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211" w:type="dxa"/>
        <w:tblLook w:val="04A0" w:firstRow="1" w:lastRow="0" w:firstColumn="1" w:lastColumn="0" w:noHBand="0" w:noVBand="1"/>
      </w:tblPr>
      <w:tblGrid>
        <w:gridCol w:w="4144"/>
      </w:tblGrid>
      <w:tr w:rsidR="003D54C3" w:rsidRPr="005B19BC" w:rsidTr="005B19BC">
        <w:tc>
          <w:tcPr>
            <w:tcW w:w="4360" w:type="dxa"/>
            <w:shd w:val="clear" w:color="auto" w:fill="auto"/>
          </w:tcPr>
          <w:p w:rsidR="003D54C3" w:rsidRPr="005B19BC" w:rsidRDefault="003D54C3" w:rsidP="005B19BC">
            <w:pPr>
              <w:pStyle w:val="aff5"/>
              <w:tabs>
                <w:tab w:val="center" w:pos="1418"/>
              </w:tabs>
              <w:suppressAutoHyphens/>
              <w:jc w:val="left"/>
              <w:rPr>
                <w:rFonts w:ascii="Liberation Serif" w:hAnsi="Liberation Serif" w:cs="Liberation Serif"/>
                <w:b w:val="0"/>
                <w:i w:val="0"/>
                <w:sz w:val="24"/>
                <w:szCs w:val="24"/>
                <w:lang w:val="ru-RU"/>
              </w:rPr>
            </w:pPr>
            <w:r w:rsidRPr="005B19BC">
              <w:rPr>
                <w:rFonts w:ascii="Liberation Serif" w:hAnsi="Liberation Serif" w:cs="Liberation Serif"/>
                <w:b w:val="0"/>
                <w:i w:val="0"/>
                <w:sz w:val="24"/>
                <w:szCs w:val="24"/>
                <w:lang w:val="ru-RU"/>
              </w:rPr>
              <w:t xml:space="preserve">Приложение № 1 к </w:t>
            </w:r>
            <w:r w:rsidRPr="005B19BC">
              <w:rPr>
                <w:rFonts w:ascii="Liberation Serif" w:hAnsi="Liberation Serif" w:cs="Liberation Serif"/>
                <w:b w:val="0"/>
                <w:i w:val="0"/>
                <w:sz w:val="24"/>
                <w:szCs w:val="24"/>
              </w:rPr>
              <w:t>решен</w:t>
            </w:r>
            <w:r w:rsidRPr="005B19BC">
              <w:rPr>
                <w:rFonts w:ascii="Liberation Serif" w:hAnsi="Liberation Serif" w:cs="Liberation Serif"/>
                <w:b w:val="0"/>
                <w:i w:val="0"/>
                <w:sz w:val="24"/>
                <w:szCs w:val="24"/>
                <w:lang w:val="ru-RU"/>
              </w:rPr>
              <w:t>ию</w:t>
            </w:r>
            <w:r w:rsidRPr="005B19BC">
              <w:rPr>
                <w:rFonts w:ascii="Liberation Serif" w:hAnsi="Liberation Serif" w:cs="Liberation Serif"/>
                <w:b w:val="0"/>
                <w:i w:val="0"/>
                <w:sz w:val="24"/>
                <w:szCs w:val="24"/>
              </w:rPr>
              <w:t xml:space="preserve"> Думы Новоуральского городского округа </w:t>
            </w:r>
          </w:p>
          <w:p w:rsidR="003D54C3" w:rsidRPr="005B19BC" w:rsidRDefault="003D54C3" w:rsidP="005B19BC">
            <w:pPr>
              <w:pStyle w:val="aff5"/>
              <w:tabs>
                <w:tab w:val="center" w:pos="1418"/>
              </w:tabs>
              <w:suppressAutoHyphens/>
              <w:jc w:val="left"/>
              <w:rPr>
                <w:rFonts w:ascii="Liberation Serif" w:hAnsi="Liberation Serif" w:cs="Liberation Serif"/>
                <w:b w:val="0"/>
                <w:i w:val="0"/>
                <w:sz w:val="24"/>
                <w:szCs w:val="24"/>
                <w:u w:val="single"/>
              </w:rPr>
            </w:pPr>
            <w:r w:rsidRPr="005B19BC">
              <w:rPr>
                <w:rFonts w:ascii="Liberation Serif" w:hAnsi="Liberation Serif" w:cs="Liberation Serif"/>
                <w:b w:val="0"/>
                <w:i w:val="0"/>
                <w:sz w:val="24"/>
                <w:szCs w:val="24"/>
              </w:rPr>
              <w:t xml:space="preserve">от </w:t>
            </w:r>
            <w:r w:rsidRPr="005B19BC">
              <w:rPr>
                <w:rFonts w:ascii="Liberation Serif" w:hAnsi="Liberation Serif" w:cs="Liberation Serif"/>
                <w:b w:val="0"/>
                <w:i w:val="0"/>
                <w:sz w:val="24"/>
                <w:szCs w:val="24"/>
                <w:lang w:val="ru-RU"/>
              </w:rPr>
              <w:t>«</w:t>
            </w:r>
            <w:r w:rsidRPr="005B19BC">
              <w:rPr>
                <w:rFonts w:ascii="Liberation Serif" w:hAnsi="Liberation Serif" w:cs="Liberation Serif"/>
                <w:b w:val="0"/>
                <w:i w:val="0"/>
                <w:sz w:val="24"/>
                <w:szCs w:val="24"/>
                <w:u w:val="single"/>
              </w:rPr>
              <w:t>16</w:t>
            </w:r>
            <w:r w:rsidRPr="005B19BC">
              <w:rPr>
                <w:rFonts w:ascii="Liberation Serif" w:hAnsi="Liberation Serif" w:cs="Liberation Serif"/>
                <w:b w:val="0"/>
                <w:i w:val="0"/>
                <w:sz w:val="24"/>
                <w:szCs w:val="24"/>
                <w:lang w:val="ru-RU"/>
              </w:rPr>
              <w:t>»</w:t>
            </w:r>
            <w:r w:rsidRPr="005B19BC">
              <w:rPr>
                <w:rFonts w:ascii="Liberation Serif" w:hAnsi="Liberation Serif" w:cs="Liberation Serif"/>
                <w:b w:val="0"/>
                <w:i w:val="0"/>
                <w:sz w:val="24"/>
                <w:szCs w:val="24"/>
              </w:rPr>
              <w:t xml:space="preserve"> </w:t>
            </w:r>
            <w:r w:rsidRPr="005B19BC">
              <w:rPr>
                <w:rFonts w:ascii="Liberation Serif" w:hAnsi="Liberation Serif" w:cs="Liberation Serif"/>
                <w:b w:val="0"/>
                <w:i w:val="0"/>
                <w:sz w:val="24"/>
                <w:szCs w:val="24"/>
                <w:u w:val="single"/>
              </w:rPr>
              <w:t>декабря</w:t>
            </w:r>
            <w:r w:rsidRPr="005B19BC">
              <w:rPr>
                <w:rFonts w:ascii="Liberation Serif" w:hAnsi="Liberation Serif" w:cs="Liberation Serif"/>
                <w:b w:val="0"/>
                <w:i w:val="0"/>
                <w:sz w:val="24"/>
                <w:szCs w:val="24"/>
              </w:rPr>
              <w:t xml:space="preserve"> 20</w:t>
            </w:r>
            <w:r w:rsidRPr="005B19BC">
              <w:rPr>
                <w:rFonts w:ascii="Liberation Serif" w:hAnsi="Liberation Serif" w:cs="Liberation Serif"/>
                <w:b w:val="0"/>
                <w:i w:val="0"/>
                <w:sz w:val="24"/>
                <w:szCs w:val="24"/>
                <w:u w:val="single"/>
              </w:rPr>
              <w:t>09</w:t>
            </w:r>
            <w:r w:rsidRPr="005B19BC">
              <w:rPr>
                <w:rFonts w:ascii="Liberation Serif" w:hAnsi="Liberation Serif" w:cs="Liberation Serif"/>
                <w:b w:val="0"/>
                <w:i w:val="0"/>
                <w:sz w:val="24"/>
                <w:szCs w:val="24"/>
              </w:rPr>
              <w:t xml:space="preserve"> года № </w:t>
            </w:r>
            <w:r w:rsidRPr="005B19BC">
              <w:rPr>
                <w:rFonts w:ascii="Liberation Serif" w:hAnsi="Liberation Serif" w:cs="Liberation Serif"/>
                <w:b w:val="0"/>
                <w:i w:val="0"/>
                <w:sz w:val="24"/>
                <w:szCs w:val="24"/>
                <w:u w:val="single"/>
              </w:rPr>
              <w:t>176</w:t>
            </w:r>
          </w:p>
          <w:p w:rsidR="003D54C3" w:rsidRPr="005B19BC" w:rsidRDefault="003D54C3" w:rsidP="005B19BC">
            <w:pPr>
              <w:pStyle w:val="aff5"/>
              <w:tabs>
                <w:tab w:val="center" w:pos="1418"/>
              </w:tabs>
              <w:suppressAutoHyphens/>
              <w:jc w:val="left"/>
              <w:rPr>
                <w:rFonts w:ascii="Liberation Serif" w:hAnsi="Liberation Serif" w:cs="Liberation Serif"/>
                <w:b w:val="0"/>
                <w:i w:val="0"/>
                <w:sz w:val="24"/>
                <w:szCs w:val="24"/>
              </w:rPr>
            </w:pPr>
            <w:r w:rsidRPr="005B19BC">
              <w:rPr>
                <w:rFonts w:ascii="Liberation Serif" w:hAnsi="Liberation Serif" w:cs="Liberation Serif"/>
                <w:b w:val="0"/>
                <w:i w:val="0"/>
                <w:sz w:val="24"/>
                <w:szCs w:val="24"/>
              </w:rPr>
              <w:t xml:space="preserve">(в редакции решения Думы </w:t>
            </w:r>
          </w:p>
          <w:p w:rsidR="003D54C3" w:rsidRPr="005B19BC" w:rsidRDefault="003D54C3" w:rsidP="005B19BC">
            <w:pPr>
              <w:pStyle w:val="aff5"/>
              <w:tabs>
                <w:tab w:val="center" w:pos="1418"/>
              </w:tabs>
              <w:suppressAutoHyphens/>
              <w:jc w:val="left"/>
              <w:rPr>
                <w:rFonts w:ascii="Liberation Serif" w:hAnsi="Liberation Serif" w:cs="Liberation Serif"/>
                <w:b w:val="0"/>
                <w:i w:val="0"/>
                <w:sz w:val="24"/>
                <w:szCs w:val="24"/>
                <w:lang w:val="ru-RU"/>
              </w:rPr>
            </w:pPr>
            <w:r w:rsidRPr="005B19BC">
              <w:rPr>
                <w:rFonts w:ascii="Liberation Serif" w:hAnsi="Liberation Serif" w:cs="Liberation Serif"/>
                <w:b w:val="0"/>
                <w:i w:val="0"/>
                <w:sz w:val="24"/>
                <w:szCs w:val="24"/>
              </w:rPr>
              <w:t>Новоуральского</w:t>
            </w:r>
            <w:r w:rsidRPr="005B19BC">
              <w:rPr>
                <w:rFonts w:ascii="Liberation Serif" w:hAnsi="Liberation Serif" w:cs="Liberation Serif"/>
                <w:b w:val="0"/>
                <w:i w:val="0"/>
                <w:sz w:val="24"/>
                <w:szCs w:val="24"/>
                <w:lang w:val="ru-RU"/>
              </w:rPr>
              <w:t xml:space="preserve"> городского округа</w:t>
            </w:r>
          </w:p>
          <w:p w:rsidR="003D54C3" w:rsidRPr="005B19BC" w:rsidRDefault="003D54C3" w:rsidP="005B19BC">
            <w:pPr>
              <w:pStyle w:val="aff5"/>
              <w:tabs>
                <w:tab w:val="center" w:pos="1418"/>
              </w:tabs>
              <w:suppressAutoHyphens/>
              <w:jc w:val="left"/>
              <w:rPr>
                <w:rFonts w:ascii="Liberation Serif" w:hAnsi="Liberation Serif" w:cs="Liberation Serif"/>
                <w:b w:val="0"/>
                <w:i w:val="0"/>
                <w:sz w:val="24"/>
                <w:szCs w:val="24"/>
                <w:lang w:val="ru-RU"/>
              </w:rPr>
            </w:pPr>
            <w:r w:rsidRPr="005B19BC">
              <w:rPr>
                <w:rFonts w:ascii="Liberation Serif" w:hAnsi="Liberation Serif" w:cs="Liberation Serif"/>
                <w:b w:val="0"/>
                <w:i w:val="0"/>
                <w:sz w:val="24"/>
                <w:szCs w:val="24"/>
              </w:rPr>
              <w:t xml:space="preserve">от </w:t>
            </w:r>
            <w:r w:rsidRPr="005B19BC">
              <w:rPr>
                <w:rFonts w:ascii="Liberation Serif" w:hAnsi="Liberation Serif" w:cs="Liberation Serif"/>
                <w:b w:val="0"/>
                <w:i w:val="0"/>
                <w:sz w:val="24"/>
                <w:szCs w:val="24"/>
                <w:lang w:val="ru-RU"/>
              </w:rPr>
              <w:t>«</w:t>
            </w:r>
            <w:r w:rsidRPr="005B19BC">
              <w:rPr>
                <w:rFonts w:ascii="Liberation Serif" w:hAnsi="Liberation Serif" w:cs="Liberation Serif"/>
                <w:b w:val="0"/>
                <w:i w:val="0"/>
                <w:sz w:val="24"/>
                <w:szCs w:val="24"/>
                <w:u w:val="single"/>
                <w:lang w:val="ru-RU"/>
              </w:rPr>
              <w:t xml:space="preserve">        </w:t>
            </w:r>
            <w:r w:rsidRPr="005B19BC">
              <w:rPr>
                <w:rFonts w:ascii="Liberation Serif" w:hAnsi="Liberation Serif" w:cs="Liberation Serif"/>
                <w:b w:val="0"/>
                <w:i w:val="0"/>
                <w:sz w:val="24"/>
                <w:szCs w:val="24"/>
                <w:lang w:val="ru-RU"/>
              </w:rPr>
              <w:t xml:space="preserve">» </w:t>
            </w:r>
            <w:r w:rsidRPr="005B19BC">
              <w:rPr>
                <w:rFonts w:ascii="Liberation Serif" w:hAnsi="Liberation Serif" w:cs="Liberation Serif"/>
                <w:b w:val="0"/>
                <w:i w:val="0"/>
                <w:sz w:val="24"/>
                <w:szCs w:val="24"/>
                <w:u w:val="single"/>
                <w:lang w:val="ru-RU"/>
              </w:rPr>
              <w:t xml:space="preserve">             </w:t>
            </w:r>
            <w:r w:rsidRPr="005B19BC">
              <w:rPr>
                <w:rFonts w:ascii="Liberation Serif" w:hAnsi="Liberation Serif" w:cs="Liberation Serif"/>
                <w:b w:val="0"/>
                <w:i w:val="0"/>
                <w:sz w:val="24"/>
                <w:szCs w:val="24"/>
                <w:lang w:val="ru-RU"/>
              </w:rPr>
              <w:t xml:space="preserve"> 20</w:t>
            </w:r>
            <w:r w:rsidR="00FE3367">
              <w:rPr>
                <w:rFonts w:ascii="Liberation Serif" w:hAnsi="Liberation Serif" w:cs="Liberation Serif"/>
                <w:b w:val="0"/>
                <w:i w:val="0"/>
                <w:sz w:val="24"/>
                <w:szCs w:val="24"/>
                <w:u w:val="single"/>
                <w:lang w:val="ru-RU"/>
              </w:rPr>
              <w:t>25</w:t>
            </w:r>
            <w:r w:rsidRPr="005B19BC">
              <w:rPr>
                <w:rFonts w:ascii="Liberation Serif" w:hAnsi="Liberation Serif" w:cs="Liberation Serif"/>
                <w:b w:val="0"/>
                <w:i w:val="0"/>
                <w:sz w:val="24"/>
                <w:szCs w:val="24"/>
                <w:lang w:val="ru-RU"/>
              </w:rPr>
              <w:t xml:space="preserve"> года </w:t>
            </w:r>
            <w:r w:rsidRPr="005B19BC">
              <w:rPr>
                <w:rFonts w:ascii="Liberation Serif" w:hAnsi="Liberation Serif" w:cs="Liberation Serif"/>
                <w:b w:val="0"/>
                <w:i w:val="0"/>
                <w:sz w:val="24"/>
                <w:szCs w:val="24"/>
              </w:rPr>
              <w:t>№</w:t>
            </w:r>
            <w:r w:rsidR="00FE3367">
              <w:rPr>
                <w:rFonts w:ascii="Liberation Serif" w:hAnsi="Liberation Serif" w:cs="Liberation Serif"/>
                <w:b w:val="0"/>
                <w:i w:val="0"/>
                <w:sz w:val="24"/>
                <w:szCs w:val="24"/>
                <w:u w:val="single"/>
                <w:lang w:val="ru-RU"/>
              </w:rPr>
              <w:t xml:space="preserve">           </w:t>
            </w:r>
            <w:r w:rsidRPr="005B19BC">
              <w:rPr>
                <w:rFonts w:ascii="Liberation Serif" w:hAnsi="Liberation Serif" w:cs="Liberation Serif"/>
                <w:b w:val="0"/>
                <w:i w:val="0"/>
                <w:sz w:val="24"/>
                <w:szCs w:val="24"/>
              </w:rPr>
              <w:t>)</w:t>
            </w:r>
          </w:p>
        </w:tc>
      </w:tr>
    </w:tbl>
    <w:p w:rsidR="003D54C3" w:rsidRPr="003D54C3" w:rsidRDefault="003D54C3" w:rsidP="003D54C3">
      <w:pPr>
        <w:pStyle w:val="1f"/>
        <w:suppressAutoHyphens/>
        <w:spacing w:line="276" w:lineRule="auto"/>
      </w:pPr>
    </w:p>
    <w:p w:rsidR="003D54C3" w:rsidRPr="003D54C3" w:rsidRDefault="003D54C3" w:rsidP="003D54C3">
      <w:pPr>
        <w:pStyle w:val="affb"/>
        <w:suppressAutoHyphens/>
        <w:rPr>
          <w:rFonts w:ascii="Liberation Serif" w:hAnsi="Liberation Serif" w:cs="Liberation Serif"/>
          <w:b/>
          <w:caps/>
          <w:sz w:val="24"/>
          <w:szCs w:val="24"/>
          <w:lang w:val="ru-RU"/>
        </w:rPr>
      </w:pPr>
      <w:r w:rsidRPr="003D54C3">
        <w:rPr>
          <w:rFonts w:ascii="Liberation Serif" w:hAnsi="Liberation Serif" w:cs="Liberation Serif"/>
          <w:b/>
          <w:caps/>
          <w:sz w:val="24"/>
          <w:szCs w:val="24"/>
          <w:lang w:val="ru-RU"/>
        </w:rPr>
        <w:t xml:space="preserve">Правила землепользования и застройки </w:t>
      </w:r>
    </w:p>
    <w:p w:rsidR="003D54C3" w:rsidRPr="003D54C3" w:rsidRDefault="003D54C3" w:rsidP="003D54C3">
      <w:pPr>
        <w:pStyle w:val="affb"/>
        <w:suppressAutoHyphens/>
        <w:rPr>
          <w:rFonts w:ascii="Liberation Serif" w:hAnsi="Liberation Serif" w:cs="Liberation Serif"/>
          <w:caps/>
          <w:sz w:val="24"/>
          <w:szCs w:val="24"/>
          <w:lang w:val="ru-RU"/>
        </w:rPr>
      </w:pPr>
      <w:r w:rsidRPr="003D54C3">
        <w:rPr>
          <w:rFonts w:ascii="Liberation Serif" w:hAnsi="Liberation Serif" w:cs="Liberation Serif"/>
          <w:b/>
          <w:caps/>
          <w:sz w:val="24"/>
          <w:szCs w:val="24"/>
          <w:lang w:val="ru-RU"/>
        </w:rPr>
        <w:t>Новоуральского городского округа</w:t>
      </w:r>
    </w:p>
    <w:p w:rsidR="003D54C3" w:rsidRPr="003D54C3" w:rsidRDefault="003D54C3" w:rsidP="003D54C3">
      <w:pPr>
        <w:pStyle w:val="aff1"/>
        <w:suppressAutoHyphens/>
        <w:rPr>
          <w:rFonts w:cs="Liberation Serif"/>
        </w:rPr>
      </w:pPr>
    </w:p>
    <w:p w:rsidR="001B6332" w:rsidRPr="003D54C3" w:rsidRDefault="001B6332" w:rsidP="003D54C3">
      <w:pPr>
        <w:pStyle w:val="aff1"/>
        <w:suppressAutoHyphens/>
        <w:rPr>
          <w:rFonts w:cs="Liberation Serif"/>
        </w:rPr>
      </w:pPr>
      <w:r w:rsidRPr="003D54C3">
        <w:rPr>
          <w:rFonts w:cs="Liberation Serif"/>
        </w:rPr>
        <w:t>Правила землепользования и застройки Новоуральского городского округа (далее – Правила) – документ градостроительного зонирования Новоуральского городского округа, которым устанавливаются территориальные зоны, градостроительные регламенты, порядок применения Правил и порядок внесения изменений в Правила.</w:t>
      </w:r>
    </w:p>
    <w:p w:rsidR="001B6332" w:rsidRPr="003D54C3" w:rsidRDefault="001B6332" w:rsidP="003D54C3">
      <w:pPr>
        <w:pStyle w:val="aff1"/>
        <w:suppressAutoHyphens/>
        <w:rPr>
          <w:rFonts w:cs="Liberation Serif"/>
        </w:rPr>
      </w:pPr>
      <w:r w:rsidRPr="003D54C3">
        <w:rPr>
          <w:rFonts w:cs="Liberation Serif"/>
        </w:rPr>
        <w:t xml:space="preserve">Правила являются муниципальным нормативным правовым актом, принятым в соответствии с </w:t>
      </w:r>
      <w:hyperlink r:id="rId8" w:history="1">
        <w:r w:rsidRPr="003D54C3">
          <w:rPr>
            <w:rFonts w:cs="Liberation Serif"/>
          </w:rPr>
          <w:t>Конституцией</w:t>
        </w:r>
      </w:hyperlink>
      <w:r w:rsidRPr="003D54C3">
        <w:rPr>
          <w:rFonts w:cs="Liberation Serif"/>
        </w:rPr>
        <w:t xml:space="preserve"> Российской Федерации, Градостроительным </w:t>
      </w:r>
      <w:hyperlink r:id="rId9" w:history="1">
        <w:r w:rsidRPr="003D54C3">
          <w:rPr>
            <w:rFonts w:cs="Liberation Serif"/>
          </w:rPr>
          <w:t>кодексом</w:t>
        </w:r>
      </w:hyperlink>
      <w:r w:rsidRPr="003D54C3">
        <w:rPr>
          <w:rFonts w:cs="Liberation Serif"/>
        </w:rPr>
        <w:t xml:space="preserve"> Российской Федерации, Гражданским </w:t>
      </w:r>
      <w:hyperlink r:id="rId10" w:history="1">
        <w:r w:rsidRPr="003D54C3">
          <w:rPr>
            <w:rFonts w:cs="Liberation Serif"/>
          </w:rPr>
          <w:t>кодексом</w:t>
        </w:r>
      </w:hyperlink>
      <w:r w:rsidRPr="003D54C3">
        <w:rPr>
          <w:rFonts w:cs="Liberation Serif"/>
        </w:rPr>
        <w:t xml:space="preserve"> Российской Федерации, Земельным </w:t>
      </w:r>
      <w:hyperlink r:id="rId11" w:history="1">
        <w:r w:rsidRPr="003D54C3">
          <w:rPr>
            <w:rFonts w:cs="Liberation Serif"/>
          </w:rPr>
          <w:t>кодексом</w:t>
        </w:r>
      </w:hyperlink>
      <w:r w:rsidRPr="003D54C3">
        <w:rPr>
          <w:rFonts w:cs="Liberation Serif"/>
        </w:rPr>
        <w:t xml:space="preserve"> Российской Федерации, Федеральным </w:t>
      </w:r>
      <w:hyperlink r:id="rId12" w:history="1">
        <w:r w:rsidRPr="003D54C3">
          <w:rPr>
            <w:rStyle w:val="afff6"/>
            <w:rFonts w:cs="Liberation Serif"/>
            <w:color w:val="auto"/>
            <w:u w:val="none"/>
          </w:rPr>
          <w:t>законом</w:t>
        </w:r>
      </w:hyperlink>
      <w:r w:rsidR="00A81D76" w:rsidRPr="003D54C3">
        <w:rPr>
          <w:rFonts w:cs="Liberation Serif"/>
        </w:rPr>
        <w:t xml:space="preserve"> от 6 октября 2003 года № </w:t>
      </w:r>
      <w:r w:rsidRPr="003D54C3">
        <w:rPr>
          <w:rFonts w:cs="Liberation Serif"/>
        </w:rPr>
        <w:t xml:space="preserve">131-ФЗ "Об общих принципах организации местного самоуправления в Российской Федерации", </w:t>
      </w:r>
      <w:hyperlink r:id="rId13" w:history="1">
        <w:r w:rsidRPr="003D54C3">
          <w:rPr>
            <w:rFonts w:cs="Liberation Serif"/>
          </w:rPr>
          <w:t>Законом</w:t>
        </w:r>
      </w:hyperlink>
      <w:r w:rsidRPr="003D54C3">
        <w:rPr>
          <w:rFonts w:cs="Liberation Serif"/>
        </w:rPr>
        <w:t xml:space="preserve"> Российской Федерации от 14 июля 1992 года № 3297-1 «О закрытом административно-территориальном образовании», иными законами и нормативными правовыми актами Российской Федерации, </w:t>
      </w:r>
      <w:hyperlink r:id="rId14" w:history="1">
        <w:r w:rsidRPr="003D54C3">
          <w:rPr>
            <w:rFonts w:cs="Liberation Serif"/>
          </w:rPr>
          <w:t>Уставом</w:t>
        </w:r>
      </w:hyperlink>
      <w:r w:rsidRPr="003D54C3">
        <w:rPr>
          <w:rFonts w:cs="Liberation Serif"/>
        </w:rPr>
        <w:t xml:space="preserve"> Свердловской области, законами и нормативными правовыми актами Свердловской области, </w:t>
      </w:r>
      <w:hyperlink r:id="rId15" w:history="1">
        <w:r w:rsidRPr="003D54C3">
          <w:rPr>
            <w:rFonts w:cs="Liberation Serif"/>
          </w:rPr>
          <w:t>Уставом</w:t>
        </w:r>
      </w:hyperlink>
      <w:r w:rsidRPr="003D54C3">
        <w:rPr>
          <w:rFonts w:cs="Liberation Serif"/>
        </w:rPr>
        <w:t xml:space="preserve"> Новоуральского городского округа.</w:t>
      </w:r>
    </w:p>
    <w:p w:rsidR="000425BD" w:rsidRPr="003D54C3" w:rsidRDefault="000425BD" w:rsidP="003D54C3">
      <w:pPr>
        <w:pStyle w:val="aff1"/>
        <w:suppressAutoHyphens/>
        <w:rPr>
          <w:rFonts w:cs="Liberation Serif"/>
        </w:rPr>
      </w:pPr>
      <w:r w:rsidRPr="003D54C3">
        <w:rPr>
          <w:rFonts w:cs="Liberation Serif"/>
        </w:rPr>
        <w:t>При возможных последующих изменениях и поправках в Федеральные законы, настоящие Правила действуют в части, не противоречащей федеральному законодательству и иным нормативным правовым актам.</w:t>
      </w:r>
    </w:p>
    <w:p w:rsidR="00C97CC0" w:rsidRPr="003D54C3" w:rsidRDefault="00C97CC0" w:rsidP="003D54C3">
      <w:pPr>
        <w:pStyle w:val="aff1"/>
        <w:suppressAutoHyphens/>
        <w:ind w:firstLine="0"/>
        <w:rPr>
          <w:rFonts w:cs="Liberation Serif"/>
        </w:rPr>
      </w:pPr>
    </w:p>
    <w:p w:rsidR="003D54C3" w:rsidRPr="003D54C3" w:rsidRDefault="00F6328E" w:rsidP="003D54C3">
      <w:pPr>
        <w:pStyle w:val="afff7"/>
        <w:keepNext w:val="0"/>
        <w:keepLines w:val="0"/>
        <w:numPr>
          <w:ilvl w:val="0"/>
          <w:numId w:val="0"/>
        </w:numPr>
        <w:suppressAutoHyphens/>
        <w:spacing w:before="0"/>
        <w:jc w:val="center"/>
        <w:outlineLvl w:val="9"/>
        <w:rPr>
          <w:rFonts w:ascii="Liberation Serif" w:hAnsi="Liberation Serif" w:cs="Liberation Serif"/>
          <w:sz w:val="24"/>
          <w:szCs w:val="24"/>
          <w:lang w:val="ru-RU"/>
        </w:rPr>
      </w:pPr>
      <w:bookmarkStart w:id="0" w:name="_Toc365911621"/>
      <w:bookmarkStart w:id="1" w:name="_Toc434915552"/>
      <w:bookmarkStart w:id="2" w:name="_Toc437365429"/>
      <w:bookmarkStart w:id="3" w:name="_Toc437365478"/>
      <w:bookmarkStart w:id="4" w:name="_Toc447459038"/>
      <w:bookmarkStart w:id="5" w:name="_Toc132902670"/>
      <w:bookmarkStart w:id="6" w:name="_Toc132903726"/>
      <w:bookmarkStart w:id="7" w:name="_Toc183512318"/>
      <w:r w:rsidRPr="003D54C3">
        <w:rPr>
          <w:rFonts w:ascii="Liberation Serif" w:hAnsi="Liberation Serif" w:cs="Liberation Serif"/>
          <w:sz w:val="24"/>
          <w:szCs w:val="24"/>
          <w:lang w:val="ru-RU"/>
        </w:rPr>
        <w:t xml:space="preserve">Часть </w:t>
      </w:r>
      <w:r w:rsidRPr="003D54C3">
        <w:rPr>
          <w:rFonts w:ascii="Liberation Serif" w:hAnsi="Liberation Serif" w:cs="Liberation Serif"/>
          <w:sz w:val="24"/>
          <w:szCs w:val="24"/>
        </w:rPr>
        <w:t>I</w:t>
      </w:r>
      <w:r w:rsidRPr="003D54C3">
        <w:rPr>
          <w:rFonts w:ascii="Liberation Serif" w:hAnsi="Liberation Serif" w:cs="Liberation Serif"/>
          <w:sz w:val="24"/>
          <w:szCs w:val="24"/>
          <w:lang w:val="ru-RU"/>
        </w:rPr>
        <w:t>.</w:t>
      </w:r>
      <w:bookmarkEnd w:id="0"/>
      <w:bookmarkEnd w:id="1"/>
      <w:r w:rsidR="003A2555" w:rsidRPr="003D54C3">
        <w:rPr>
          <w:rFonts w:ascii="Liberation Serif" w:hAnsi="Liberation Serif" w:cs="Liberation Serif"/>
          <w:sz w:val="24"/>
          <w:szCs w:val="24"/>
          <w:lang w:val="ru-RU"/>
        </w:rPr>
        <w:tab/>
      </w:r>
      <w:r w:rsidRPr="003D54C3">
        <w:rPr>
          <w:rFonts w:ascii="Liberation Serif" w:hAnsi="Liberation Serif" w:cs="Liberation Serif"/>
          <w:sz w:val="24"/>
          <w:szCs w:val="24"/>
          <w:lang w:val="ru-RU"/>
        </w:rPr>
        <w:t>ПОРЯДОК ПРИМЕНЕНИЯ ПРАВИЛ</w:t>
      </w:r>
      <w:r w:rsidR="00077FEE" w:rsidRPr="003D54C3">
        <w:rPr>
          <w:rFonts w:ascii="Liberation Serif" w:hAnsi="Liberation Serif" w:cs="Liberation Serif"/>
          <w:sz w:val="24"/>
          <w:szCs w:val="24"/>
          <w:lang w:val="ru-RU"/>
        </w:rPr>
        <w:t xml:space="preserve"> землепользования и застройки</w:t>
      </w:r>
      <w:r w:rsidRPr="003D54C3">
        <w:rPr>
          <w:rFonts w:ascii="Liberation Serif" w:hAnsi="Liberation Serif" w:cs="Liberation Serif"/>
          <w:sz w:val="24"/>
          <w:szCs w:val="24"/>
          <w:lang w:val="ru-RU"/>
        </w:rPr>
        <w:t xml:space="preserve"> И ВНЕСЕНИЯ В НИХ ИЗМЕНЕНИЙ</w:t>
      </w:r>
      <w:bookmarkStart w:id="8" w:name="Par46"/>
      <w:bookmarkStart w:id="9" w:name="_Toc437365430"/>
      <w:bookmarkStart w:id="10" w:name="_Toc437365479"/>
      <w:bookmarkStart w:id="11" w:name="_Toc447459039"/>
      <w:bookmarkEnd w:id="2"/>
      <w:bookmarkEnd w:id="3"/>
      <w:bookmarkEnd w:id="4"/>
      <w:bookmarkEnd w:id="5"/>
      <w:bookmarkEnd w:id="6"/>
      <w:bookmarkEnd w:id="7"/>
      <w:bookmarkEnd w:id="8"/>
    </w:p>
    <w:p w:rsidR="003D54C3" w:rsidRPr="003D54C3" w:rsidRDefault="00F6328E" w:rsidP="003D54C3">
      <w:pPr>
        <w:pStyle w:val="afff9"/>
        <w:keepNext w:val="0"/>
        <w:keepLines w:val="0"/>
        <w:numPr>
          <w:ilvl w:val="0"/>
          <w:numId w:val="0"/>
        </w:numPr>
        <w:suppressAutoHyphens/>
        <w:spacing w:before="0"/>
        <w:outlineLvl w:val="9"/>
        <w:rPr>
          <w:rFonts w:cs="Liberation Serif"/>
          <w:sz w:val="24"/>
          <w:szCs w:val="24"/>
        </w:rPr>
      </w:pPr>
      <w:bookmarkStart w:id="12" w:name="_Toc132902671"/>
      <w:bookmarkStart w:id="13" w:name="_Toc132903727"/>
      <w:bookmarkStart w:id="14" w:name="_Toc183512319"/>
      <w:r w:rsidRPr="003D54C3">
        <w:rPr>
          <w:rFonts w:cs="Liberation Serif"/>
          <w:sz w:val="24"/>
          <w:szCs w:val="24"/>
        </w:rPr>
        <w:t>Глава 1.</w:t>
      </w:r>
      <w:bookmarkEnd w:id="9"/>
      <w:bookmarkEnd w:id="10"/>
      <w:bookmarkEnd w:id="11"/>
      <w:r w:rsidR="003A2555" w:rsidRPr="003D54C3">
        <w:rPr>
          <w:rFonts w:cs="Liberation Serif"/>
          <w:sz w:val="24"/>
          <w:szCs w:val="24"/>
        </w:rPr>
        <w:tab/>
      </w:r>
      <w:r w:rsidR="007338B9" w:rsidRPr="003D54C3">
        <w:rPr>
          <w:rFonts w:cs="Liberation Serif"/>
          <w:sz w:val="24"/>
          <w:szCs w:val="24"/>
        </w:rPr>
        <w:t>ОБЩИЕ ПОЛОЖЕНИЯ</w:t>
      </w:r>
      <w:bookmarkEnd w:id="12"/>
      <w:bookmarkEnd w:id="13"/>
      <w:bookmarkEnd w:id="14"/>
    </w:p>
    <w:p w:rsidR="003D54C3" w:rsidRPr="003D54C3" w:rsidRDefault="003A2555" w:rsidP="003D54C3">
      <w:pPr>
        <w:pStyle w:val="afff3"/>
        <w:keepNext w:val="0"/>
        <w:keepLines w:val="0"/>
        <w:numPr>
          <w:ilvl w:val="0"/>
          <w:numId w:val="0"/>
        </w:numPr>
        <w:suppressAutoHyphens/>
        <w:spacing w:before="0"/>
        <w:ind w:firstLine="709"/>
        <w:jc w:val="both"/>
        <w:outlineLvl w:val="9"/>
        <w:rPr>
          <w:rFonts w:cs="Liberation Serif"/>
        </w:rPr>
      </w:pPr>
      <w:bookmarkStart w:id="15" w:name="Par48"/>
      <w:bookmarkStart w:id="16" w:name="_Toc447459040"/>
      <w:bookmarkStart w:id="17" w:name="_Toc132903728"/>
      <w:bookmarkEnd w:id="15"/>
      <w:r w:rsidRPr="003D54C3">
        <w:rPr>
          <w:rFonts w:cs="Liberation Serif"/>
        </w:rPr>
        <w:t>Статья 1.</w:t>
      </w:r>
      <w:r w:rsidRPr="003D54C3">
        <w:rPr>
          <w:rFonts w:cs="Liberation Serif"/>
        </w:rPr>
        <w:tab/>
      </w:r>
      <w:r w:rsidR="001B6332" w:rsidRPr="003D54C3">
        <w:rPr>
          <w:rFonts w:cs="Liberation Serif"/>
        </w:rPr>
        <w:t>Основные понятия, используемые в Правилах</w:t>
      </w:r>
      <w:bookmarkEnd w:id="16"/>
      <w:bookmarkEnd w:id="17"/>
    </w:p>
    <w:p w:rsidR="001B6332" w:rsidRPr="003D54C3" w:rsidRDefault="001B6332" w:rsidP="003D54C3">
      <w:pPr>
        <w:pStyle w:val="aff1"/>
        <w:suppressAutoHyphens/>
        <w:rPr>
          <w:rFonts w:cs="Liberation Serif"/>
        </w:rPr>
      </w:pPr>
      <w:r w:rsidRPr="003D54C3">
        <w:rPr>
          <w:rFonts w:cs="Liberation Serif"/>
          <w:b/>
        </w:rPr>
        <w:t>1.</w:t>
      </w:r>
      <w:r w:rsidRPr="003D54C3">
        <w:rPr>
          <w:rFonts w:cs="Liberation Serif"/>
        </w:rPr>
        <w:tab/>
        <w:t>Понятия, используемые в настоящих Правилах, применяются в следующем значении:</w:t>
      </w:r>
    </w:p>
    <w:p w:rsidR="001B6332" w:rsidRPr="003D54C3" w:rsidRDefault="001B6332" w:rsidP="003D54C3">
      <w:pPr>
        <w:pStyle w:val="aff1"/>
        <w:suppressAutoHyphens/>
        <w:rPr>
          <w:rFonts w:cs="Liberation Serif"/>
        </w:rPr>
      </w:pPr>
      <w:r w:rsidRPr="003D54C3">
        <w:rPr>
          <w:rFonts w:cs="Liberation Serif"/>
        </w:rPr>
        <w:t>1)</w:t>
      </w:r>
      <w:r w:rsidRPr="003D54C3">
        <w:rPr>
          <w:rFonts w:cs="Liberation Serif"/>
          <w:i/>
        </w:rPr>
        <w:tab/>
        <w:t>разрешенное использование земельных участков и объектов капитального строительства</w:t>
      </w:r>
      <w:r w:rsidRPr="003D54C3">
        <w:rPr>
          <w:rFonts w:cs="Liberation Serif"/>
        </w:rPr>
        <w:t xml:space="preserve"> – использование земельных участков и объектов капитального строительства в соответствии с градостроительным регламентом, ограничениями в использовании земельных участков и объектов капитального строительства, установленными в соответствии с законодательством, а также публичными сервитутами;</w:t>
      </w:r>
    </w:p>
    <w:p w:rsidR="001B6332" w:rsidRPr="003D54C3" w:rsidRDefault="001B6332" w:rsidP="003D54C3">
      <w:pPr>
        <w:pStyle w:val="aff1"/>
        <w:suppressAutoHyphens/>
        <w:rPr>
          <w:rFonts w:cs="Liberation Serif"/>
        </w:rPr>
      </w:pPr>
      <w:r w:rsidRPr="003D54C3">
        <w:rPr>
          <w:rFonts w:cs="Liberation Serif"/>
        </w:rPr>
        <w:t>2)</w:t>
      </w:r>
      <w:r w:rsidRPr="003D54C3">
        <w:rPr>
          <w:rFonts w:cs="Liberation Serif"/>
          <w:i/>
        </w:rPr>
        <w:tab/>
        <w:t>виды разрешенного использования земельных участков и объектов капитального строительства</w:t>
      </w:r>
      <w:r w:rsidRPr="003D54C3">
        <w:rPr>
          <w:rFonts w:cs="Liberation Serif"/>
        </w:rPr>
        <w:t xml:space="preserve"> – виды деятельности, объекты, осуществлять и размещать которые на земельных участках разрешено в силу включения этих видов деятельности и объектов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и настоящими Правилами.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rsidR="001B6332" w:rsidRPr="003D54C3" w:rsidRDefault="001B6332" w:rsidP="003D54C3">
      <w:pPr>
        <w:pStyle w:val="aff1"/>
        <w:suppressAutoHyphens/>
        <w:rPr>
          <w:rFonts w:cs="Liberation Serif"/>
        </w:rPr>
      </w:pPr>
      <w:r w:rsidRPr="003D54C3">
        <w:rPr>
          <w:rFonts w:cs="Liberation Serif"/>
        </w:rPr>
        <w:lastRenderedPageBreak/>
        <w:t>3)</w:t>
      </w:r>
      <w:r w:rsidRPr="003D54C3">
        <w:rPr>
          <w:rFonts w:cs="Liberation Serif"/>
          <w:i/>
        </w:rPr>
        <w:tab/>
        <w:t xml:space="preserve">основные виды разрешенного использования земельных участков и объектов капитального строительства </w:t>
      </w:r>
      <w:r w:rsidRPr="003D54C3">
        <w:rPr>
          <w:rFonts w:cs="Liberation Serif"/>
        </w:rPr>
        <w:t>- виды деятельности, объекты, осуществлять и размещать которые на земельных участках разрешено в силу включения этих видов деятельности и объектов в составе градостроительных регламентов применительно к соответствующим территориальным зонам, при этом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1B6332" w:rsidRPr="003D54C3" w:rsidRDefault="001B6332" w:rsidP="003D54C3">
      <w:pPr>
        <w:pStyle w:val="aff1"/>
        <w:suppressAutoHyphens/>
        <w:rPr>
          <w:rFonts w:cs="Liberation Serif"/>
        </w:rPr>
      </w:pPr>
      <w:r w:rsidRPr="003D54C3">
        <w:rPr>
          <w:rFonts w:cs="Liberation Serif"/>
        </w:rPr>
        <w:t>4)</w:t>
      </w:r>
      <w:r w:rsidRPr="003D54C3">
        <w:rPr>
          <w:rFonts w:cs="Liberation Serif"/>
        </w:rPr>
        <w:tab/>
      </w:r>
      <w:r w:rsidRPr="003D54C3">
        <w:rPr>
          <w:rFonts w:cs="Liberation Serif"/>
          <w:i/>
        </w:rPr>
        <w:t>вспомогательные виды разрешенного использования земельных участков и объектов капитального строительства</w:t>
      </w:r>
      <w:r w:rsidRPr="003D54C3">
        <w:rPr>
          <w:rFonts w:cs="Liberation Serif"/>
        </w:rPr>
        <w:t xml:space="preserve"> – виды деятельности, объекты, осуществлять и размещать которые на земельных участках разрешено в силу включения этих видов деятельности и объектов в настоящих Правилах в составе градостроительных регламентов применительно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и условно разрешенным видам использования земельных участков и объектов капитального строительства и осуществляются только совместно с ними;</w:t>
      </w:r>
    </w:p>
    <w:p w:rsidR="001B6332" w:rsidRPr="003D54C3" w:rsidRDefault="001B6332" w:rsidP="003D54C3">
      <w:pPr>
        <w:pStyle w:val="aff1"/>
        <w:suppressAutoHyphens/>
        <w:rPr>
          <w:rFonts w:cs="Liberation Serif"/>
        </w:rPr>
      </w:pPr>
      <w:r w:rsidRPr="003D54C3">
        <w:rPr>
          <w:rFonts w:cs="Liberation Serif"/>
        </w:rPr>
        <w:t>5)</w:t>
      </w:r>
      <w:r w:rsidRPr="003D54C3">
        <w:rPr>
          <w:rFonts w:cs="Liberation Serif"/>
        </w:rPr>
        <w:tab/>
      </w:r>
      <w:r w:rsidRPr="003D54C3">
        <w:rPr>
          <w:rFonts w:cs="Liberation Serif"/>
          <w:i/>
        </w:rPr>
        <w:t>условно разрешенные виды использования земельных участков и объектов капитального строительства –</w:t>
      </w:r>
      <w:r w:rsidRPr="003D54C3">
        <w:rPr>
          <w:rFonts w:cs="Liberation Serif"/>
        </w:rPr>
        <w:t xml:space="preserve"> виды деятельности, объекты, осуществлять и размещать которые на земельных участках разрешено в силу включения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w:t>
      </w:r>
      <w:hyperlink r:id="rId16" w:history="1">
        <w:r w:rsidRPr="003D54C3">
          <w:rPr>
            <w:rFonts w:cs="Liberation Serif"/>
          </w:rPr>
          <w:t>статьей 39</w:t>
        </w:r>
      </w:hyperlink>
      <w:r w:rsidRPr="003D54C3">
        <w:rPr>
          <w:rFonts w:cs="Liberation Serif"/>
        </w:rPr>
        <w:t xml:space="preserve"> Градостроительного кодекса Российской Федерации и настоящими Правилами, и обязательного соблюдения требований технических регламентов;</w:t>
      </w:r>
    </w:p>
    <w:p w:rsidR="001B6332" w:rsidRPr="003D54C3" w:rsidRDefault="001B6332" w:rsidP="003D54C3">
      <w:pPr>
        <w:pStyle w:val="aff1"/>
        <w:suppressAutoHyphens/>
        <w:rPr>
          <w:rFonts w:cs="Liberation Serif"/>
        </w:rPr>
      </w:pPr>
      <w:r w:rsidRPr="003D54C3">
        <w:rPr>
          <w:rFonts w:cs="Liberation Serif"/>
        </w:rPr>
        <w:t>6)</w:t>
      </w:r>
      <w:r w:rsidRPr="003D54C3">
        <w:rPr>
          <w:rFonts w:cs="Liberation Serif"/>
        </w:rPr>
        <w:tab/>
      </w:r>
      <w:r w:rsidRPr="003D54C3">
        <w:rPr>
          <w:rFonts w:cs="Liberation Serif"/>
          <w:i/>
        </w:rPr>
        <w:t>земли публичного использования</w:t>
      </w:r>
      <w:r w:rsidRPr="003D54C3">
        <w:rPr>
          <w:rFonts w:cs="Liberation Serif"/>
        </w:rPr>
        <w:t xml:space="preserve"> - земли, в состав которых включаются территории общего пользования, а также части не включенных в состав таких территорий земельных участков, которыми беспрепятственно пользуется неограниченный круг лиц (для прохода, проезда, обслуживания сетей и объектов инженерно-технического обеспечения), с отображением в документации по планировке территории границ зон действия публичных сервитутов;</w:t>
      </w:r>
    </w:p>
    <w:p w:rsidR="001B6332" w:rsidRPr="003D54C3" w:rsidRDefault="001B6332" w:rsidP="003D54C3">
      <w:pPr>
        <w:pStyle w:val="aff1"/>
        <w:suppressAutoHyphens/>
        <w:rPr>
          <w:rFonts w:cs="Liberation Serif"/>
        </w:rPr>
      </w:pPr>
      <w:r w:rsidRPr="003D54C3">
        <w:rPr>
          <w:rFonts w:cs="Liberation Serif"/>
        </w:rPr>
        <w:t>7)</w:t>
      </w:r>
      <w:r w:rsidRPr="003D54C3">
        <w:rPr>
          <w:rFonts w:cs="Liberation Serif"/>
        </w:rPr>
        <w:tab/>
      </w:r>
      <w:r w:rsidRPr="003D54C3">
        <w:rPr>
          <w:rFonts w:cs="Liberation Serif"/>
          <w:i/>
        </w:rPr>
        <w:t>высота здания, строения, сооружения</w:t>
      </w:r>
      <w:r w:rsidRPr="003D54C3">
        <w:rPr>
          <w:rFonts w:cs="Liberation Serif"/>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1B6332" w:rsidRPr="003D54C3" w:rsidRDefault="001B6332" w:rsidP="003D54C3">
      <w:pPr>
        <w:pStyle w:val="aff1"/>
        <w:suppressAutoHyphens/>
        <w:rPr>
          <w:rFonts w:cs="Liberation Serif"/>
        </w:rPr>
      </w:pPr>
      <w:r w:rsidRPr="003D54C3">
        <w:rPr>
          <w:rFonts w:cs="Liberation Serif"/>
        </w:rPr>
        <w:t>8)</w:t>
      </w:r>
      <w:r w:rsidRPr="003D54C3">
        <w:rPr>
          <w:rFonts w:cs="Liberation Serif"/>
        </w:rPr>
        <w:tab/>
      </w:r>
      <w:r w:rsidRPr="003D54C3">
        <w:rPr>
          <w:rFonts w:cs="Liberation Serif"/>
          <w:i/>
        </w:rPr>
        <w:t>коэффициент строительного использования земельного участка</w:t>
      </w:r>
      <w:r w:rsidRPr="003D54C3">
        <w:rPr>
          <w:rFonts w:cs="Liberation Serif"/>
        </w:rP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 Суммарная общая площадь объектов капитального строительства,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1B6332" w:rsidRPr="003D54C3" w:rsidRDefault="001B6332" w:rsidP="003D54C3">
      <w:pPr>
        <w:pStyle w:val="aff1"/>
        <w:suppressAutoHyphens/>
        <w:rPr>
          <w:rFonts w:cs="Liberation Serif"/>
        </w:rPr>
      </w:pPr>
      <w:r w:rsidRPr="003D54C3">
        <w:rPr>
          <w:rFonts w:cs="Liberation Serif"/>
        </w:rPr>
        <w:lastRenderedPageBreak/>
        <w:t>9)</w:t>
      </w:r>
      <w:r w:rsidRPr="003D54C3">
        <w:rPr>
          <w:rFonts w:cs="Liberation Serif"/>
        </w:rPr>
        <w:tab/>
      </w:r>
      <w:r w:rsidRPr="003D54C3">
        <w:rPr>
          <w:rFonts w:cs="Liberation Serif"/>
          <w:i/>
        </w:rPr>
        <w:t>линии градостроительного регулирования</w:t>
      </w:r>
      <w:r w:rsidRPr="003D54C3">
        <w:rPr>
          <w:rFonts w:cs="Liberation Serif"/>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1B6332" w:rsidRPr="003D54C3" w:rsidRDefault="001B6332" w:rsidP="003D54C3">
      <w:pPr>
        <w:pStyle w:val="aff1"/>
        <w:suppressAutoHyphens/>
        <w:rPr>
          <w:rFonts w:cs="Liberation Serif"/>
        </w:rPr>
      </w:pPr>
      <w:r w:rsidRPr="003D54C3">
        <w:rPr>
          <w:rFonts w:cs="Liberation Serif"/>
        </w:rPr>
        <w:t>10)</w:t>
      </w:r>
      <w:r w:rsidRPr="003D54C3">
        <w:rPr>
          <w:rFonts w:cs="Liberation Serif"/>
        </w:rPr>
        <w:tab/>
      </w:r>
      <w:r w:rsidRPr="003D54C3">
        <w:rPr>
          <w:rFonts w:cs="Liberation Serif"/>
          <w:i/>
        </w:rPr>
        <w:t>линии регулирования застройки</w:t>
      </w:r>
      <w:r w:rsidRPr="003D54C3">
        <w:rPr>
          <w:rFonts w:cs="Liberation Serif"/>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1B6332" w:rsidRPr="003D54C3" w:rsidRDefault="001B6332" w:rsidP="003D54C3">
      <w:pPr>
        <w:pStyle w:val="aff1"/>
        <w:suppressAutoHyphens/>
        <w:rPr>
          <w:rFonts w:cs="Liberation Serif"/>
        </w:rPr>
      </w:pPr>
      <w:r w:rsidRPr="003D54C3">
        <w:rPr>
          <w:rFonts w:cs="Liberation Serif"/>
        </w:rPr>
        <w:t>11)</w:t>
      </w:r>
      <w:r w:rsidRPr="003D54C3">
        <w:rPr>
          <w:rFonts w:cs="Liberation Serif"/>
        </w:rPr>
        <w:tab/>
      </w:r>
      <w:r w:rsidRPr="003D54C3">
        <w:rPr>
          <w:rFonts w:cs="Liberation Serif"/>
          <w:i/>
        </w:rPr>
        <w:t>максимальный процент застройки участка</w:t>
      </w:r>
      <w:r w:rsidRPr="003D54C3">
        <w:rPr>
          <w:rFonts w:cs="Liberation Serif"/>
        </w:rPr>
        <w:t xml:space="preserve"> - выраженный в процентах показатель элемента градостроительного регламента, определяемый в границах земельного участка как отношение суммарной площади земельного участка, которая может быть застроена, ко всей площади земельного участка;</w:t>
      </w:r>
    </w:p>
    <w:p w:rsidR="001B6332" w:rsidRPr="003D54C3" w:rsidRDefault="001B6332" w:rsidP="003D54C3">
      <w:pPr>
        <w:pStyle w:val="aff1"/>
        <w:suppressAutoHyphens/>
        <w:rPr>
          <w:rFonts w:cs="Liberation Serif"/>
        </w:rPr>
      </w:pPr>
      <w:r w:rsidRPr="003D54C3">
        <w:rPr>
          <w:rFonts w:cs="Liberation Serif"/>
        </w:rPr>
        <w:t>12)</w:t>
      </w:r>
      <w:r w:rsidRPr="003D54C3">
        <w:rPr>
          <w:rFonts w:cs="Liberation Serif"/>
        </w:rPr>
        <w:tab/>
      </w:r>
      <w:r w:rsidRPr="003D54C3">
        <w:rPr>
          <w:rFonts w:cs="Liberation Serif"/>
          <w:i/>
        </w:rPr>
        <w:t>подрядчик</w:t>
      </w:r>
      <w:r w:rsidRPr="003D54C3">
        <w:rPr>
          <w:rFonts w:cs="Liberation Serif"/>
        </w:rPr>
        <w:t xml:space="preserve"> - физическое или юридическое лицо, осуществляющее по договору с застройщиком (заказчиком) работы по строительству, реконструкции, капитальному ремонту объектов капитального строительства, их частей;</w:t>
      </w:r>
    </w:p>
    <w:p w:rsidR="001B6332" w:rsidRPr="003D54C3" w:rsidRDefault="001B6332" w:rsidP="003D54C3">
      <w:pPr>
        <w:pStyle w:val="aff1"/>
        <w:suppressAutoHyphens/>
        <w:rPr>
          <w:rFonts w:cs="Liberation Serif"/>
        </w:rPr>
      </w:pPr>
      <w:r w:rsidRPr="003D54C3">
        <w:rPr>
          <w:rFonts w:cs="Liberation Serif"/>
        </w:rPr>
        <w:t>13)</w:t>
      </w:r>
      <w:r w:rsidRPr="003D54C3">
        <w:rPr>
          <w:rFonts w:cs="Liberation Serif"/>
        </w:rPr>
        <w:tab/>
      </w:r>
      <w:r w:rsidRPr="003D54C3">
        <w:rPr>
          <w:rFonts w:cs="Liberation Serif"/>
          <w:i/>
        </w:rPr>
        <w:t>строительные изменения объектов капитального строительства</w:t>
      </w:r>
      <w:r w:rsidRPr="003D54C3">
        <w:rPr>
          <w:rFonts w:cs="Liberation Serif"/>
        </w:rPr>
        <w:t xml:space="preserve"> - изменения, осуществляемые в отношении объектов капитального строительства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случаев, когда выдача разрешений на строительство не требуется;</w:t>
      </w:r>
    </w:p>
    <w:p w:rsidR="001B6332" w:rsidRPr="003D54C3" w:rsidRDefault="001B6332" w:rsidP="003D54C3">
      <w:pPr>
        <w:pStyle w:val="aff1"/>
        <w:suppressAutoHyphens/>
        <w:rPr>
          <w:rFonts w:cs="Liberation Serif"/>
        </w:rPr>
      </w:pPr>
      <w:r w:rsidRPr="003D54C3">
        <w:rPr>
          <w:rFonts w:cs="Liberation Serif"/>
        </w:rPr>
        <w:t>14)</w:t>
      </w:r>
      <w:r w:rsidRPr="003D54C3">
        <w:rPr>
          <w:rFonts w:cs="Liberation Serif"/>
        </w:rPr>
        <w:tab/>
      </w:r>
      <w:r w:rsidRPr="003D54C3">
        <w:rPr>
          <w:rFonts w:cs="Liberation Serif"/>
          <w:i/>
        </w:rPr>
        <w:t>этажность здания</w:t>
      </w:r>
      <w:r w:rsidRPr="003D54C3">
        <w:rPr>
          <w:rFonts w:cs="Liberation Serif"/>
        </w:rPr>
        <w:t xml:space="preserve"> - количество, надземных этажей, в том числе технического этажа, мансардного, а также цокольного этажа, если верх его перекрытия находится выше средней планировочной отметки земли не менее чем 2 м. При этом под количеством этажей следует понимать количество всех этажей, включая подземный, подвальный, цокольный, надземный, технический, мансардный;</w:t>
      </w:r>
    </w:p>
    <w:p w:rsidR="001B6332" w:rsidRPr="003D54C3" w:rsidRDefault="001B6332" w:rsidP="003D54C3">
      <w:pPr>
        <w:pStyle w:val="aff1"/>
        <w:suppressAutoHyphens/>
        <w:rPr>
          <w:rFonts w:cs="Liberation Serif"/>
        </w:rPr>
      </w:pPr>
      <w:r w:rsidRPr="003D54C3">
        <w:rPr>
          <w:rFonts w:cs="Liberation Serif"/>
        </w:rPr>
        <w:t>15)</w:t>
      </w:r>
      <w:r w:rsidRPr="003D54C3">
        <w:rPr>
          <w:rFonts w:cs="Liberation Serif"/>
        </w:rPr>
        <w:tab/>
      </w:r>
      <w:r w:rsidRPr="003D54C3">
        <w:rPr>
          <w:rFonts w:cs="Liberation Serif"/>
          <w:i/>
        </w:rPr>
        <w:t>многоквартирный дом</w:t>
      </w:r>
      <w:r w:rsidRPr="003D54C3">
        <w:rPr>
          <w:rFonts w:cs="Liberation Serif"/>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1B6332" w:rsidRPr="003D54C3" w:rsidRDefault="001B6332" w:rsidP="003D54C3">
      <w:pPr>
        <w:pStyle w:val="aff1"/>
        <w:suppressAutoHyphens/>
        <w:rPr>
          <w:rFonts w:cs="Liberation Serif"/>
        </w:rPr>
      </w:pPr>
      <w:r w:rsidRPr="003D54C3">
        <w:rPr>
          <w:rFonts w:cs="Liberation Serif"/>
        </w:rPr>
        <w:t>16)</w:t>
      </w:r>
      <w:r w:rsidRPr="003D54C3">
        <w:rPr>
          <w:rFonts w:cs="Liberation Serif"/>
        </w:rPr>
        <w:tab/>
      </w:r>
      <w:r w:rsidRPr="003D54C3">
        <w:rPr>
          <w:rFonts w:cs="Liberation Serif"/>
          <w:i/>
        </w:rPr>
        <w:t>дом блокированной застройки</w:t>
      </w:r>
      <w:r w:rsidRPr="003D54C3">
        <w:rPr>
          <w:rFonts w:cs="Liberation Serif"/>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F54B3B" w:rsidRPr="003D54C3" w:rsidRDefault="001B6332" w:rsidP="003D54C3">
      <w:pPr>
        <w:pStyle w:val="aff1"/>
        <w:suppressAutoHyphens/>
        <w:rPr>
          <w:rFonts w:cs="Liberation Serif"/>
        </w:rPr>
      </w:pPr>
      <w:r w:rsidRPr="003D54C3">
        <w:rPr>
          <w:rFonts w:cs="Liberation Serif"/>
        </w:rPr>
        <w:t>17)</w:t>
      </w:r>
      <w:r w:rsidRPr="003D54C3">
        <w:rPr>
          <w:rFonts w:cs="Liberation Serif"/>
        </w:rPr>
        <w:tab/>
      </w:r>
      <w:r w:rsidR="00F54B3B" w:rsidRPr="003D54C3">
        <w:rPr>
          <w:rFonts w:cs="Liberation Serif"/>
          <w:i/>
        </w:rPr>
        <w:t>архитектурно-градостроительный облик объекта капитального строительства</w:t>
      </w:r>
      <w:r w:rsidR="00F54B3B" w:rsidRPr="003D54C3">
        <w:rPr>
          <w:rFonts w:cs="Liberation Serif"/>
        </w:rPr>
        <w:t xml:space="preserve"> - </w:t>
      </w:r>
      <w:r w:rsidR="00064AAF" w:rsidRPr="003D54C3">
        <w:rPr>
          <w:rFonts w:cs="Liberation Serif"/>
        </w:rPr>
        <w:t>внешний облик здания, воплощающий совокупность архитектурных, колористических, объёмно-планировочных, композиционных решений, которыми определяются функциональные, конструктивные и художественные особенности объекта.</w:t>
      </w:r>
    </w:p>
    <w:p w:rsidR="00520DB1" w:rsidRPr="003D54C3" w:rsidRDefault="00F54B3B" w:rsidP="003D54C3">
      <w:pPr>
        <w:pStyle w:val="aff1"/>
        <w:suppressAutoHyphens/>
        <w:rPr>
          <w:rFonts w:cs="Liberation Serif"/>
        </w:rPr>
      </w:pPr>
      <w:r w:rsidRPr="003D54C3">
        <w:rPr>
          <w:rFonts w:cs="Liberation Serif"/>
          <w:b/>
        </w:rPr>
        <w:t>2</w:t>
      </w:r>
      <w:r w:rsidR="001B6332" w:rsidRPr="003D54C3">
        <w:rPr>
          <w:rFonts w:cs="Liberation Serif"/>
          <w:b/>
        </w:rPr>
        <w:t>.</w:t>
      </w:r>
      <w:r w:rsidR="001B6332" w:rsidRPr="003D54C3">
        <w:rPr>
          <w:rFonts w:cs="Liberation Serif"/>
        </w:rPr>
        <w:tab/>
        <w:t>Иные основные понятия, установленные Градостроительным кодексом Российской Федерации, Земельным кодексом Российской Федерации, другими федеральными законами и иными нормативными правовыми актами Российской Федерации, законами Свердловской области и иными нормативными правовыми актами Свердловской области, используются в значениях, предусмотренных указанными законами и иными нормативными правовыми актами (примените</w:t>
      </w:r>
      <w:r w:rsidR="003D54C3">
        <w:rPr>
          <w:rFonts w:cs="Liberation Serif"/>
        </w:rPr>
        <w:t>льно к целям настоящих Правил).</w:t>
      </w:r>
    </w:p>
    <w:p w:rsidR="00520DB1" w:rsidRPr="003D54C3" w:rsidRDefault="00520DB1" w:rsidP="003D54C3">
      <w:pPr>
        <w:pStyle w:val="afff3"/>
        <w:keepNext w:val="0"/>
        <w:keepLines w:val="0"/>
        <w:numPr>
          <w:ilvl w:val="0"/>
          <w:numId w:val="0"/>
        </w:numPr>
        <w:suppressAutoHyphens/>
        <w:spacing w:before="0"/>
        <w:ind w:firstLine="709"/>
        <w:jc w:val="both"/>
        <w:rPr>
          <w:rFonts w:cs="Liberation Serif"/>
        </w:rPr>
      </w:pPr>
      <w:bookmarkStart w:id="18" w:name="_Toc447459041"/>
      <w:bookmarkStart w:id="19" w:name="_Toc132903729"/>
      <w:r w:rsidRPr="003D54C3">
        <w:rPr>
          <w:rFonts w:cs="Liberation Serif"/>
        </w:rPr>
        <w:t xml:space="preserve">Статья </w:t>
      </w:r>
      <w:r w:rsidR="003A2555" w:rsidRPr="003D54C3">
        <w:rPr>
          <w:rFonts w:cs="Liberation Serif"/>
        </w:rPr>
        <w:t>2.</w:t>
      </w:r>
      <w:r w:rsidR="003A2555" w:rsidRPr="003D54C3">
        <w:rPr>
          <w:rFonts w:cs="Liberation Serif"/>
        </w:rPr>
        <w:tab/>
      </w:r>
      <w:r w:rsidRPr="003D54C3">
        <w:rPr>
          <w:rFonts w:cs="Liberation Serif"/>
        </w:rPr>
        <w:t>Основания введения, назначение и состав Правил</w:t>
      </w:r>
      <w:bookmarkEnd w:id="18"/>
      <w:bookmarkEnd w:id="19"/>
    </w:p>
    <w:p w:rsidR="00520DB1" w:rsidRPr="003D54C3" w:rsidRDefault="00520DB1" w:rsidP="003D54C3">
      <w:pPr>
        <w:pStyle w:val="aff1"/>
        <w:suppressAutoHyphens/>
        <w:rPr>
          <w:rFonts w:cs="Liberation Serif"/>
        </w:rPr>
      </w:pPr>
      <w:r w:rsidRPr="003D54C3">
        <w:rPr>
          <w:rFonts w:cs="Liberation Serif"/>
          <w:b/>
        </w:rPr>
        <w:t>1.</w:t>
      </w:r>
      <w:r w:rsidRPr="003D54C3">
        <w:rPr>
          <w:rFonts w:cs="Liberation Serif"/>
        </w:rPr>
        <w:tab/>
        <w:t xml:space="preserve">Настоящие Правила в соответствии с Градостроительным </w:t>
      </w:r>
      <w:hyperlink r:id="rId17" w:history="1">
        <w:r w:rsidRPr="003D54C3">
          <w:rPr>
            <w:rFonts w:cs="Liberation Serif"/>
          </w:rPr>
          <w:t>кодексом</w:t>
        </w:r>
      </w:hyperlink>
      <w:r w:rsidRPr="003D54C3">
        <w:rPr>
          <w:rFonts w:cs="Liberation Serif"/>
        </w:rPr>
        <w:t xml:space="preserve"> Российской Федерации, Земельным </w:t>
      </w:r>
      <w:hyperlink r:id="rId18" w:history="1">
        <w:r w:rsidRPr="003D54C3">
          <w:rPr>
            <w:rFonts w:cs="Liberation Serif"/>
          </w:rPr>
          <w:t>кодексом</w:t>
        </w:r>
      </w:hyperlink>
      <w:r w:rsidRPr="003D54C3">
        <w:rPr>
          <w:rFonts w:cs="Liberation Serif"/>
        </w:rPr>
        <w:t xml:space="preserve"> Российской Федерации вводят в Новоуральском городском округе систему регулирования землепользования и застройки, которая основана на градостроительном зонировании.</w:t>
      </w:r>
    </w:p>
    <w:p w:rsidR="00520DB1" w:rsidRPr="003D54C3" w:rsidRDefault="00520DB1" w:rsidP="003D54C3">
      <w:pPr>
        <w:pStyle w:val="aff1"/>
        <w:suppressAutoHyphens/>
        <w:rPr>
          <w:rFonts w:cs="Liberation Serif"/>
        </w:rPr>
      </w:pPr>
      <w:r w:rsidRPr="003D54C3">
        <w:rPr>
          <w:rFonts w:cs="Liberation Serif"/>
          <w:b/>
        </w:rPr>
        <w:t>2.</w:t>
      </w:r>
      <w:r w:rsidRPr="003D54C3">
        <w:rPr>
          <w:rFonts w:cs="Liberation Serif"/>
        </w:rPr>
        <w:tab/>
        <w:t>Целями введения системы регулирования землепользования и застройки, основанной на градостроительном зонировании, являются:</w:t>
      </w:r>
    </w:p>
    <w:p w:rsidR="00520DB1" w:rsidRPr="003D54C3" w:rsidRDefault="00520DB1" w:rsidP="003D54C3">
      <w:pPr>
        <w:pStyle w:val="aff1"/>
        <w:suppressAutoHyphens/>
        <w:rPr>
          <w:rFonts w:cs="Liberation Serif"/>
        </w:rPr>
      </w:pPr>
      <w:r w:rsidRPr="003D54C3">
        <w:rPr>
          <w:rFonts w:cs="Liberation Serif"/>
        </w:rPr>
        <w:t>1)</w:t>
      </w:r>
      <w:r w:rsidRPr="003D54C3">
        <w:rPr>
          <w:rFonts w:cs="Liberation Serif"/>
        </w:rPr>
        <w:tab/>
        <w:t>создание условий для устойчивого развития Новоуральского городского округа, реализации планов и программ развития, в том числе систем инженерного, транспортного обеспечения и социального обслуживания, сохранения окружающей среды и объектов культурного наследия;</w:t>
      </w:r>
    </w:p>
    <w:p w:rsidR="00520DB1" w:rsidRPr="003D54C3" w:rsidRDefault="00520DB1" w:rsidP="003D54C3">
      <w:pPr>
        <w:pStyle w:val="aff1"/>
        <w:suppressAutoHyphens/>
        <w:rPr>
          <w:rFonts w:cs="Liberation Serif"/>
        </w:rPr>
      </w:pPr>
      <w:r w:rsidRPr="003D54C3">
        <w:rPr>
          <w:rFonts w:cs="Liberation Serif"/>
        </w:rPr>
        <w:t>2)</w:t>
      </w:r>
      <w:r w:rsidRPr="003D54C3">
        <w:rPr>
          <w:rFonts w:cs="Liberation Serif"/>
        </w:rPr>
        <w:tab/>
        <w:t>создание условий для планировки территории Новоуральского городского округа;</w:t>
      </w:r>
    </w:p>
    <w:p w:rsidR="00520DB1" w:rsidRPr="003D54C3" w:rsidRDefault="00520DB1" w:rsidP="003D54C3">
      <w:pPr>
        <w:pStyle w:val="aff1"/>
        <w:suppressAutoHyphens/>
        <w:rPr>
          <w:rFonts w:cs="Liberation Serif"/>
        </w:rPr>
      </w:pPr>
      <w:r w:rsidRPr="003D54C3">
        <w:rPr>
          <w:rFonts w:cs="Liberation Serif"/>
        </w:rPr>
        <w:t>3)</w:t>
      </w:r>
      <w:r w:rsidRPr="003D54C3">
        <w:rPr>
          <w:rFonts w:cs="Liberation Serif"/>
        </w:rPr>
        <w:tab/>
        <w:t>обеспечение прав и законных интересов правообладателей земельных участков и объектов капитального строительства и лиц, желающих приобрести права владения, пользования и распоряжения на земельные участки и объекты капитального строительства;</w:t>
      </w:r>
    </w:p>
    <w:p w:rsidR="00520DB1" w:rsidRPr="003D54C3" w:rsidRDefault="00520DB1" w:rsidP="003D54C3">
      <w:pPr>
        <w:pStyle w:val="aff1"/>
        <w:suppressAutoHyphens/>
        <w:rPr>
          <w:rFonts w:cs="Liberation Serif"/>
        </w:rPr>
      </w:pPr>
      <w:r w:rsidRPr="003D54C3">
        <w:rPr>
          <w:rFonts w:cs="Liberation Serif"/>
        </w:rPr>
        <w:t>4)</w:t>
      </w:r>
      <w:r w:rsidRPr="003D54C3">
        <w:rPr>
          <w:rFonts w:cs="Liberation Serif"/>
        </w:rPr>
        <w:tab/>
        <w:t>создание благоприятных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градостроительными регламентами;</w:t>
      </w:r>
    </w:p>
    <w:p w:rsidR="00520DB1" w:rsidRPr="003D54C3" w:rsidRDefault="00520DB1" w:rsidP="003D54C3">
      <w:pPr>
        <w:pStyle w:val="aff1"/>
        <w:suppressAutoHyphens/>
        <w:rPr>
          <w:rFonts w:cs="Liberation Serif"/>
        </w:rPr>
      </w:pPr>
      <w:r w:rsidRPr="003D54C3">
        <w:rPr>
          <w:rFonts w:cs="Liberation Serif"/>
        </w:rPr>
        <w:t>5)</w:t>
      </w:r>
      <w:r w:rsidRPr="003D54C3">
        <w:rPr>
          <w:rFonts w:cs="Liberation Serif"/>
        </w:rPr>
        <w:tab/>
        <w:t>обеспечение свободного доступа граждан к информации, их участия в принятии решений по вопросам развития территории, землепользования и застройки посредством проведения общественных обсуждений или публичных слушаний в установленных законодательством Российской Федерации случаях.</w:t>
      </w:r>
    </w:p>
    <w:p w:rsidR="00520DB1" w:rsidRPr="003D54C3" w:rsidRDefault="00520DB1" w:rsidP="003D54C3">
      <w:pPr>
        <w:pStyle w:val="aff1"/>
        <w:suppressAutoHyphens/>
        <w:rPr>
          <w:rFonts w:cs="Liberation Serif"/>
        </w:rPr>
      </w:pPr>
      <w:r w:rsidRPr="003D54C3">
        <w:rPr>
          <w:rFonts w:cs="Liberation Serif"/>
          <w:b/>
        </w:rPr>
        <w:t>3.</w:t>
      </w:r>
      <w:r w:rsidRPr="003D54C3">
        <w:rPr>
          <w:rFonts w:cs="Liberation Serif"/>
        </w:rPr>
        <w:tab/>
        <w:t>Настоящие Правила регламентируют деятельность по:</w:t>
      </w:r>
    </w:p>
    <w:p w:rsidR="00520DB1" w:rsidRPr="003D54C3" w:rsidRDefault="00520DB1" w:rsidP="003D54C3">
      <w:pPr>
        <w:pStyle w:val="aff1"/>
        <w:suppressAutoHyphens/>
        <w:rPr>
          <w:rFonts w:cs="Liberation Serif"/>
        </w:rPr>
      </w:pPr>
      <w:r w:rsidRPr="003D54C3">
        <w:rPr>
          <w:rFonts w:cs="Liberation Serif"/>
        </w:rPr>
        <w:t>1)</w:t>
      </w:r>
      <w:r w:rsidRPr="003D54C3">
        <w:rPr>
          <w:rFonts w:cs="Liberation Serif"/>
        </w:rPr>
        <w:tab/>
        <w:t>градостроительной подготовке территорий и земельных участков, предоставляемых органом местного самоуправления физическим и юридическим лицам;</w:t>
      </w:r>
    </w:p>
    <w:p w:rsidR="00520DB1" w:rsidRPr="003D54C3" w:rsidRDefault="00520DB1" w:rsidP="003D54C3">
      <w:pPr>
        <w:pStyle w:val="aff1"/>
        <w:suppressAutoHyphens/>
        <w:rPr>
          <w:rFonts w:cs="Liberation Serif"/>
        </w:rPr>
      </w:pPr>
      <w:r w:rsidRPr="003D54C3">
        <w:rPr>
          <w:rFonts w:cs="Liberation Serif"/>
        </w:rPr>
        <w:t>2)</w:t>
      </w:r>
      <w:r w:rsidRPr="003D54C3">
        <w:rPr>
          <w:rFonts w:cs="Liberation Serif"/>
        </w:rPr>
        <w:tab/>
        <w:t>установлению, изменению, фиксации границ земель публичного использования;</w:t>
      </w:r>
    </w:p>
    <w:p w:rsidR="00520DB1" w:rsidRPr="003D54C3" w:rsidRDefault="00520DB1" w:rsidP="003D54C3">
      <w:pPr>
        <w:pStyle w:val="aff1"/>
        <w:suppressAutoHyphens/>
        <w:rPr>
          <w:rFonts w:cs="Liberation Serif"/>
        </w:rPr>
      </w:pPr>
      <w:r w:rsidRPr="003D54C3">
        <w:rPr>
          <w:rFonts w:cs="Liberation Serif"/>
        </w:rPr>
        <w:t>3)</w:t>
      </w:r>
      <w:r w:rsidRPr="003D54C3">
        <w:rPr>
          <w:rFonts w:cs="Liberation Serif"/>
        </w:rPr>
        <w:tab/>
        <w:t>проведению общественных обсуждений или публичных слушаний по вопросам градостроительной деятельности (за исключением общественных обсуждений или публичных слушаний по проектам документов территориального планирования Новоуральского городского округа и внесению изменений в такие документы, проекту правил благоустройства территории и внесению изменений в указанные правила);</w:t>
      </w:r>
    </w:p>
    <w:p w:rsidR="00520DB1" w:rsidRPr="003D54C3" w:rsidRDefault="00520DB1" w:rsidP="003D54C3">
      <w:pPr>
        <w:pStyle w:val="aff1"/>
        <w:suppressAutoHyphens/>
        <w:rPr>
          <w:rFonts w:cs="Liberation Serif"/>
        </w:rPr>
      </w:pPr>
      <w:r w:rsidRPr="003D54C3">
        <w:rPr>
          <w:rFonts w:cs="Liberation Serif"/>
        </w:rPr>
        <w:t>4)</w:t>
      </w:r>
      <w:r w:rsidRPr="003D54C3">
        <w:rPr>
          <w:rFonts w:cs="Liberation Serif"/>
        </w:rPr>
        <w:tab/>
        <w:t>подготовке градостроительных оснований для принятия решений о резервировании земель и об изъятии земельных участков для государственных или муниципальных нужд, об установлении публичных сервитутов;</w:t>
      </w:r>
    </w:p>
    <w:p w:rsidR="00520DB1" w:rsidRPr="003D54C3" w:rsidRDefault="00520DB1" w:rsidP="003D54C3">
      <w:pPr>
        <w:pStyle w:val="aff1"/>
        <w:suppressAutoHyphens/>
        <w:rPr>
          <w:rFonts w:cs="Liberation Serif"/>
        </w:rPr>
      </w:pPr>
      <w:r w:rsidRPr="003D54C3">
        <w:rPr>
          <w:rFonts w:cs="Liberation Serif"/>
        </w:rPr>
        <w:t>5)</w:t>
      </w:r>
      <w:r w:rsidRPr="003D54C3">
        <w:rPr>
          <w:rFonts w:cs="Liberation Serif"/>
        </w:rPr>
        <w:tab/>
        <w:t>согласованию проектной документации;</w:t>
      </w:r>
    </w:p>
    <w:p w:rsidR="00520DB1" w:rsidRPr="003D54C3" w:rsidRDefault="00520DB1" w:rsidP="003D54C3">
      <w:pPr>
        <w:pStyle w:val="aff1"/>
        <w:suppressAutoHyphens/>
        <w:rPr>
          <w:rFonts w:cs="Liberation Serif"/>
        </w:rPr>
      </w:pPr>
      <w:r w:rsidRPr="003D54C3">
        <w:rPr>
          <w:rFonts w:cs="Liberation Serif"/>
        </w:rPr>
        <w:t>6)</w:t>
      </w:r>
      <w:r w:rsidRPr="003D54C3">
        <w:rPr>
          <w:rFonts w:cs="Liberation Serif"/>
        </w:rPr>
        <w:tab/>
        <w:t>выдаче разрешений на строительство, разрешений на ввод в эксплуатацию вновь построенных, реконструированных объектов;</w:t>
      </w:r>
    </w:p>
    <w:p w:rsidR="00520DB1" w:rsidRPr="003D54C3" w:rsidRDefault="00520DB1" w:rsidP="003D54C3">
      <w:pPr>
        <w:pStyle w:val="aff1"/>
        <w:suppressAutoHyphens/>
        <w:rPr>
          <w:rFonts w:cs="Liberation Serif"/>
        </w:rPr>
      </w:pPr>
      <w:r w:rsidRPr="003D54C3">
        <w:rPr>
          <w:rFonts w:cs="Liberation Serif"/>
        </w:rPr>
        <w:t>7)</w:t>
      </w:r>
      <w:r w:rsidRPr="003D54C3">
        <w:rPr>
          <w:rFonts w:cs="Liberation Serif"/>
        </w:rPr>
        <w:tab/>
        <w:t>контролю за использованием земельных участков, а также за использованием и строительными изменениями объектов капитального строительства, применению санкций в случаях и в порядке, установленных законодательством.</w:t>
      </w:r>
    </w:p>
    <w:p w:rsidR="00520DB1" w:rsidRPr="003D54C3" w:rsidRDefault="00520DB1" w:rsidP="003D54C3">
      <w:pPr>
        <w:pStyle w:val="aff1"/>
        <w:suppressAutoHyphens/>
        <w:rPr>
          <w:rFonts w:cs="Liberation Serif"/>
        </w:rPr>
      </w:pPr>
      <w:r w:rsidRPr="003D54C3">
        <w:rPr>
          <w:rFonts w:cs="Liberation Serif"/>
          <w:b/>
        </w:rPr>
        <w:t>4.</w:t>
      </w:r>
      <w:r w:rsidRPr="003D54C3">
        <w:rPr>
          <w:rFonts w:cs="Liberation Serif"/>
        </w:rPr>
        <w:tab/>
        <w:t>Настоящие Правила применяются наряду с:</w:t>
      </w:r>
    </w:p>
    <w:p w:rsidR="00520DB1" w:rsidRPr="003D54C3" w:rsidRDefault="00520DB1" w:rsidP="003D54C3">
      <w:pPr>
        <w:pStyle w:val="aff1"/>
        <w:suppressAutoHyphens/>
        <w:rPr>
          <w:rFonts w:cs="Liberation Serif"/>
        </w:rPr>
      </w:pPr>
      <w:r w:rsidRPr="003D54C3">
        <w:rPr>
          <w:rFonts w:cs="Liberation Serif"/>
        </w:rPr>
        <w:t>1)</w:t>
      </w:r>
      <w:r w:rsidRPr="003D54C3">
        <w:rPr>
          <w:rFonts w:cs="Liberation Serif"/>
        </w:rPr>
        <w:tab/>
        <w:t xml:space="preserve">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w:t>
      </w:r>
      <w:hyperlink r:id="rId19" w:history="1">
        <w:r w:rsidRPr="003D54C3">
          <w:rPr>
            <w:rFonts w:cs="Liberation Serif"/>
          </w:rPr>
          <w:t>закону</w:t>
        </w:r>
      </w:hyperlink>
      <w:r w:rsidRPr="003D54C3">
        <w:rPr>
          <w:rFonts w:cs="Liberation Serif"/>
        </w:rPr>
        <w:t xml:space="preserve"> от 27.12.2002 № 184-ФЗ «О техническом регулировании» (далее - Федеральный закон «О техническом регулировании») и Градостроительному </w:t>
      </w:r>
      <w:hyperlink r:id="rId20" w:history="1">
        <w:r w:rsidRPr="003D54C3">
          <w:rPr>
            <w:rFonts w:cs="Liberation Serif"/>
          </w:rPr>
          <w:t>кодексу</w:t>
        </w:r>
      </w:hyperlink>
      <w:r w:rsidRPr="003D54C3">
        <w:rPr>
          <w:rFonts w:cs="Liberation Serif"/>
        </w:rPr>
        <w:t xml:space="preserve">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среды и объектов культурного наследия;</w:t>
      </w:r>
    </w:p>
    <w:p w:rsidR="00520DB1" w:rsidRPr="003D54C3" w:rsidRDefault="00520DB1" w:rsidP="003D54C3">
      <w:pPr>
        <w:pStyle w:val="aff1"/>
        <w:suppressAutoHyphens/>
        <w:rPr>
          <w:rFonts w:cs="Liberation Serif"/>
        </w:rPr>
      </w:pPr>
      <w:r w:rsidRPr="003D54C3">
        <w:rPr>
          <w:rFonts w:cs="Liberation Serif"/>
        </w:rPr>
        <w:t>2)</w:t>
      </w:r>
      <w:r w:rsidRPr="003D54C3">
        <w:rPr>
          <w:rFonts w:cs="Liberation Serif"/>
        </w:rPr>
        <w:tab/>
        <w:t>иными муниципальными нормативными правовыми актами Новоуральского городского округа по вопросам регулирования землепользования и застройки, не противоречащими настоящим Правилам.</w:t>
      </w:r>
    </w:p>
    <w:p w:rsidR="00520DB1" w:rsidRPr="003D54C3" w:rsidRDefault="00520DB1" w:rsidP="003D54C3">
      <w:pPr>
        <w:pStyle w:val="aff1"/>
        <w:suppressAutoHyphens/>
        <w:rPr>
          <w:rFonts w:cs="Liberation Serif"/>
        </w:rPr>
      </w:pPr>
      <w:r w:rsidRPr="003D54C3">
        <w:rPr>
          <w:rFonts w:cs="Liberation Serif"/>
          <w:b/>
        </w:rPr>
        <w:t>5.</w:t>
      </w:r>
      <w:r w:rsidRPr="003D54C3">
        <w:rPr>
          <w:rFonts w:cs="Liberation Serif"/>
        </w:rPr>
        <w:tab/>
        <w:t>В состав настоящих Правил входят:</w:t>
      </w:r>
    </w:p>
    <w:p w:rsidR="00520DB1" w:rsidRPr="003D54C3" w:rsidRDefault="00520DB1" w:rsidP="003D54C3">
      <w:pPr>
        <w:pStyle w:val="aff1"/>
        <w:suppressAutoHyphens/>
        <w:rPr>
          <w:rFonts w:cs="Liberation Serif"/>
        </w:rPr>
      </w:pPr>
      <w:r w:rsidRPr="003D54C3">
        <w:rPr>
          <w:rFonts w:cs="Liberation Serif"/>
        </w:rPr>
        <w:t>1)</w:t>
      </w:r>
      <w:r w:rsidRPr="003D54C3">
        <w:rPr>
          <w:rFonts w:cs="Liberation Serif"/>
        </w:rPr>
        <w:tab/>
        <w:t>преамбула;</w:t>
      </w:r>
    </w:p>
    <w:p w:rsidR="00520DB1" w:rsidRPr="003D54C3" w:rsidRDefault="00520DB1" w:rsidP="003D54C3">
      <w:pPr>
        <w:pStyle w:val="aff1"/>
        <w:suppressAutoHyphens/>
        <w:rPr>
          <w:rFonts w:cs="Liberation Serif"/>
        </w:rPr>
      </w:pPr>
      <w:r w:rsidRPr="003D54C3">
        <w:rPr>
          <w:rFonts w:cs="Liberation Serif"/>
        </w:rPr>
        <w:t>2)</w:t>
      </w:r>
      <w:r w:rsidRPr="003D54C3">
        <w:rPr>
          <w:rFonts w:cs="Liberation Serif"/>
        </w:rPr>
        <w:tab/>
      </w:r>
      <w:hyperlink w:anchor="Par43" w:history="1">
        <w:r w:rsidRPr="003D54C3">
          <w:rPr>
            <w:rFonts w:cs="Liberation Serif"/>
          </w:rPr>
          <w:t>часть I</w:t>
        </w:r>
      </w:hyperlink>
      <w:r w:rsidRPr="003D54C3">
        <w:rPr>
          <w:rFonts w:cs="Liberation Serif"/>
        </w:rPr>
        <w:t xml:space="preserve"> «Порядок применения Правил и внесения в них изменений», включающая в себя положения, предусмотренные частью 3 статьи 30 Градостроительного кодекса Российской Федерации;</w:t>
      </w:r>
    </w:p>
    <w:p w:rsidR="00411557" w:rsidRPr="003D54C3" w:rsidRDefault="00520DB1" w:rsidP="003D54C3">
      <w:pPr>
        <w:pStyle w:val="affff3"/>
        <w:suppressAutoHyphens/>
        <w:spacing w:before="0" w:beforeAutospacing="0" w:after="0" w:afterAutospacing="0" w:line="276" w:lineRule="auto"/>
        <w:ind w:firstLine="709"/>
        <w:jc w:val="both"/>
        <w:rPr>
          <w:rFonts w:ascii="Liberation Serif" w:eastAsia="Calibri" w:hAnsi="Liberation Serif" w:cs="Liberation Serif"/>
          <w:lang w:val="ru-RU" w:eastAsia="en-US"/>
        </w:rPr>
      </w:pPr>
      <w:r w:rsidRPr="003D54C3">
        <w:rPr>
          <w:rFonts w:ascii="Liberation Serif" w:hAnsi="Liberation Serif" w:cs="Liberation Serif"/>
        </w:rPr>
        <w:t>3</w:t>
      </w:r>
      <w:r w:rsidRPr="003D54C3">
        <w:rPr>
          <w:rFonts w:ascii="Liberation Serif" w:eastAsia="Calibri" w:hAnsi="Liberation Serif" w:cs="Liberation Serif"/>
          <w:lang w:val="ru-RU" w:eastAsia="en-US"/>
        </w:rPr>
        <w:t>)</w:t>
      </w:r>
      <w:r w:rsidRPr="003D54C3">
        <w:rPr>
          <w:rFonts w:ascii="Liberation Serif" w:eastAsia="Calibri" w:hAnsi="Liberation Serif" w:cs="Liberation Serif"/>
          <w:lang w:val="ru-RU" w:eastAsia="en-US"/>
        </w:rPr>
        <w:tab/>
      </w:r>
      <w:hyperlink w:anchor="Par907" w:history="1">
        <w:r w:rsidRPr="003D54C3">
          <w:rPr>
            <w:rFonts w:ascii="Liberation Serif" w:eastAsia="Calibri" w:hAnsi="Liberation Serif" w:cs="Liberation Serif"/>
            <w:lang w:val="ru-RU" w:eastAsia="en-US"/>
          </w:rPr>
          <w:t>часть II</w:t>
        </w:r>
      </w:hyperlink>
      <w:r w:rsidRPr="003D54C3">
        <w:rPr>
          <w:rFonts w:ascii="Liberation Serif" w:eastAsia="Calibri" w:hAnsi="Liberation Serif" w:cs="Liberation Serif"/>
          <w:lang w:val="ru-RU" w:eastAsia="en-US"/>
        </w:rPr>
        <w:t xml:space="preserve"> </w:t>
      </w:r>
      <w:r w:rsidR="00627326" w:rsidRPr="003D54C3">
        <w:rPr>
          <w:rFonts w:ascii="Liberation Serif" w:eastAsia="Calibri" w:hAnsi="Liberation Serif" w:cs="Liberation Serif"/>
          <w:lang w:val="ru-RU" w:eastAsia="en-US"/>
        </w:rPr>
        <w:t>Карт</w:t>
      </w:r>
      <w:r w:rsidR="00661DDC" w:rsidRPr="003D54C3">
        <w:rPr>
          <w:rFonts w:ascii="Liberation Serif" w:eastAsia="Calibri" w:hAnsi="Liberation Serif" w:cs="Liberation Serif"/>
          <w:lang w:val="ru-RU" w:eastAsia="en-US"/>
        </w:rPr>
        <w:t>а (карты)</w:t>
      </w:r>
      <w:r w:rsidR="00627326" w:rsidRPr="003D54C3">
        <w:rPr>
          <w:rFonts w:ascii="Liberation Serif" w:eastAsia="Calibri" w:hAnsi="Liberation Serif" w:cs="Liberation Serif"/>
          <w:lang w:val="ru-RU" w:eastAsia="en-US"/>
        </w:rPr>
        <w:t xml:space="preserve"> градостроительного зонирования Новоуральского городского округа</w:t>
      </w:r>
      <w:r w:rsidR="00661DDC" w:rsidRPr="003D54C3">
        <w:rPr>
          <w:rFonts w:ascii="Liberation Serif" w:eastAsia="Calibri" w:hAnsi="Liberation Serif" w:cs="Liberation Serif"/>
          <w:lang w:val="ru-RU" w:eastAsia="en-US"/>
        </w:rPr>
        <w:t xml:space="preserve">: </w:t>
      </w:r>
    </w:p>
    <w:p w:rsidR="00411557" w:rsidRPr="003D54C3" w:rsidRDefault="00520DB1" w:rsidP="003D54C3">
      <w:pPr>
        <w:pStyle w:val="affff3"/>
        <w:suppressAutoHyphens/>
        <w:spacing w:before="0" w:beforeAutospacing="0" w:after="0" w:afterAutospacing="0" w:line="276" w:lineRule="auto"/>
        <w:ind w:firstLine="709"/>
        <w:jc w:val="both"/>
        <w:rPr>
          <w:rFonts w:ascii="Liberation Serif" w:eastAsia="Calibri" w:hAnsi="Liberation Serif" w:cs="Liberation Serif"/>
          <w:lang w:val="ru-RU" w:eastAsia="en-US"/>
        </w:rPr>
      </w:pPr>
      <w:r w:rsidRPr="003D54C3">
        <w:rPr>
          <w:rFonts w:ascii="Liberation Serif" w:eastAsia="Calibri" w:hAnsi="Liberation Serif" w:cs="Liberation Serif"/>
          <w:lang w:val="ru-RU" w:eastAsia="en-US"/>
        </w:rPr>
        <w:t>Карта градостроительного зонирования Новоуральского городс</w:t>
      </w:r>
      <w:r w:rsidR="00F52524" w:rsidRPr="003D54C3">
        <w:rPr>
          <w:rFonts w:ascii="Liberation Serif" w:eastAsia="Calibri" w:hAnsi="Liberation Serif" w:cs="Liberation Serif"/>
          <w:lang w:val="ru-RU" w:eastAsia="en-US"/>
        </w:rPr>
        <w:t>кого округа</w:t>
      </w:r>
      <w:r w:rsidR="00411557" w:rsidRPr="003D54C3">
        <w:rPr>
          <w:rFonts w:ascii="Liberation Serif" w:eastAsia="Calibri" w:hAnsi="Liberation Serif" w:cs="Liberation Serif"/>
          <w:lang w:val="ru-RU" w:eastAsia="en-US"/>
        </w:rPr>
        <w:t xml:space="preserve"> (с приложениями);</w:t>
      </w:r>
    </w:p>
    <w:p w:rsidR="00411557" w:rsidRPr="003D54C3" w:rsidRDefault="00520DB1" w:rsidP="003D54C3">
      <w:pPr>
        <w:pStyle w:val="affff3"/>
        <w:suppressAutoHyphens/>
        <w:spacing w:before="0" w:beforeAutospacing="0" w:after="0" w:afterAutospacing="0" w:line="276" w:lineRule="auto"/>
        <w:ind w:firstLine="709"/>
        <w:jc w:val="both"/>
        <w:rPr>
          <w:rFonts w:ascii="Liberation Serif" w:eastAsia="Calibri" w:hAnsi="Liberation Serif" w:cs="Liberation Serif"/>
          <w:lang w:val="ru-RU" w:eastAsia="en-US"/>
        </w:rPr>
      </w:pPr>
      <w:r w:rsidRPr="003D54C3">
        <w:rPr>
          <w:rFonts w:ascii="Liberation Serif" w:eastAsia="Calibri" w:hAnsi="Liberation Serif" w:cs="Liberation Serif"/>
          <w:lang w:val="ru-RU" w:eastAsia="en-US"/>
        </w:rPr>
        <w:t>Карта с особыми условиями использования территории Новоуральского городс</w:t>
      </w:r>
      <w:r w:rsidR="00411557" w:rsidRPr="003D54C3">
        <w:rPr>
          <w:rFonts w:ascii="Liberation Serif" w:eastAsia="Calibri" w:hAnsi="Liberation Serif" w:cs="Liberation Serif"/>
          <w:lang w:val="ru-RU" w:eastAsia="en-US"/>
        </w:rPr>
        <w:t>кого ок</w:t>
      </w:r>
      <w:r w:rsidR="00F52524" w:rsidRPr="003D54C3">
        <w:rPr>
          <w:rFonts w:ascii="Liberation Serif" w:eastAsia="Calibri" w:hAnsi="Liberation Serif" w:cs="Liberation Serif"/>
          <w:lang w:val="ru-RU" w:eastAsia="en-US"/>
        </w:rPr>
        <w:t>руга</w:t>
      </w:r>
      <w:r w:rsidR="00411557" w:rsidRPr="003D54C3">
        <w:rPr>
          <w:rFonts w:ascii="Liberation Serif" w:eastAsia="Calibri" w:hAnsi="Liberation Serif" w:cs="Liberation Serif"/>
          <w:lang w:val="ru-RU" w:eastAsia="en-US"/>
        </w:rPr>
        <w:t xml:space="preserve"> (с приложениями);</w:t>
      </w:r>
    </w:p>
    <w:p w:rsidR="00411557" w:rsidRPr="003D54C3" w:rsidRDefault="00520DB1" w:rsidP="003D54C3">
      <w:pPr>
        <w:pStyle w:val="affff3"/>
        <w:suppressAutoHyphens/>
        <w:spacing w:before="0" w:beforeAutospacing="0" w:after="0" w:afterAutospacing="0" w:line="276" w:lineRule="auto"/>
        <w:ind w:firstLine="709"/>
        <w:jc w:val="both"/>
        <w:rPr>
          <w:rFonts w:ascii="Liberation Serif" w:eastAsia="Calibri" w:hAnsi="Liberation Serif" w:cs="Liberation Serif"/>
          <w:lang w:val="ru-RU" w:eastAsia="en-US"/>
        </w:rPr>
      </w:pPr>
      <w:r w:rsidRPr="003D54C3">
        <w:rPr>
          <w:rFonts w:ascii="Liberation Serif" w:eastAsia="Calibri" w:hAnsi="Liberation Serif" w:cs="Liberation Serif"/>
          <w:lang w:val="ru-RU" w:eastAsia="en-US"/>
        </w:rPr>
        <w:t>Карта отображения территории Новоуральского городского округа, в границах которых предусматривается осуществление ко</w:t>
      </w:r>
      <w:r w:rsidR="00411557" w:rsidRPr="003D54C3">
        <w:rPr>
          <w:rFonts w:ascii="Liberation Serif" w:eastAsia="Calibri" w:hAnsi="Liberation Serif" w:cs="Liberation Serif"/>
          <w:lang w:val="ru-RU" w:eastAsia="en-US"/>
        </w:rPr>
        <w:t xml:space="preserve">мплексного </w:t>
      </w:r>
      <w:bookmarkStart w:id="20" w:name="_GoBack"/>
      <w:bookmarkEnd w:id="20"/>
      <w:r w:rsidR="00411557" w:rsidRPr="003D54C3">
        <w:rPr>
          <w:rFonts w:ascii="Liberation Serif" w:eastAsia="Calibri" w:hAnsi="Liberation Serif" w:cs="Liberation Serif"/>
          <w:lang w:val="ru-RU" w:eastAsia="en-US"/>
        </w:rPr>
        <w:t>развития территории;</w:t>
      </w:r>
    </w:p>
    <w:p w:rsidR="00520DB1" w:rsidRPr="003D54C3" w:rsidRDefault="00DA715F" w:rsidP="003D54C3">
      <w:pPr>
        <w:pStyle w:val="affff3"/>
        <w:suppressAutoHyphens/>
        <w:spacing w:before="0" w:beforeAutospacing="0" w:after="0" w:afterAutospacing="0" w:line="276" w:lineRule="auto"/>
        <w:ind w:firstLine="709"/>
        <w:jc w:val="both"/>
        <w:rPr>
          <w:rFonts w:ascii="Liberation Serif" w:eastAsia="Calibri" w:hAnsi="Liberation Serif" w:cs="Liberation Serif"/>
          <w:lang w:val="ru-RU" w:eastAsia="en-US"/>
        </w:rPr>
      </w:pPr>
      <w:r w:rsidRPr="003D54C3">
        <w:rPr>
          <w:rFonts w:ascii="Liberation Serif" w:eastAsia="Calibri" w:hAnsi="Liberation Serif" w:cs="Liberation Serif"/>
          <w:lang w:val="ru-RU" w:eastAsia="en-US"/>
        </w:rPr>
        <w:t>К</w:t>
      </w:r>
      <w:r w:rsidR="00112107" w:rsidRPr="003D54C3">
        <w:rPr>
          <w:rFonts w:ascii="Liberation Serif" w:eastAsia="Calibri" w:hAnsi="Liberation Serif" w:cs="Liberation Serif"/>
          <w:lang w:val="ru-RU" w:eastAsia="en-US"/>
        </w:rPr>
        <w:t>арта</w:t>
      </w:r>
      <w:r w:rsidRPr="003D54C3">
        <w:rPr>
          <w:rFonts w:ascii="Liberation Serif" w:eastAsia="Calibri" w:hAnsi="Liberation Serif" w:cs="Liberation Serif"/>
          <w:lang w:val="ru-RU" w:eastAsia="en-US"/>
        </w:rPr>
        <w:t xml:space="preserve"> отображения территории </w:t>
      </w:r>
      <w:r w:rsidR="00941173">
        <w:rPr>
          <w:rFonts w:ascii="Liberation Serif" w:eastAsia="Calibri" w:hAnsi="Liberation Serif" w:cs="Liberation Serif"/>
          <w:lang w:val="ru-RU" w:eastAsia="en-US"/>
        </w:rPr>
        <w:t>города Новоуральска</w:t>
      </w:r>
      <w:r w:rsidRPr="003D54C3">
        <w:rPr>
          <w:rFonts w:ascii="Liberation Serif" w:eastAsia="Calibri" w:hAnsi="Liberation Serif" w:cs="Liberation Serif"/>
          <w:lang w:val="ru-RU" w:eastAsia="en-US"/>
        </w:rPr>
        <w:t>, в границах которых предусматриваются требования к архитектурно-градостроительному облику объектов капитального строительства</w:t>
      </w:r>
      <w:r w:rsidR="00411557" w:rsidRPr="003D54C3">
        <w:rPr>
          <w:rFonts w:ascii="Liberation Serif" w:eastAsia="Calibri" w:hAnsi="Liberation Serif" w:cs="Liberation Serif"/>
          <w:lang w:val="ru-RU" w:eastAsia="en-US"/>
        </w:rPr>
        <w:t>;</w:t>
      </w:r>
    </w:p>
    <w:p w:rsidR="00520DB1" w:rsidRPr="003D54C3" w:rsidRDefault="00520DB1" w:rsidP="003D54C3">
      <w:pPr>
        <w:pStyle w:val="aff1"/>
        <w:suppressAutoHyphens/>
        <w:rPr>
          <w:rFonts w:cs="Liberation Serif"/>
        </w:rPr>
      </w:pPr>
      <w:r w:rsidRPr="003D54C3">
        <w:rPr>
          <w:rFonts w:cs="Liberation Serif"/>
        </w:rPr>
        <w:t>4)</w:t>
      </w:r>
      <w:r w:rsidRPr="003D54C3">
        <w:rPr>
          <w:rFonts w:cs="Liberation Serif"/>
        </w:rPr>
        <w:tab/>
      </w:r>
      <w:hyperlink w:anchor="Par1161" w:history="1">
        <w:r w:rsidRPr="003D54C3">
          <w:rPr>
            <w:rFonts w:cs="Liberation Serif"/>
          </w:rPr>
          <w:t>часть III</w:t>
        </w:r>
      </w:hyperlink>
      <w:r w:rsidR="00661DDC" w:rsidRPr="003D54C3">
        <w:rPr>
          <w:rFonts w:cs="Liberation Serif"/>
        </w:rPr>
        <w:t xml:space="preserve"> «Градостроительные регламенты».</w:t>
      </w:r>
    </w:p>
    <w:p w:rsidR="006B033D" w:rsidRPr="003D54C3" w:rsidRDefault="00520DB1" w:rsidP="003D54C3">
      <w:pPr>
        <w:pStyle w:val="aff1"/>
        <w:suppressAutoHyphens/>
        <w:rPr>
          <w:rFonts w:cs="Liberation Serif"/>
        </w:rPr>
      </w:pPr>
      <w:r w:rsidRPr="003D54C3">
        <w:rPr>
          <w:rFonts w:cs="Liberation Serif"/>
          <w:b/>
        </w:rPr>
        <w:t>6.</w:t>
      </w:r>
      <w:r w:rsidRPr="003D54C3">
        <w:rPr>
          <w:rFonts w:cs="Liberation Serif"/>
        </w:rPr>
        <w:tab/>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и деятельность в сфере землепользования на территории Новоуральского городского округа</w:t>
      </w:r>
      <w:r w:rsidR="003A2555" w:rsidRPr="003D54C3">
        <w:rPr>
          <w:rFonts w:cs="Liberation Serif"/>
        </w:rPr>
        <w:t>.</w:t>
      </w:r>
    </w:p>
    <w:p w:rsidR="006B033D" w:rsidRPr="003D54C3" w:rsidRDefault="003A2555" w:rsidP="003D54C3">
      <w:pPr>
        <w:pStyle w:val="afff3"/>
        <w:keepNext w:val="0"/>
        <w:keepLines w:val="0"/>
        <w:numPr>
          <w:ilvl w:val="0"/>
          <w:numId w:val="0"/>
        </w:numPr>
        <w:suppressAutoHyphens/>
        <w:spacing w:before="0"/>
        <w:ind w:firstLine="709"/>
        <w:jc w:val="both"/>
        <w:rPr>
          <w:rFonts w:cs="Liberation Serif"/>
        </w:rPr>
      </w:pPr>
      <w:bookmarkStart w:id="21" w:name="_Toc132903730"/>
      <w:r w:rsidRPr="003D54C3">
        <w:rPr>
          <w:rFonts w:cs="Liberation Serif"/>
        </w:rPr>
        <w:t>Статья 3.</w:t>
      </w:r>
      <w:r w:rsidRPr="003D54C3">
        <w:rPr>
          <w:rFonts w:cs="Liberation Serif"/>
        </w:rPr>
        <w:tab/>
      </w:r>
      <w:r w:rsidR="006B033D" w:rsidRPr="003D54C3">
        <w:rPr>
          <w:rFonts w:cs="Liberation Serif"/>
        </w:rPr>
        <w:t>Общие положения о градостроительном зонировании территории Новоуральского городского округа</w:t>
      </w:r>
      <w:bookmarkEnd w:id="21"/>
    </w:p>
    <w:p w:rsidR="006B033D" w:rsidRPr="003D54C3" w:rsidRDefault="006B033D" w:rsidP="003D54C3">
      <w:pPr>
        <w:pStyle w:val="aff1"/>
        <w:suppressAutoHyphens/>
        <w:rPr>
          <w:rFonts w:cs="Liberation Serif"/>
        </w:rPr>
      </w:pPr>
      <w:r w:rsidRPr="003D54C3">
        <w:rPr>
          <w:rFonts w:cs="Liberation Serif"/>
          <w:b/>
        </w:rPr>
        <w:t>1.</w:t>
      </w:r>
      <w:r w:rsidRPr="003D54C3">
        <w:rPr>
          <w:rFonts w:cs="Liberation Serif"/>
        </w:rPr>
        <w:tab/>
        <w:t xml:space="preserve">Решение по землепользованию и застройке принимается в соответствии с градостроительной документацией: </w:t>
      </w:r>
    </w:p>
    <w:p w:rsidR="006B033D" w:rsidRPr="003D54C3" w:rsidRDefault="009E032C" w:rsidP="003D54C3">
      <w:pPr>
        <w:pStyle w:val="aff1"/>
        <w:suppressAutoHyphens/>
        <w:rPr>
          <w:rFonts w:cs="Liberation Serif"/>
        </w:rPr>
      </w:pPr>
      <w:r w:rsidRPr="003D54C3">
        <w:rPr>
          <w:rFonts w:cs="Liberation Serif"/>
        </w:rPr>
        <w:t>1)</w:t>
      </w:r>
      <w:r w:rsidRPr="003D54C3">
        <w:rPr>
          <w:rFonts w:cs="Liberation Serif"/>
        </w:rPr>
        <w:tab/>
        <w:t>генеральным планом;</w:t>
      </w:r>
    </w:p>
    <w:p w:rsidR="006B033D" w:rsidRPr="003D54C3" w:rsidRDefault="006B033D" w:rsidP="003D54C3">
      <w:pPr>
        <w:pStyle w:val="aff1"/>
        <w:suppressAutoHyphens/>
        <w:rPr>
          <w:rFonts w:cs="Liberation Serif"/>
        </w:rPr>
      </w:pPr>
      <w:r w:rsidRPr="003D54C3">
        <w:rPr>
          <w:rFonts w:cs="Liberation Serif"/>
        </w:rPr>
        <w:t>2)</w:t>
      </w:r>
      <w:r w:rsidRPr="003D54C3">
        <w:rPr>
          <w:rFonts w:cs="Liberation Serif"/>
        </w:rPr>
        <w:tab/>
        <w:t xml:space="preserve">документацией по планировке территории; </w:t>
      </w:r>
    </w:p>
    <w:p w:rsidR="006B033D" w:rsidRPr="003D54C3" w:rsidRDefault="006B033D" w:rsidP="003D54C3">
      <w:pPr>
        <w:pStyle w:val="aff1"/>
        <w:suppressAutoHyphens/>
        <w:rPr>
          <w:rFonts w:cs="Liberation Serif"/>
        </w:rPr>
      </w:pPr>
      <w:r w:rsidRPr="003D54C3">
        <w:rPr>
          <w:rFonts w:cs="Liberation Serif"/>
        </w:rPr>
        <w:t>3)</w:t>
      </w:r>
      <w:r w:rsidRPr="003D54C3">
        <w:rPr>
          <w:rFonts w:cs="Liberation Serif"/>
        </w:rPr>
        <w:tab/>
        <w:t xml:space="preserve">установленными настоящими Правилами, градостроительными регламентами. </w:t>
      </w:r>
    </w:p>
    <w:p w:rsidR="0002633D" w:rsidRPr="003D54C3" w:rsidRDefault="006B033D" w:rsidP="003D54C3">
      <w:pPr>
        <w:pStyle w:val="affff3"/>
        <w:suppressAutoHyphens/>
        <w:spacing w:before="0" w:beforeAutospacing="0" w:after="0" w:afterAutospacing="0" w:line="276" w:lineRule="auto"/>
        <w:ind w:firstLine="709"/>
        <w:jc w:val="both"/>
        <w:rPr>
          <w:rFonts w:ascii="Liberation Serif" w:hAnsi="Liberation Serif" w:cs="Liberation Serif"/>
          <w:lang w:val="ru-RU"/>
        </w:rPr>
      </w:pPr>
      <w:r w:rsidRPr="003D54C3">
        <w:rPr>
          <w:rFonts w:ascii="Liberation Serif" w:hAnsi="Liberation Serif" w:cs="Liberation Serif"/>
          <w:b/>
        </w:rPr>
        <w:t>2.</w:t>
      </w:r>
      <w:r w:rsidRPr="003D54C3">
        <w:rPr>
          <w:rFonts w:ascii="Liberation Serif" w:hAnsi="Liberation Serif" w:cs="Liberation Serif"/>
        </w:rPr>
        <w:tab/>
        <w:t xml:space="preserve">На карте градостроительного зонирования территории Новоуральского городского округа, представленной в </w:t>
      </w:r>
      <w:hyperlink w:anchor="Par907" w:history="1">
        <w:r w:rsidRPr="003D54C3">
          <w:rPr>
            <w:rFonts w:ascii="Liberation Serif" w:hAnsi="Liberation Serif" w:cs="Liberation Serif"/>
          </w:rPr>
          <w:t>ЧАСТИ II</w:t>
        </w:r>
      </w:hyperlink>
      <w:r w:rsidRPr="003D54C3">
        <w:rPr>
          <w:rFonts w:ascii="Liberation Serif" w:hAnsi="Liberation Serif" w:cs="Liberation Serif"/>
        </w:rPr>
        <w:t xml:space="preserve"> Правил, отображены границы и кодовые обозначения</w:t>
      </w:r>
      <w:r w:rsidR="0053630A" w:rsidRPr="003D54C3">
        <w:rPr>
          <w:rFonts w:ascii="Liberation Serif" w:hAnsi="Liberation Serif" w:cs="Liberation Serif"/>
          <w:lang w:val="ru-RU"/>
        </w:rPr>
        <w:t>,</w:t>
      </w:r>
      <w:r w:rsidRPr="003D54C3">
        <w:rPr>
          <w:rFonts w:ascii="Liberation Serif" w:hAnsi="Liberation Serif" w:cs="Liberation Serif"/>
        </w:rPr>
        <w:t xml:space="preserve"> установленных настоящими Правилами</w:t>
      </w:r>
      <w:r w:rsidR="0002633D" w:rsidRPr="003D54C3">
        <w:rPr>
          <w:rFonts w:ascii="Liberation Serif" w:hAnsi="Liberation Serif" w:cs="Liberation Serif"/>
          <w:lang w:val="ru-RU"/>
        </w:rPr>
        <w:t>:</w:t>
      </w:r>
    </w:p>
    <w:p w:rsidR="0002633D" w:rsidRPr="003D54C3" w:rsidRDefault="00543920"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lang w:val="ru-RU"/>
        </w:rPr>
        <w:t>-</w:t>
      </w:r>
      <w:r w:rsidRPr="003D54C3">
        <w:rPr>
          <w:rFonts w:ascii="Liberation Serif" w:hAnsi="Liberation Serif" w:cs="Liberation Serif"/>
          <w:lang w:val="ru-RU"/>
        </w:rPr>
        <w:tab/>
      </w:r>
      <w:r w:rsidR="0002633D" w:rsidRPr="003D54C3">
        <w:rPr>
          <w:rFonts w:ascii="Liberation Serif" w:hAnsi="Liberation Serif" w:cs="Liberation Serif"/>
        </w:rPr>
        <w:t>территориальных зон;</w:t>
      </w:r>
    </w:p>
    <w:p w:rsidR="0002633D" w:rsidRPr="003D54C3" w:rsidRDefault="00543920" w:rsidP="003D54C3">
      <w:pPr>
        <w:pStyle w:val="affff3"/>
        <w:suppressAutoHyphens/>
        <w:spacing w:before="0" w:beforeAutospacing="0" w:after="0" w:afterAutospacing="0" w:line="276" w:lineRule="auto"/>
        <w:ind w:firstLine="709"/>
        <w:jc w:val="both"/>
        <w:rPr>
          <w:rFonts w:ascii="Liberation Serif" w:hAnsi="Liberation Serif" w:cs="Liberation Serif"/>
          <w:lang w:val="ru-RU"/>
        </w:rPr>
      </w:pPr>
      <w:r w:rsidRPr="003D54C3">
        <w:rPr>
          <w:rFonts w:ascii="Liberation Serif" w:hAnsi="Liberation Serif" w:cs="Liberation Serif"/>
          <w:lang w:val="ru-RU"/>
        </w:rPr>
        <w:t>-</w:t>
      </w:r>
      <w:r w:rsidRPr="003D54C3">
        <w:rPr>
          <w:rFonts w:ascii="Liberation Serif" w:hAnsi="Liberation Serif" w:cs="Liberation Serif"/>
          <w:lang w:val="ru-RU"/>
        </w:rPr>
        <w:tab/>
      </w:r>
      <w:r w:rsidR="006B033D" w:rsidRPr="003D54C3">
        <w:rPr>
          <w:rFonts w:ascii="Liberation Serif" w:hAnsi="Liberation Serif" w:cs="Liberation Serif"/>
        </w:rPr>
        <w:t>подзон</w:t>
      </w:r>
      <w:r w:rsidR="0053630A" w:rsidRPr="003D54C3">
        <w:rPr>
          <w:rFonts w:ascii="Liberation Serif" w:hAnsi="Liberation Serif" w:cs="Liberation Serif"/>
          <w:lang w:val="ru-RU"/>
        </w:rPr>
        <w:t>,</w:t>
      </w:r>
      <w:r w:rsidR="0002633D" w:rsidRPr="003D54C3">
        <w:rPr>
          <w:rFonts w:ascii="Liberation Serif" w:hAnsi="Liberation Serif" w:cs="Liberation Serif"/>
          <w:lang w:val="ru-RU"/>
        </w:rPr>
        <w:t xml:space="preserve"> установленных в пределах территориальных зон;</w:t>
      </w:r>
    </w:p>
    <w:p w:rsidR="0002633D" w:rsidRPr="003D54C3" w:rsidRDefault="00543920"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lang w:val="ru-RU"/>
        </w:rPr>
        <w:t>-</w:t>
      </w:r>
      <w:r w:rsidRPr="003D54C3">
        <w:rPr>
          <w:rFonts w:ascii="Liberation Serif" w:hAnsi="Liberation Serif" w:cs="Liberation Serif"/>
          <w:lang w:val="ru-RU"/>
        </w:rPr>
        <w:tab/>
      </w:r>
      <w:r w:rsidR="006B033D" w:rsidRPr="003D54C3">
        <w:rPr>
          <w:rFonts w:ascii="Liberation Serif" w:hAnsi="Liberation Serif" w:cs="Liberation Serif"/>
        </w:rPr>
        <w:t xml:space="preserve">территорий, в границах которых предусматривается осуществление деятельности по комплексному развитию территорий, в случае планирования осуществления такой деятельности </w:t>
      </w:r>
      <w:r w:rsidR="0002633D" w:rsidRPr="003D54C3">
        <w:rPr>
          <w:rFonts w:ascii="Liberation Serif" w:hAnsi="Liberation Serif" w:cs="Liberation Serif"/>
        </w:rPr>
        <w:t>территорий;</w:t>
      </w:r>
    </w:p>
    <w:p w:rsidR="0002633D" w:rsidRPr="003D54C3" w:rsidRDefault="00543920" w:rsidP="003D54C3">
      <w:pPr>
        <w:pStyle w:val="affff3"/>
        <w:suppressAutoHyphens/>
        <w:spacing w:before="0" w:beforeAutospacing="0" w:after="0" w:afterAutospacing="0" w:line="276" w:lineRule="auto"/>
        <w:ind w:firstLine="709"/>
        <w:jc w:val="both"/>
        <w:rPr>
          <w:rFonts w:ascii="Liberation Serif" w:hAnsi="Liberation Serif" w:cs="Liberation Serif"/>
          <w:lang w:val="ru-RU" w:eastAsia="ru-RU"/>
        </w:rPr>
      </w:pPr>
      <w:r w:rsidRPr="003D54C3">
        <w:rPr>
          <w:rFonts w:ascii="Liberation Serif" w:hAnsi="Liberation Serif" w:cs="Liberation Serif"/>
          <w:lang w:val="ru-RU"/>
        </w:rPr>
        <w:t>-</w:t>
      </w:r>
      <w:r w:rsidRPr="003D54C3">
        <w:rPr>
          <w:rFonts w:ascii="Liberation Serif" w:hAnsi="Liberation Serif" w:cs="Liberation Serif"/>
          <w:lang w:val="ru-RU"/>
        </w:rPr>
        <w:tab/>
      </w:r>
      <w:r w:rsidR="0002633D" w:rsidRPr="003D54C3">
        <w:rPr>
          <w:rFonts w:ascii="Liberation Serif" w:hAnsi="Liberation Serif" w:cs="Liberation Serif"/>
        </w:rPr>
        <w:t>территорий, в пределах которых действие градостроительных регламентов на земельные участки не распространяется;</w:t>
      </w:r>
    </w:p>
    <w:p w:rsidR="0002633D" w:rsidRPr="003D54C3" w:rsidRDefault="00543920" w:rsidP="003D54C3">
      <w:pPr>
        <w:pStyle w:val="affff3"/>
        <w:suppressAutoHyphens/>
        <w:spacing w:before="0" w:beforeAutospacing="0" w:after="0" w:afterAutospacing="0" w:line="276" w:lineRule="auto"/>
        <w:ind w:firstLine="709"/>
        <w:jc w:val="both"/>
        <w:rPr>
          <w:rFonts w:ascii="Liberation Serif" w:hAnsi="Liberation Serif" w:cs="Liberation Serif"/>
          <w:lang w:val="ru-RU" w:eastAsia="ru-RU"/>
        </w:rPr>
      </w:pPr>
      <w:r w:rsidRPr="003D54C3">
        <w:rPr>
          <w:rFonts w:ascii="Liberation Serif" w:hAnsi="Liberation Serif" w:cs="Liberation Serif"/>
          <w:lang w:val="ru-RU" w:eastAsia="ru-RU"/>
        </w:rPr>
        <w:t>-</w:t>
      </w:r>
      <w:r w:rsidRPr="003D54C3">
        <w:rPr>
          <w:rFonts w:ascii="Liberation Serif" w:hAnsi="Liberation Serif" w:cs="Liberation Serif"/>
          <w:lang w:val="ru-RU" w:eastAsia="ru-RU"/>
        </w:rPr>
        <w:tab/>
      </w:r>
      <w:r w:rsidR="006B033D" w:rsidRPr="003D54C3">
        <w:rPr>
          <w:rFonts w:ascii="Liberation Serif" w:hAnsi="Liberation Serif" w:cs="Liberation Serif"/>
          <w:lang w:val="ru-RU" w:eastAsia="ru-RU"/>
        </w:rPr>
        <w:t>территорий, в границах которых устанавливаются требования к архитектурно-градостроительному облику объектов капитального строительства</w:t>
      </w:r>
      <w:r w:rsidR="0002633D" w:rsidRPr="003D54C3">
        <w:rPr>
          <w:rFonts w:ascii="Liberation Serif" w:hAnsi="Liberation Serif" w:cs="Liberation Serif"/>
          <w:lang w:val="ru-RU" w:eastAsia="ru-RU"/>
        </w:rPr>
        <w:t>.</w:t>
      </w:r>
    </w:p>
    <w:p w:rsidR="006B033D" w:rsidRPr="003D54C3" w:rsidRDefault="006B033D" w:rsidP="003D54C3">
      <w:pPr>
        <w:pStyle w:val="aff1"/>
        <w:suppressAutoHyphens/>
        <w:rPr>
          <w:rFonts w:cs="Liberation Serif"/>
        </w:rPr>
      </w:pPr>
      <w:r w:rsidRPr="003D54C3">
        <w:rPr>
          <w:rFonts w:cs="Liberation Serif"/>
          <w:b/>
        </w:rPr>
        <w:t>3.</w:t>
      </w:r>
      <w:r w:rsidRPr="003D54C3">
        <w:rPr>
          <w:rFonts w:cs="Liberation Serif"/>
        </w:rPr>
        <w:tab/>
        <w:t>Территории, в границах которых предусматривается осуществление комплексного развития территории, устанавливаются по границам одной или нескольких территориальных зон и отображаются на отдельной карте</w:t>
      </w:r>
      <w:r w:rsidR="00543920" w:rsidRPr="003D54C3">
        <w:rPr>
          <w:rFonts w:cs="Liberation Serif"/>
        </w:rPr>
        <w:t>, указанной в абзаце 4 пункта 3 части 5 статьи 2 настоящих Правил</w:t>
      </w:r>
      <w:r w:rsidRPr="003D54C3">
        <w:rPr>
          <w:rFonts w:cs="Liberation Serif"/>
        </w:rPr>
        <w:t xml:space="preserve">. В отношении таких территорий заключается один или несколько договоров о комплексном развитии территории. </w:t>
      </w:r>
    </w:p>
    <w:p w:rsidR="0002633D" w:rsidRPr="003D54C3" w:rsidRDefault="0002633D" w:rsidP="003D54C3">
      <w:pPr>
        <w:pStyle w:val="affff3"/>
        <w:suppressAutoHyphens/>
        <w:spacing w:before="0" w:beforeAutospacing="0" w:after="0" w:afterAutospacing="0" w:line="276" w:lineRule="auto"/>
        <w:ind w:firstLine="709"/>
        <w:jc w:val="both"/>
        <w:rPr>
          <w:rFonts w:ascii="Liberation Serif" w:hAnsi="Liberation Serif" w:cs="Liberation Serif"/>
          <w:lang w:val="ru-RU" w:eastAsia="ru-RU"/>
        </w:rPr>
      </w:pPr>
      <w:r w:rsidRPr="003D54C3">
        <w:rPr>
          <w:rFonts w:ascii="Liberation Serif" w:hAnsi="Liberation Serif" w:cs="Liberation Serif"/>
          <w:b/>
        </w:rPr>
        <w:t>3.1.</w:t>
      </w:r>
      <w:r w:rsidRPr="003D54C3">
        <w:rPr>
          <w:rFonts w:ascii="Liberation Serif" w:hAnsi="Liberation Serif" w:cs="Liberation Serif"/>
        </w:rPr>
        <w:tab/>
      </w:r>
      <w:r w:rsidRPr="003D54C3">
        <w:rPr>
          <w:rFonts w:ascii="Liberation Serif" w:hAnsi="Liberation Serif" w:cs="Liberation Serif"/>
          <w:lang w:val="ru-RU" w:eastAsia="ru-RU"/>
        </w:rPr>
        <w:t>Границы территорий, в которых устанавливаются требования к архитектурно-градостроительному облику объектов капитального строительства</w:t>
      </w:r>
      <w:r w:rsidR="0053630A" w:rsidRPr="003D54C3">
        <w:rPr>
          <w:rFonts w:ascii="Liberation Serif" w:hAnsi="Liberation Serif" w:cs="Liberation Serif"/>
          <w:lang w:val="ru-RU" w:eastAsia="ru-RU"/>
        </w:rPr>
        <w:t>,</w:t>
      </w:r>
      <w:r w:rsidRPr="003D54C3">
        <w:rPr>
          <w:rFonts w:ascii="Liberation Serif" w:hAnsi="Liberation Serif" w:cs="Liberation Serif"/>
          <w:lang w:val="ru-RU" w:eastAsia="ru-RU"/>
        </w:rPr>
        <w:t xml:space="preserve"> могут не совпадать с границами территориальных зон</w:t>
      </w:r>
      <w:r w:rsidR="00543920" w:rsidRPr="003D54C3">
        <w:rPr>
          <w:rFonts w:ascii="Liberation Serif" w:hAnsi="Liberation Serif" w:cs="Liberation Serif"/>
          <w:lang w:val="ru-RU" w:eastAsia="ru-RU"/>
        </w:rPr>
        <w:t xml:space="preserve"> и отображаются на отдельной карте</w:t>
      </w:r>
      <w:r w:rsidR="00543920" w:rsidRPr="003D54C3">
        <w:rPr>
          <w:rFonts w:ascii="Liberation Serif" w:hAnsi="Liberation Serif" w:cs="Liberation Serif"/>
        </w:rPr>
        <w:t xml:space="preserve">, указанной в абзаце </w:t>
      </w:r>
      <w:r w:rsidR="00543920" w:rsidRPr="003D54C3">
        <w:rPr>
          <w:rFonts w:ascii="Liberation Serif" w:hAnsi="Liberation Serif" w:cs="Liberation Serif"/>
          <w:lang w:val="ru-RU"/>
        </w:rPr>
        <w:t>5</w:t>
      </w:r>
      <w:r w:rsidR="00543920" w:rsidRPr="003D54C3">
        <w:rPr>
          <w:rFonts w:ascii="Liberation Serif" w:hAnsi="Liberation Serif" w:cs="Liberation Serif"/>
        </w:rPr>
        <w:t xml:space="preserve"> пункта 3 части </w:t>
      </w:r>
      <w:r w:rsidR="008B45B5" w:rsidRPr="003D54C3">
        <w:rPr>
          <w:rFonts w:ascii="Liberation Serif" w:hAnsi="Liberation Serif" w:cs="Liberation Serif"/>
          <w:lang w:val="ru-RU"/>
        </w:rPr>
        <w:t>5</w:t>
      </w:r>
      <w:r w:rsidR="00543920" w:rsidRPr="003D54C3">
        <w:rPr>
          <w:rFonts w:ascii="Liberation Serif" w:hAnsi="Liberation Serif" w:cs="Liberation Serif"/>
        </w:rPr>
        <w:t xml:space="preserve"> статьи 2 настоящих Правил</w:t>
      </w:r>
      <w:r w:rsidR="008B45B5" w:rsidRPr="003D54C3">
        <w:rPr>
          <w:rFonts w:ascii="Liberation Serif" w:hAnsi="Liberation Serif" w:cs="Liberation Serif"/>
          <w:lang w:val="ru-RU"/>
        </w:rPr>
        <w:t>.</w:t>
      </w:r>
    </w:p>
    <w:p w:rsidR="006B033D" w:rsidRPr="003D54C3" w:rsidRDefault="006B033D" w:rsidP="003D54C3">
      <w:pPr>
        <w:pStyle w:val="aff1"/>
        <w:suppressAutoHyphens/>
        <w:rPr>
          <w:rFonts w:cs="Liberation Serif"/>
        </w:rPr>
      </w:pPr>
      <w:r w:rsidRPr="003D54C3">
        <w:rPr>
          <w:rFonts w:cs="Liberation Serif"/>
          <w:b/>
        </w:rPr>
        <w:t>4.</w:t>
      </w:r>
      <w:r w:rsidRPr="003D54C3">
        <w:rPr>
          <w:rFonts w:cs="Liberation Serif"/>
        </w:rPr>
        <w:tab/>
        <w:t>На картах зон с особыми условиями использования территорий отображаются зоны, указанные в таблице 11 статьи 29 Правил, установленные в порядке, предусмотренном действующим законодательством.</w:t>
      </w:r>
    </w:p>
    <w:p w:rsidR="006B033D" w:rsidRPr="003D54C3" w:rsidRDefault="006B033D" w:rsidP="003D54C3">
      <w:pPr>
        <w:pStyle w:val="aff1"/>
        <w:suppressAutoHyphens/>
        <w:rPr>
          <w:rFonts w:cs="Liberation Serif"/>
        </w:rPr>
      </w:pPr>
      <w:r w:rsidRPr="003D54C3">
        <w:rPr>
          <w:rFonts w:cs="Liberation Serif"/>
          <w:b/>
        </w:rPr>
        <w:t>5.</w:t>
      </w:r>
      <w:r w:rsidRPr="003D54C3">
        <w:rPr>
          <w:rFonts w:cs="Liberation Serif"/>
        </w:rPr>
        <w:tab/>
        <w:t>Границы территориальных зон установлены по: красным линиям, границам земельных участков, границам населенных пунктов, естественным границам природных объектов, иным границам.</w:t>
      </w:r>
    </w:p>
    <w:p w:rsidR="006B033D" w:rsidRPr="003D54C3" w:rsidRDefault="006B033D" w:rsidP="003D54C3">
      <w:pPr>
        <w:pStyle w:val="aff1"/>
        <w:suppressAutoHyphens/>
        <w:rPr>
          <w:rFonts w:cs="Liberation Serif"/>
        </w:rPr>
      </w:pPr>
      <w:r w:rsidRPr="003D54C3">
        <w:rPr>
          <w:rFonts w:cs="Liberation Serif"/>
        </w:rPr>
        <w:t>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w:t>
      </w:r>
    </w:p>
    <w:p w:rsidR="006B033D" w:rsidRPr="003D54C3" w:rsidRDefault="006B033D" w:rsidP="003D54C3">
      <w:pPr>
        <w:pStyle w:val="aff1"/>
        <w:suppressAutoHyphens/>
        <w:rPr>
          <w:rFonts w:cs="Liberation Serif"/>
        </w:rPr>
      </w:pPr>
      <w:r w:rsidRPr="003D54C3">
        <w:rPr>
          <w:rFonts w:cs="Liberation Serif"/>
          <w:b/>
        </w:rPr>
        <w:t>6.</w:t>
      </w:r>
      <w:r w:rsidRPr="003D54C3">
        <w:rPr>
          <w:rFonts w:cs="Liberation Serif"/>
        </w:rPr>
        <w:tab/>
        <w:t>В пределах территориальных зон Правилами установлены подзоны с одинаковыми видами разрешенного использования земельных участков и объектов капитального строительства, но с различными предельными параметрами разрешенного строительства, реконструкции объектов капитального строительства и их сочетаниями, в том числе: по максимальному классу опасности объектов капитального строительства, размещаемых на земельных участках.</w:t>
      </w:r>
    </w:p>
    <w:p w:rsidR="006B033D" w:rsidRPr="003D54C3" w:rsidRDefault="006B033D" w:rsidP="003D54C3">
      <w:pPr>
        <w:pStyle w:val="aff1"/>
        <w:suppressAutoHyphens/>
        <w:rPr>
          <w:rFonts w:cs="Liberation Serif"/>
        </w:rPr>
      </w:pPr>
      <w:r w:rsidRPr="003D54C3">
        <w:rPr>
          <w:rFonts w:cs="Liberation Serif"/>
          <w:b/>
        </w:rPr>
        <w:t>7.</w:t>
      </w:r>
      <w:r w:rsidRPr="003D54C3">
        <w:rPr>
          <w:rFonts w:cs="Liberation Serif"/>
        </w:rPr>
        <w:tab/>
        <w:t xml:space="preserve">Изменение установленных уполномоченными органами границ территорий, на которые действие градостроительных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после чего в настоящих Правилах отображаются изменения. </w:t>
      </w:r>
    </w:p>
    <w:p w:rsidR="006B033D" w:rsidRPr="003D54C3" w:rsidRDefault="006B033D" w:rsidP="003D54C3">
      <w:pPr>
        <w:pStyle w:val="aff1"/>
        <w:suppressAutoHyphens/>
        <w:rPr>
          <w:rFonts w:cs="Liberation Serif"/>
        </w:rPr>
      </w:pPr>
      <w:r w:rsidRPr="003D54C3">
        <w:rPr>
          <w:rFonts w:cs="Liberation Serif"/>
          <w:b/>
        </w:rPr>
        <w:t>8.</w:t>
      </w:r>
      <w:r w:rsidRPr="003D54C3">
        <w:rPr>
          <w:rFonts w:cs="Liberation Serif"/>
        </w:rPr>
        <w:tab/>
        <w:t xml:space="preserve">Каждая из карт может быть представлена в виде одной и (или) нескольких карт, включающих в себя фрагменты карт. </w:t>
      </w:r>
    </w:p>
    <w:p w:rsidR="006B033D" w:rsidRPr="003D54C3" w:rsidRDefault="006B033D" w:rsidP="003D54C3">
      <w:pPr>
        <w:pStyle w:val="aff1"/>
        <w:suppressAutoHyphens/>
        <w:rPr>
          <w:rFonts w:cs="Liberation Serif"/>
        </w:rPr>
      </w:pPr>
      <w:r w:rsidRPr="003D54C3">
        <w:rPr>
          <w:rFonts w:cs="Liberation Serif"/>
          <w:b/>
        </w:rPr>
        <w:t>9.</w:t>
      </w:r>
      <w:r w:rsidRPr="003D54C3">
        <w:rPr>
          <w:rFonts w:cs="Liberation Serif"/>
        </w:rPr>
        <w:tab/>
        <w:t xml:space="preserve">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6B033D" w:rsidRPr="003D54C3" w:rsidRDefault="006B033D" w:rsidP="003D54C3">
      <w:pPr>
        <w:pStyle w:val="aff1"/>
        <w:suppressAutoHyphens/>
        <w:rPr>
          <w:rFonts w:cs="Liberation Serif"/>
        </w:rPr>
      </w:pPr>
      <w:r w:rsidRPr="003D54C3">
        <w:rPr>
          <w:rFonts w:cs="Liberation Serif"/>
          <w:b/>
        </w:rPr>
        <w:t>10.</w:t>
      </w:r>
      <w:r w:rsidRPr="003D54C3">
        <w:rPr>
          <w:rFonts w:cs="Liberation Serif"/>
        </w:rPr>
        <w:tab/>
        <w:t>Градостроительные регламенты на территории Новоуральского городского округа установлены с учетом требований, указанных в Градостроительном кодексе Российской Федерации.</w:t>
      </w:r>
    </w:p>
    <w:p w:rsidR="006B033D" w:rsidRPr="003D54C3" w:rsidRDefault="006B033D" w:rsidP="003D54C3">
      <w:pPr>
        <w:pStyle w:val="aff1"/>
        <w:suppressAutoHyphens/>
        <w:rPr>
          <w:rFonts w:cs="Liberation Serif"/>
        </w:rPr>
      </w:pPr>
      <w:r w:rsidRPr="003D54C3">
        <w:rPr>
          <w:rFonts w:cs="Liberation Serif"/>
          <w:b/>
        </w:rPr>
        <w:t>11.</w:t>
      </w:r>
      <w:r w:rsidRPr="003D54C3">
        <w:rPr>
          <w:rFonts w:cs="Liberation Serif"/>
        </w:rPr>
        <w:tab/>
        <w:t xml:space="preserve">В градостроительном регламенте территориальной зоны указаны установленные применительно к каждой территориальной зоне, отображённой на карте градостроительного зонирования территории, с учетом фактического и планируемого использования земельных участков: </w:t>
      </w:r>
    </w:p>
    <w:p w:rsidR="006B033D" w:rsidRPr="003D54C3" w:rsidRDefault="006B033D" w:rsidP="003D54C3">
      <w:pPr>
        <w:pStyle w:val="aff1"/>
        <w:suppressAutoHyphens/>
        <w:rPr>
          <w:rFonts w:cs="Liberation Serif"/>
        </w:rPr>
      </w:pPr>
      <w:r w:rsidRPr="003D54C3">
        <w:rPr>
          <w:rFonts w:cs="Liberation Serif"/>
        </w:rPr>
        <w:t>1)</w:t>
      </w:r>
      <w:r w:rsidRPr="003D54C3">
        <w:rPr>
          <w:rFonts w:cs="Liberation Serif"/>
        </w:rPr>
        <w:tab/>
        <w:t>виды разрешенного использования земельных участков и объектов капитального строительства: основные; условно разрешенные и вспомогательные,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00300FB7" w:rsidRPr="003D54C3">
        <w:rPr>
          <w:rFonts w:cs="Liberation Serif"/>
        </w:rPr>
        <w:t xml:space="preserve"> (далее по тексту – виды разрешенного использования, виды использования)</w:t>
      </w:r>
      <w:r w:rsidRPr="003D54C3">
        <w:rPr>
          <w:rFonts w:cs="Liberation Serif"/>
        </w:rPr>
        <w:t xml:space="preserve">; </w:t>
      </w:r>
    </w:p>
    <w:p w:rsidR="006B033D" w:rsidRPr="003D54C3" w:rsidRDefault="006B033D" w:rsidP="003D54C3">
      <w:pPr>
        <w:pStyle w:val="aff1"/>
        <w:suppressAutoHyphens/>
        <w:rPr>
          <w:rFonts w:cs="Liberation Serif"/>
        </w:rPr>
      </w:pPr>
      <w:r w:rsidRPr="003D54C3">
        <w:rPr>
          <w:rFonts w:cs="Liberation Serif"/>
        </w:rPr>
        <w:t>2)</w:t>
      </w:r>
      <w:r w:rsidRPr="003D54C3">
        <w:rPr>
          <w:rFonts w:cs="Liberation Serif"/>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наряду с указанными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их сочетания.</w:t>
      </w:r>
    </w:p>
    <w:p w:rsidR="006B033D" w:rsidRPr="003D54C3" w:rsidRDefault="006B033D" w:rsidP="003D54C3">
      <w:pPr>
        <w:pStyle w:val="aff1"/>
        <w:suppressAutoHyphens/>
        <w:rPr>
          <w:rFonts w:cs="Liberation Serif"/>
        </w:rPr>
      </w:pPr>
      <w:r w:rsidRPr="003D54C3">
        <w:rPr>
          <w:rFonts w:cs="Liberation Serif"/>
        </w:rPr>
        <w:t>3)</w:t>
      </w:r>
      <w:r w:rsidRPr="003D54C3">
        <w:rPr>
          <w:rFonts w:cs="Liberation Serif"/>
        </w:rPr>
        <w:tab/>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6B033D" w:rsidRPr="003D54C3" w:rsidRDefault="006B033D" w:rsidP="003D54C3">
      <w:pPr>
        <w:pStyle w:val="aff1"/>
        <w:suppressAutoHyphens/>
        <w:rPr>
          <w:rFonts w:cs="Liberation Serif"/>
        </w:rPr>
      </w:pPr>
      <w:r w:rsidRPr="003D54C3">
        <w:rPr>
          <w:rFonts w:cs="Liberation Serif"/>
        </w:rPr>
        <w:t>4)</w:t>
      </w:r>
      <w:r w:rsidRPr="003D54C3">
        <w:rPr>
          <w:rFonts w:cs="Liberation Serif"/>
        </w:rPr>
        <w:tab/>
        <w:t>расчетные показатели минимально допустимого уровня обеспеченности территории объектами коммунальной, транспортной, социальной инфраструктуры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в отношении которой устанавливается градостроительный регламент, предусматривается осуществление деятельности по комплексному развитию территории (такие показатели рассчитываются в пределах территории, в границах которой предусматривается осуществление деятельности по ком</w:t>
      </w:r>
      <w:r w:rsidR="007A1CE0" w:rsidRPr="003D54C3">
        <w:rPr>
          <w:rFonts w:cs="Liberation Serif"/>
        </w:rPr>
        <w:t>плексному развитию территории);</w:t>
      </w:r>
    </w:p>
    <w:p w:rsidR="00206175" w:rsidRPr="003D54C3" w:rsidRDefault="00206175" w:rsidP="003D54C3">
      <w:pPr>
        <w:pStyle w:val="affff3"/>
        <w:suppressAutoHyphens/>
        <w:spacing w:before="0" w:beforeAutospacing="0" w:after="0" w:afterAutospacing="0" w:line="276" w:lineRule="auto"/>
        <w:ind w:firstLine="709"/>
        <w:jc w:val="both"/>
        <w:rPr>
          <w:rFonts w:ascii="Liberation Serif" w:hAnsi="Liberation Serif" w:cs="Liberation Serif"/>
          <w:lang w:val="ru-RU" w:eastAsia="ru-RU"/>
        </w:rPr>
      </w:pPr>
      <w:r w:rsidRPr="003D54C3">
        <w:rPr>
          <w:rFonts w:ascii="Liberation Serif" w:hAnsi="Liberation Serif" w:cs="Liberation Serif"/>
        </w:rPr>
        <w:t>5)</w:t>
      </w:r>
      <w:r w:rsidRPr="003D54C3">
        <w:rPr>
          <w:rFonts w:ascii="Liberation Serif" w:hAnsi="Liberation Serif" w:cs="Liberation Serif"/>
        </w:rPr>
        <w:tab/>
      </w:r>
      <w:r w:rsidRPr="003D54C3">
        <w:rPr>
          <w:rFonts w:ascii="Liberation Serif" w:hAnsi="Liberation Serif" w:cs="Liberation Serif"/>
          <w:lang w:val="ru-RU" w:eastAsia="ru-RU"/>
        </w:rPr>
        <w:t>требования к архитектурно-градостроительному облику</w:t>
      </w:r>
      <w:r w:rsidR="00CE5D0F" w:rsidRPr="003D54C3">
        <w:rPr>
          <w:rFonts w:ascii="Liberation Serif" w:hAnsi="Liberation Serif" w:cs="Liberation Serif"/>
          <w:lang w:val="ru-RU" w:eastAsia="ru-RU"/>
        </w:rPr>
        <w:t xml:space="preserve"> (АГО) </w:t>
      </w:r>
      <w:r w:rsidRPr="003D54C3">
        <w:rPr>
          <w:rFonts w:ascii="Liberation Serif" w:hAnsi="Liberation Serif" w:cs="Liberation Serif"/>
          <w:lang w:val="ru-RU" w:eastAsia="ru-RU"/>
        </w:rPr>
        <w:t>объе</w:t>
      </w:r>
      <w:r w:rsidR="0053630A" w:rsidRPr="003D54C3">
        <w:rPr>
          <w:rFonts w:ascii="Liberation Serif" w:hAnsi="Liberation Serif" w:cs="Liberation Serif"/>
          <w:lang w:val="ru-RU" w:eastAsia="ru-RU"/>
        </w:rPr>
        <w:t>ктов капитального строительства</w:t>
      </w:r>
      <w:r w:rsidR="0098707E" w:rsidRPr="003D54C3">
        <w:rPr>
          <w:rFonts w:ascii="Liberation Serif" w:hAnsi="Liberation Serif" w:cs="Liberation Serif"/>
          <w:lang w:val="ru-RU" w:eastAsia="ru-RU"/>
        </w:rPr>
        <w:t>, включающие в себя требования к</w:t>
      </w:r>
      <w:r w:rsidR="00CE5D0F" w:rsidRPr="003D54C3">
        <w:rPr>
          <w:rFonts w:ascii="Liberation Serif" w:hAnsi="Liberation Serif" w:cs="Liberation Serif"/>
          <w:lang w:val="ru-RU" w:eastAsia="ru-RU"/>
        </w:rPr>
        <w:t>:</w:t>
      </w:r>
      <w:r w:rsidR="0098707E" w:rsidRPr="003D54C3">
        <w:rPr>
          <w:rFonts w:ascii="Liberation Serif" w:hAnsi="Liberation Serif" w:cs="Liberation Serif"/>
          <w:lang w:val="ru-RU" w:eastAsia="ru-RU"/>
        </w:rPr>
        <w:t xml:space="preserve"> </w:t>
      </w:r>
      <w:r w:rsidR="00CE5D0F" w:rsidRPr="003D54C3">
        <w:rPr>
          <w:rFonts w:ascii="Liberation Serif" w:hAnsi="Liberation Serif" w:cs="Liberation Serif"/>
          <w:lang w:val="ru-RU" w:eastAsia="ru-RU"/>
        </w:rPr>
        <w:t>объемно-пространственным и</w:t>
      </w:r>
      <w:r w:rsidR="0053630A" w:rsidRPr="003D54C3">
        <w:rPr>
          <w:rFonts w:ascii="Liberation Serif" w:hAnsi="Liberation Serif" w:cs="Liberation Serif"/>
          <w:lang w:val="ru-RU" w:eastAsia="ru-RU"/>
        </w:rPr>
        <w:t xml:space="preserve"> архитектурно-стилистическим</w:t>
      </w:r>
      <w:r w:rsidR="00CE5D0F" w:rsidRPr="003D54C3">
        <w:rPr>
          <w:rFonts w:ascii="Liberation Serif" w:hAnsi="Liberation Serif" w:cs="Liberation Serif"/>
          <w:lang w:val="ru-RU" w:eastAsia="ru-RU"/>
        </w:rPr>
        <w:t xml:space="preserve"> характеристикам объект</w:t>
      </w:r>
      <w:r w:rsidR="0098707E" w:rsidRPr="003D54C3">
        <w:rPr>
          <w:rFonts w:ascii="Liberation Serif" w:hAnsi="Liberation Serif" w:cs="Liberation Serif"/>
          <w:lang w:val="ru-RU" w:eastAsia="ru-RU"/>
        </w:rPr>
        <w:t>а</w:t>
      </w:r>
      <w:r w:rsidR="00CE5D0F" w:rsidRPr="003D54C3">
        <w:rPr>
          <w:rFonts w:ascii="Liberation Serif" w:hAnsi="Liberation Serif" w:cs="Liberation Serif"/>
          <w:lang w:val="ru-RU" w:eastAsia="ru-RU"/>
        </w:rPr>
        <w:t>;</w:t>
      </w:r>
      <w:r w:rsidR="0098707E" w:rsidRPr="003D54C3">
        <w:rPr>
          <w:rFonts w:ascii="Liberation Serif" w:hAnsi="Liberation Serif" w:cs="Liberation Serif"/>
          <w:lang w:val="ru-RU" w:eastAsia="ru-RU"/>
        </w:rPr>
        <w:t xml:space="preserve"> </w:t>
      </w:r>
      <w:r w:rsidR="00CE5D0F" w:rsidRPr="003D54C3">
        <w:rPr>
          <w:rFonts w:ascii="Liberation Serif" w:hAnsi="Liberation Serif" w:cs="Liberation Serif"/>
        </w:rPr>
        <w:t>цветовым решениям</w:t>
      </w:r>
      <w:r w:rsidR="0098707E" w:rsidRPr="003D54C3">
        <w:rPr>
          <w:rFonts w:ascii="Liberation Serif" w:hAnsi="Liberation Serif" w:cs="Liberation Serif"/>
          <w:lang w:val="ru-RU"/>
        </w:rPr>
        <w:t xml:space="preserve"> объектов</w:t>
      </w:r>
      <w:r w:rsidR="00CE5D0F" w:rsidRPr="003D54C3">
        <w:rPr>
          <w:rFonts w:ascii="Liberation Serif" w:hAnsi="Liberation Serif" w:cs="Liberation Serif"/>
          <w:lang w:val="ru-RU"/>
        </w:rPr>
        <w:t>;</w:t>
      </w:r>
      <w:r w:rsidR="0098707E" w:rsidRPr="003D54C3">
        <w:rPr>
          <w:rFonts w:ascii="Liberation Serif" w:hAnsi="Liberation Serif" w:cs="Liberation Serif"/>
          <w:lang w:val="ru-RU" w:eastAsia="ru-RU"/>
        </w:rPr>
        <w:t xml:space="preserve"> </w:t>
      </w:r>
      <w:r w:rsidR="00CE5D0F" w:rsidRPr="003D54C3">
        <w:rPr>
          <w:rFonts w:ascii="Liberation Serif" w:hAnsi="Liberation Serif" w:cs="Liberation Serif"/>
        </w:rPr>
        <w:t xml:space="preserve">отделочным и (или) строительным материалам, определяющие </w:t>
      </w:r>
      <w:r w:rsidR="00CE5D0F" w:rsidRPr="003D54C3">
        <w:rPr>
          <w:rFonts w:ascii="Liberation Serif" w:hAnsi="Liberation Serif" w:cs="Liberation Serif"/>
          <w:lang w:val="ru-RU"/>
        </w:rPr>
        <w:t>АГО</w:t>
      </w:r>
      <w:r w:rsidR="0098707E" w:rsidRPr="003D54C3">
        <w:rPr>
          <w:rFonts w:ascii="Liberation Serif" w:hAnsi="Liberation Serif" w:cs="Liberation Serif"/>
          <w:lang w:val="ru-RU"/>
        </w:rPr>
        <w:t xml:space="preserve"> объектов</w:t>
      </w:r>
      <w:r w:rsidR="00CE5D0F" w:rsidRPr="003D54C3">
        <w:rPr>
          <w:rFonts w:ascii="Liberation Serif" w:hAnsi="Liberation Serif" w:cs="Liberation Serif"/>
          <w:lang w:val="ru-RU"/>
        </w:rPr>
        <w:t>;</w:t>
      </w:r>
      <w:r w:rsidR="0098707E" w:rsidRPr="003D54C3">
        <w:rPr>
          <w:rFonts w:ascii="Liberation Serif" w:hAnsi="Liberation Serif" w:cs="Liberation Serif"/>
          <w:lang w:val="ru-RU" w:eastAsia="ru-RU"/>
        </w:rPr>
        <w:t xml:space="preserve"> </w:t>
      </w:r>
      <w:r w:rsidR="0098707E" w:rsidRPr="003D54C3">
        <w:rPr>
          <w:rFonts w:ascii="Liberation Serif" w:hAnsi="Liberation Serif" w:cs="Liberation Serif"/>
          <w:lang w:val="ru-RU"/>
        </w:rPr>
        <w:t>размещению технического и инженерного оборудования на фасадах и кровлях объектов;</w:t>
      </w:r>
      <w:r w:rsidR="0098707E" w:rsidRPr="003D54C3">
        <w:rPr>
          <w:rFonts w:ascii="Liberation Serif" w:hAnsi="Liberation Serif" w:cs="Liberation Serif"/>
          <w:lang w:val="ru-RU" w:eastAsia="ru-RU"/>
        </w:rPr>
        <w:t xml:space="preserve"> </w:t>
      </w:r>
      <w:r w:rsidR="0098707E" w:rsidRPr="003D54C3">
        <w:rPr>
          <w:rFonts w:ascii="Liberation Serif" w:hAnsi="Liberation Serif" w:cs="Liberation Serif"/>
          <w:lang w:val="ru-RU"/>
        </w:rPr>
        <w:t>подсветке фасадов объектов.</w:t>
      </w:r>
    </w:p>
    <w:p w:rsidR="006B033D" w:rsidRPr="003D54C3" w:rsidRDefault="006B033D" w:rsidP="003D54C3">
      <w:pPr>
        <w:pStyle w:val="aff1"/>
        <w:suppressAutoHyphens/>
        <w:rPr>
          <w:rFonts w:cs="Liberation Serif"/>
        </w:rPr>
      </w:pPr>
      <w:r w:rsidRPr="003D54C3">
        <w:rPr>
          <w:rFonts w:cs="Liberation Serif"/>
          <w:b/>
        </w:rPr>
        <w:t>12.</w:t>
      </w:r>
      <w:r w:rsidRPr="003D54C3">
        <w:rPr>
          <w:rFonts w:cs="Liberation Serif"/>
        </w:rPr>
        <w:tab/>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границы территориальной зоны, обозначенной на карте градостроительного зонирования, за исключением случаев, когда действия градостроительных регламентов не распространяются или не установлены. 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Свердловской области или уполномоченными органами местного самоуправления городского округа, в соответствии с федеральными законами. </w:t>
      </w:r>
    </w:p>
    <w:p w:rsidR="006B033D" w:rsidRPr="003D54C3" w:rsidRDefault="006B033D" w:rsidP="003D54C3">
      <w:pPr>
        <w:pStyle w:val="aff1"/>
        <w:suppressAutoHyphens/>
        <w:rPr>
          <w:rFonts w:cs="Liberation Serif"/>
        </w:rPr>
      </w:pPr>
      <w:r w:rsidRPr="003D54C3">
        <w:rPr>
          <w:rFonts w:cs="Liberation Serif"/>
          <w:b/>
        </w:rPr>
        <w:t>13.</w:t>
      </w:r>
      <w:r w:rsidR="00300FB7" w:rsidRPr="003D54C3">
        <w:rPr>
          <w:rFonts w:cs="Liberation Serif"/>
        </w:rPr>
        <w:tab/>
      </w:r>
      <w:r w:rsidRPr="003D54C3">
        <w:rPr>
          <w:rFonts w:cs="Liberation Serif"/>
        </w:rPr>
        <w:t>Объекты благоустройства, линейные объекты или инженерно-технические объекты, сооружения, обеспечивающие реализацию разрешенного использования объектов капитального строительства в границах отдельных земельных участков (электро -, водо -, газообеспечение, канализация и т.д.) всегда являются разрешенными видами для всех территориальных зон при условии соответствия требованиям технических регламентов</w:t>
      </w:r>
      <w:r w:rsidR="00300FB7" w:rsidRPr="003D54C3">
        <w:rPr>
          <w:rFonts w:cs="Liberation Serif"/>
        </w:rPr>
        <w:t>, техническим условиям</w:t>
      </w:r>
      <w:r w:rsidRPr="003D54C3">
        <w:rPr>
          <w:rFonts w:cs="Liberation Serif"/>
        </w:rPr>
        <w:t>.</w:t>
      </w:r>
    </w:p>
    <w:p w:rsidR="006B033D" w:rsidRPr="003D54C3" w:rsidRDefault="006B033D" w:rsidP="003D54C3">
      <w:pPr>
        <w:pStyle w:val="aff1"/>
        <w:suppressAutoHyphens/>
        <w:rPr>
          <w:rFonts w:cs="Liberation Serif"/>
        </w:rPr>
      </w:pPr>
      <w:r w:rsidRPr="003D54C3">
        <w:rPr>
          <w:rFonts w:cs="Liberation Serif"/>
          <w:b/>
        </w:rPr>
        <w:t>14.</w:t>
      </w:r>
      <w:r w:rsidR="00300FB7" w:rsidRPr="003D54C3">
        <w:rPr>
          <w:rFonts w:cs="Liberation Serif"/>
        </w:rPr>
        <w:tab/>
      </w:r>
      <w:r w:rsidRPr="003D54C3">
        <w:rPr>
          <w:rFonts w:cs="Liberation Serif"/>
        </w:rPr>
        <w:t xml:space="preserve">Виды использования, не предусмотренные градостроительными регламентами, являются запрещенными. </w:t>
      </w:r>
    </w:p>
    <w:p w:rsidR="007732E1" w:rsidRPr="003D54C3" w:rsidRDefault="006B033D" w:rsidP="003D54C3">
      <w:pPr>
        <w:pStyle w:val="aff1"/>
        <w:suppressAutoHyphens/>
        <w:rPr>
          <w:rFonts w:cs="Liberation Serif"/>
        </w:rPr>
      </w:pPr>
      <w:r w:rsidRPr="003D54C3">
        <w:rPr>
          <w:rFonts w:cs="Liberation Serif"/>
          <w:b/>
        </w:rPr>
        <w:t>15.</w:t>
      </w:r>
      <w:r w:rsidRPr="003D54C3">
        <w:rPr>
          <w:rFonts w:cs="Liberation Serif"/>
        </w:rPr>
        <w:tab/>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w:t>
      </w:r>
      <w:r w:rsidR="0075103D" w:rsidRPr="003D54C3">
        <w:rPr>
          <w:rFonts w:cs="Liberation Serif"/>
        </w:rPr>
        <w:t xml:space="preserve">следия. </w:t>
      </w:r>
    </w:p>
    <w:p w:rsidR="002C3AA6" w:rsidRPr="003D54C3" w:rsidRDefault="002C3AA6" w:rsidP="003D54C3">
      <w:pPr>
        <w:pStyle w:val="afff3"/>
        <w:keepNext w:val="0"/>
        <w:keepLines w:val="0"/>
        <w:numPr>
          <w:ilvl w:val="0"/>
          <w:numId w:val="0"/>
        </w:numPr>
        <w:suppressAutoHyphens/>
        <w:spacing w:before="0"/>
        <w:ind w:firstLine="709"/>
        <w:jc w:val="both"/>
        <w:rPr>
          <w:rFonts w:cs="Liberation Serif"/>
        </w:rPr>
      </w:pPr>
      <w:bookmarkStart w:id="22" w:name="_Toc132903731"/>
      <w:bookmarkStart w:id="23" w:name="_Toc183512323"/>
      <w:r w:rsidRPr="003D54C3">
        <w:rPr>
          <w:rFonts w:cs="Liberation Serif"/>
        </w:rPr>
        <w:t xml:space="preserve">Статья </w:t>
      </w:r>
      <w:r w:rsidR="001E45C1" w:rsidRPr="003D54C3">
        <w:rPr>
          <w:rFonts w:cs="Liberation Serif"/>
        </w:rPr>
        <w:t>4</w:t>
      </w:r>
      <w:r w:rsidR="0075103D" w:rsidRPr="003D54C3">
        <w:rPr>
          <w:rFonts w:cs="Liberation Serif"/>
        </w:rPr>
        <w:t>.</w:t>
      </w:r>
      <w:r w:rsidR="0075103D" w:rsidRPr="003D54C3">
        <w:rPr>
          <w:rFonts w:cs="Liberation Serif"/>
        </w:rPr>
        <w:tab/>
      </w:r>
      <w:r w:rsidRPr="003D54C3">
        <w:rPr>
          <w:rFonts w:cs="Liberation Serif"/>
        </w:rPr>
        <w:t>Открытость и доступность информации о землепользовании и застройке</w:t>
      </w:r>
      <w:bookmarkEnd w:id="22"/>
      <w:bookmarkEnd w:id="23"/>
    </w:p>
    <w:p w:rsidR="002C3AA6" w:rsidRPr="003D54C3" w:rsidRDefault="002C3AA6" w:rsidP="003D54C3">
      <w:pPr>
        <w:pStyle w:val="aff1"/>
        <w:suppressAutoHyphens/>
        <w:rPr>
          <w:rFonts w:cs="Liberation Serif"/>
        </w:rPr>
      </w:pPr>
      <w:r w:rsidRPr="003D54C3">
        <w:rPr>
          <w:rFonts w:cs="Liberation Serif"/>
          <w:b/>
        </w:rPr>
        <w:t>1.</w:t>
      </w:r>
      <w:r w:rsidR="00300FB7" w:rsidRPr="003D54C3">
        <w:rPr>
          <w:rFonts w:cs="Liberation Serif"/>
        </w:rPr>
        <w:tab/>
      </w:r>
      <w:r w:rsidRPr="003D54C3">
        <w:rPr>
          <w:rFonts w:cs="Liberation Serif"/>
        </w:rPr>
        <w:t>Возможность ознакомления заинтересованных лиц с настоящими Правилами, включая все входящие в их состав документы, в том числе карты, обеспечиваются посредством:</w:t>
      </w:r>
    </w:p>
    <w:p w:rsidR="002C3AA6" w:rsidRPr="003D54C3" w:rsidRDefault="00300FB7" w:rsidP="003D54C3">
      <w:pPr>
        <w:pStyle w:val="aff1"/>
        <w:suppressAutoHyphens/>
        <w:rPr>
          <w:rFonts w:cs="Liberation Serif"/>
        </w:rPr>
      </w:pPr>
      <w:r w:rsidRPr="003D54C3">
        <w:rPr>
          <w:rFonts w:cs="Liberation Serif"/>
        </w:rPr>
        <w:t>1)</w:t>
      </w:r>
      <w:r w:rsidRPr="003D54C3">
        <w:rPr>
          <w:rFonts w:cs="Liberation Serif"/>
        </w:rPr>
        <w:tab/>
      </w:r>
      <w:r w:rsidR="002C3AA6" w:rsidRPr="003D54C3">
        <w:rPr>
          <w:rFonts w:cs="Liberation Serif"/>
        </w:rPr>
        <w:t>опубликования (обнародования) настоящих Правил в печатном средстве массовой информации, предназначенном для опубликования муниципальных правовых актов Новоуральского городского округа</w:t>
      </w:r>
      <w:r w:rsidR="003C25C5" w:rsidRPr="003D54C3">
        <w:rPr>
          <w:rFonts w:cs="Liberation Serif"/>
        </w:rPr>
        <w:t xml:space="preserve"> Свердловской области</w:t>
      </w:r>
      <w:r w:rsidR="002C3AA6" w:rsidRPr="003D54C3">
        <w:rPr>
          <w:rFonts w:cs="Liberation Serif"/>
        </w:rPr>
        <w:t xml:space="preserve"> и иной официальной информации;</w:t>
      </w:r>
    </w:p>
    <w:p w:rsidR="002C3AA6" w:rsidRPr="003D54C3" w:rsidRDefault="00300FB7" w:rsidP="003D54C3">
      <w:pPr>
        <w:pStyle w:val="aff1"/>
        <w:suppressAutoHyphens/>
        <w:rPr>
          <w:rFonts w:cs="Liberation Serif"/>
        </w:rPr>
      </w:pPr>
      <w:r w:rsidRPr="003D54C3">
        <w:rPr>
          <w:rFonts w:cs="Liberation Serif"/>
        </w:rPr>
        <w:t>2)</w:t>
      </w:r>
      <w:r w:rsidRPr="003D54C3">
        <w:rPr>
          <w:rFonts w:cs="Liberation Serif"/>
        </w:rPr>
        <w:tab/>
      </w:r>
      <w:r w:rsidR="002C3AA6" w:rsidRPr="003D54C3">
        <w:rPr>
          <w:rFonts w:cs="Liberation Serif"/>
        </w:rPr>
        <w:t>размещения настоящих Правил на официальных сайтах Администрации Новоуральского городского округа</w:t>
      </w:r>
      <w:r w:rsidR="003C25C5" w:rsidRPr="003D54C3">
        <w:rPr>
          <w:rFonts w:cs="Liberation Serif"/>
        </w:rPr>
        <w:t xml:space="preserve"> Свердловской области</w:t>
      </w:r>
      <w:r w:rsidR="002C3AA6" w:rsidRPr="003D54C3">
        <w:rPr>
          <w:rFonts w:cs="Liberation Serif"/>
        </w:rPr>
        <w:t xml:space="preserve"> и Думы Новоуральского городского округа </w:t>
      </w:r>
      <w:r w:rsidR="003C25C5" w:rsidRPr="003D54C3">
        <w:rPr>
          <w:rFonts w:cs="Liberation Serif"/>
        </w:rPr>
        <w:t xml:space="preserve">Свердловской области </w:t>
      </w:r>
      <w:r w:rsidR="002C3AA6" w:rsidRPr="003D54C3">
        <w:rPr>
          <w:rFonts w:cs="Liberation Serif"/>
        </w:rPr>
        <w:t>в сети «Интернет»;</w:t>
      </w:r>
    </w:p>
    <w:p w:rsidR="002C3AA6" w:rsidRPr="003D54C3" w:rsidRDefault="00300FB7" w:rsidP="003D54C3">
      <w:pPr>
        <w:pStyle w:val="aff1"/>
        <w:suppressAutoHyphens/>
        <w:rPr>
          <w:rFonts w:cs="Liberation Serif"/>
        </w:rPr>
      </w:pPr>
      <w:r w:rsidRPr="003D54C3">
        <w:rPr>
          <w:rFonts w:cs="Liberation Serif"/>
        </w:rPr>
        <w:t>3)</w:t>
      </w:r>
      <w:r w:rsidRPr="003D54C3">
        <w:rPr>
          <w:rFonts w:cs="Liberation Serif"/>
        </w:rPr>
        <w:tab/>
      </w:r>
      <w:r w:rsidR="002C3AA6" w:rsidRPr="003D54C3">
        <w:rPr>
          <w:rFonts w:cs="Liberation Serif"/>
        </w:rPr>
        <w:t>размещения настоящих Правил в Федеральной государственной информационной системе территориального планирования;</w:t>
      </w:r>
    </w:p>
    <w:p w:rsidR="002C3AA6" w:rsidRPr="003D54C3" w:rsidRDefault="00300FB7" w:rsidP="003D54C3">
      <w:pPr>
        <w:pStyle w:val="aff1"/>
        <w:suppressAutoHyphens/>
        <w:rPr>
          <w:rFonts w:cs="Liberation Serif"/>
        </w:rPr>
      </w:pPr>
      <w:r w:rsidRPr="003D54C3">
        <w:rPr>
          <w:rFonts w:cs="Liberation Serif"/>
        </w:rPr>
        <w:t>4)</w:t>
      </w:r>
      <w:r w:rsidRPr="003D54C3">
        <w:rPr>
          <w:rFonts w:cs="Liberation Serif"/>
        </w:rPr>
        <w:tab/>
      </w:r>
      <w:r w:rsidR="002C3AA6" w:rsidRPr="003D54C3">
        <w:rPr>
          <w:rFonts w:cs="Liberation Serif"/>
        </w:rPr>
        <w:t>создания условий для ознакомления с настоящими Правилами в Администрации Новоуральского городского округа</w:t>
      </w:r>
      <w:r w:rsidR="003C25C5" w:rsidRPr="003D54C3">
        <w:rPr>
          <w:rFonts w:cs="Liberation Serif"/>
        </w:rPr>
        <w:t xml:space="preserve"> Свердловской области</w:t>
      </w:r>
      <w:r w:rsidR="002C3AA6" w:rsidRPr="003D54C3">
        <w:rPr>
          <w:rFonts w:cs="Liberation Serif"/>
        </w:rPr>
        <w:t>;</w:t>
      </w:r>
    </w:p>
    <w:p w:rsidR="002C3AA6" w:rsidRPr="003D54C3" w:rsidRDefault="00300FB7" w:rsidP="003D54C3">
      <w:pPr>
        <w:pStyle w:val="aff1"/>
        <w:suppressAutoHyphens/>
        <w:rPr>
          <w:rFonts w:cs="Liberation Serif"/>
        </w:rPr>
      </w:pPr>
      <w:r w:rsidRPr="003D54C3">
        <w:rPr>
          <w:rFonts w:cs="Liberation Serif"/>
        </w:rPr>
        <w:t>5)</w:t>
      </w:r>
      <w:r w:rsidRPr="003D54C3">
        <w:rPr>
          <w:rFonts w:cs="Liberation Serif"/>
        </w:rPr>
        <w:tab/>
      </w:r>
      <w:r w:rsidR="002C3AA6" w:rsidRPr="003D54C3">
        <w:rPr>
          <w:rFonts w:cs="Liberation Serif"/>
        </w:rPr>
        <w:t xml:space="preserve">представления физическим и юридическим лицам </w:t>
      </w:r>
      <w:r w:rsidR="007C0233" w:rsidRPr="003D54C3">
        <w:rPr>
          <w:rFonts w:cs="Liberation Serif"/>
        </w:rPr>
        <w:t xml:space="preserve">сведений, документов и материалов, содержащихся в государственной информационной системе обеспечения градостроительной деятельности Свердловской области в виде </w:t>
      </w:r>
      <w:r w:rsidR="002C3AA6" w:rsidRPr="003D54C3">
        <w:rPr>
          <w:rFonts w:cs="Liberation Serif"/>
        </w:rPr>
        <w:t>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r w:rsidRPr="003D54C3">
        <w:rPr>
          <w:rFonts w:cs="Liberation Serif"/>
        </w:rPr>
        <w:t xml:space="preserve"> в порядке, установленном </w:t>
      </w:r>
      <w:r w:rsidR="00EE0DCF" w:rsidRPr="003D54C3">
        <w:rPr>
          <w:rFonts w:cs="Liberation Serif"/>
        </w:rPr>
        <w:t xml:space="preserve">Градостроительным </w:t>
      </w:r>
      <w:hyperlink r:id="rId21" w:history="1">
        <w:r w:rsidR="00EE0DCF" w:rsidRPr="003D54C3">
          <w:rPr>
            <w:rFonts w:cs="Liberation Serif"/>
          </w:rPr>
          <w:t>кодексом</w:t>
        </w:r>
      </w:hyperlink>
      <w:r w:rsidR="00EE0DCF" w:rsidRPr="003D54C3">
        <w:rPr>
          <w:rFonts w:cs="Liberation Serif"/>
        </w:rPr>
        <w:t xml:space="preserve"> Российской Федерации и административным регламентом предоставления </w:t>
      </w:r>
      <w:r w:rsidR="007C0233" w:rsidRPr="003D54C3">
        <w:rPr>
          <w:rFonts w:cs="Liberation Serif"/>
        </w:rPr>
        <w:t>соответствующей муниципальной услуги.</w:t>
      </w:r>
    </w:p>
    <w:p w:rsidR="002C3AA6" w:rsidRPr="003D54C3" w:rsidRDefault="002C3AA6" w:rsidP="003D54C3">
      <w:pPr>
        <w:pStyle w:val="aff1"/>
        <w:suppressAutoHyphens/>
        <w:rPr>
          <w:rFonts w:cs="Liberation Serif"/>
        </w:rPr>
      </w:pPr>
      <w:r w:rsidRPr="003D54C3">
        <w:rPr>
          <w:rFonts w:cs="Liberation Serif"/>
          <w:b/>
        </w:rPr>
        <w:t>2.</w:t>
      </w:r>
      <w:r w:rsidR="00300FB7" w:rsidRPr="003D54C3">
        <w:rPr>
          <w:rFonts w:cs="Liberation Serif"/>
        </w:rPr>
        <w:tab/>
      </w:r>
      <w:r w:rsidRPr="003D54C3">
        <w:rPr>
          <w:rFonts w:cs="Liberation Serif"/>
        </w:rPr>
        <w:t xml:space="preserve">Настоящие Правила, иные документы и материалы, подготавливаемые в процессе градостроительной деятельности, в соответствии с Градостроительным </w:t>
      </w:r>
      <w:hyperlink r:id="rId22" w:history="1">
        <w:r w:rsidRPr="003D54C3">
          <w:rPr>
            <w:rFonts w:cs="Liberation Serif"/>
          </w:rPr>
          <w:t>кодексом</w:t>
        </w:r>
      </w:hyperlink>
      <w:r w:rsidRPr="003D54C3">
        <w:rPr>
          <w:rFonts w:cs="Liberation Serif"/>
        </w:rPr>
        <w:t xml:space="preserve"> Российской Федерации в обязательном порядке размещаются в Государственной информационной системе обеспечения градостроительной деятельности Свердловской области, правила ведения и состав которой определяются в соответствии с законодательством Российской Ф</w:t>
      </w:r>
      <w:r w:rsidR="0075103D" w:rsidRPr="003D54C3">
        <w:rPr>
          <w:rFonts w:cs="Liberation Serif"/>
        </w:rPr>
        <w:t>едерации, настоящими Правилами.</w:t>
      </w:r>
    </w:p>
    <w:p w:rsidR="002C3AA6" w:rsidRPr="003D54C3" w:rsidRDefault="002C3AA6" w:rsidP="003D54C3">
      <w:pPr>
        <w:pStyle w:val="afff7"/>
        <w:keepNext w:val="0"/>
        <w:keepLines w:val="0"/>
        <w:numPr>
          <w:ilvl w:val="0"/>
          <w:numId w:val="0"/>
        </w:numPr>
        <w:suppressAutoHyphens/>
        <w:spacing w:before="0"/>
        <w:ind w:firstLine="709"/>
        <w:jc w:val="center"/>
        <w:outlineLvl w:val="9"/>
        <w:rPr>
          <w:rFonts w:ascii="Liberation Serif" w:hAnsi="Liberation Serif" w:cs="Liberation Serif"/>
          <w:sz w:val="24"/>
          <w:szCs w:val="24"/>
          <w:lang w:val="ru-RU"/>
        </w:rPr>
      </w:pPr>
      <w:bookmarkStart w:id="24" w:name="_Toc132902672"/>
      <w:bookmarkStart w:id="25" w:name="_Toc132903732"/>
      <w:bookmarkStart w:id="26" w:name="_Toc183512324"/>
      <w:r w:rsidRPr="003D54C3">
        <w:rPr>
          <w:rFonts w:ascii="Liberation Serif" w:hAnsi="Liberation Serif" w:cs="Liberation Serif"/>
          <w:sz w:val="24"/>
          <w:szCs w:val="24"/>
          <w:lang w:val="ru-RU"/>
        </w:rPr>
        <w:t>Г</w:t>
      </w:r>
      <w:r w:rsidR="00212A44" w:rsidRPr="003D54C3">
        <w:rPr>
          <w:rFonts w:ascii="Liberation Serif" w:hAnsi="Liberation Serif" w:cs="Liberation Serif"/>
          <w:sz w:val="24"/>
          <w:szCs w:val="24"/>
          <w:lang w:val="ru-RU"/>
        </w:rPr>
        <w:t>лава</w:t>
      </w:r>
      <w:r w:rsidRPr="003D54C3">
        <w:rPr>
          <w:rFonts w:ascii="Liberation Serif" w:hAnsi="Liberation Serif" w:cs="Liberation Serif"/>
          <w:sz w:val="24"/>
          <w:szCs w:val="24"/>
          <w:lang w:val="ru-RU"/>
        </w:rPr>
        <w:t xml:space="preserve"> 2</w:t>
      </w:r>
      <w:r w:rsidR="0075103D" w:rsidRPr="003D54C3">
        <w:rPr>
          <w:rFonts w:ascii="Liberation Serif" w:hAnsi="Liberation Serif" w:cs="Liberation Serif"/>
          <w:sz w:val="24"/>
          <w:szCs w:val="24"/>
          <w:lang w:val="ru-RU"/>
        </w:rPr>
        <w:t>.</w:t>
      </w:r>
      <w:r w:rsidR="0075103D" w:rsidRPr="003D54C3">
        <w:rPr>
          <w:rFonts w:ascii="Liberation Serif" w:hAnsi="Liberation Serif" w:cs="Liberation Serif"/>
          <w:sz w:val="24"/>
          <w:szCs w:val="24"/>
          <w:lang w:val="ru-RU"/>
        </w:rPr>
        <w:tab/>
      </w:r>
      <w:r w:rsidRPr="003D54C3">
        <w:rPr>
          <w:rFonts w:ascii="Liberation Serif" w:hAnsi="Liberation Serif" w:cs="Liberation Serif"/>
          <w:sz w:val="24"/>
          <w:szCs w:val="24"/>
          <w:lang w:val="ru-RU"/>
        </w:rPr>
        <w:t>Положение о регулировании землепользования и застройки органами местного самоуправления на территории Новоуральского городского округа</w:t>
      </w:r>
      <w:bookmarkEnd w:id="24"/>
      <w:bookmarkEnd w:id="25"/>
      <w:r w:rsidR="003C25C5" w:rsidRPr="003D54C3">
        <w:rPr>
          <w:rFonts w:ascii="Liberation Serif" w:hAnsi="Liberation Serif" w:cs="Liberation Serif"/>
          <w:sz w:val="24"/>
          <w:szCs w:val="24"/>
          <w:lang w:val="ru-RU"/>
        </w:rPr>
        <w:t xml:space="preserve"> </w:t>
      </w:r>
      <w:bookmarkEnd w:id="26"/>
    </w:p>
    <w:p w:rsidR="005F5CD7" w:rsidRPr="003D54C3" w:rsidRDefault="0075103D" w:rsidP="003D54C3">
      <w:pPr>
        <w:pStyle w:val="afff3"/>
        <w:keepNext w:val="0"/>
        <w:keepLines w:val="0"/>
        <w:numPr>
          <w:ilvl w:val="0"/>
          <w:numId w:val="0"/>
        </w:numPr>
        <w:suppressAutoHyphens/>
        <w:spacing w:before="0"/>
        <w:ind w:firstLine="709"/>
        <w:jc w:val="both"/>
        <w:outlineLvl w:val="9"/>
        <w:rPr>
          <w:rFonts w:cs="Liberation Serif"/>
        </w:rPr>
      </w:pPr>
      <w:bookmarkStart w:id="27" w:name="_Toc132890261"/>
      <w:bookmarkStart w:id="28" w:name="_Toc132903733"/>
      <w:r w:rsidRPr="003D54C3">
        <w:rPr>
          <w:rFonts w:cs="Liberation Serif"/>
        </w:rPr>
        <w:t>Статья 5.</w:t>
      </w:r>
      <w:r w:rsidRPr="003D54C3">
        <w:rPr>
          <w:rFonts w:cs="Liberation Serif"/>
        </w:rPr>
        <w:tab/>
      </w:r>
      <w:r w:rsidR="00F2083F" w:rsidRPr="003D54C3">
        <w:rPr>
          <w:rFonts w:cs="Liberation Serif"/>
        </w:rPr>
        <w:t>Содержание и сфера применения порядка землепользования и застройки территории Новоуральского городского округа, установленного Правилами</w:t>
      </w:r>
      <w:bookmarkEnd w:id="27"/>
      <w:bookmarkEnd w:id="28"/>
      <w:r w:rsidR="00F2083F" w:rsidRPr="003D54C3">
        <w:rPr>
          <w:rFonts w:cs="Liberation Serif"/>
        </w:rPr>
        <w:t xml:space="preserve"> </w:t>
      </w:r>
    </w:p>
    <w:p w:rsidR="001E45C1" w:rsidRPr="003D54C3" w:rsidRDefault="0058405D" w:rsidP="003D54C3">
      <w:pPr>
        <w:pStyle w:val="aff1"/>
        <w:suppressAutoHyphens/>
        <w:rPr>
          <w:rFonts w:cs="Liberation Serif"/>
        </w:rPr>
      </w:pPr>
      <w:r w:rsidRPr="003D54C3">
        <w:rPr>
          <w:rFonts w:cs="Liberation Serif"/>
          <w:b/>
        </w:rPr>
        <w:t>1</w:t>
      </w:r>
      <w:r w:rsidRPr="003D54C3">
        <w:rPr>
          <w:rFonts w:cs="Liberation Serif"/>
        </w:rPr>
        <w:t>.</w:t>
      </w:r>
      <w:r w:rsidR="00933B67" w:rsidRPr="003D54C3">
        <w:rPr>
          <w:rFonts w:cs="Liberation Serif"/>
        </w:rPr>
        <w:tab/>
      </w:r>
      <w:r w:rsidR="001E45C1" w:rsidRPr="003D54C3">
        <w:rPr>
          <w:rFonts w:cs="Liberation Serif"/>
        </w:rPr>
        <w:t>Порядок землепользования и застройки территории Новоуральского городского округа</w:t>
      </w:r>
      <w:r w:rsidR="003C25C5" w:rsidRPr="003D54C3">
        <w:rPr>
          <w:rFonts w:cs="Liberation Serif"/>
        </w:rPr>
        <w:t xml:space="preserve"> Свердловской области</w:t>
      </w:r>
      <w:r w:rsidR="001E45C1" w:rsidRPr="003D54C3">
        <w:rPr>
          <w:rFonts w:cs="Liberation Serif"/>
        </w:rPr>
        <w:t>, установленного настоящими Правилами, распространяется на изменения объектов капитальног</w:t>
      </w:r>
      <w:r w:rsidR="00ED0A1D" w:rsidRPr="003D54C3">
        <w:rPr>
          <w:rFonts w:cs="Liberation Serif"/>
        </w:rPr>
        <w:t>о строительства, кроме случаев:</w:t>
      </w:r>
    </w:p>
    <w:p w:rsidR="001E45C1" w:rsidRPr="003D54C3" w:rsidRDefault="00933B67" w:rsidP="003D54C3">
      <w:pPr>
        <w:pStyle w:val="aff1"/>
        <w:suppressAutoHyphens/>
        <w:rPr>
          <w:rFonts w:cs="Liberation Serif"/>
        </w:rPr>
      </w:pPr>
      <w:r w:rsidRPr="003D54C3">
        <w:rPr>
          <w:rFonts w:cs="Liberation Serif"/>
        </w:rPr>
        <w:t>1)</w:t>
      </w:r>
      <w:r w:rsidRPr="003D54C3">
        <w:rPr>
          <w:rFonts w:cs="Liberation Serif"/>
        </w:rPr>
        <w:tab/>
      </w:r>
      <w:r w:rsidR="001E45C1" w:rsidRPr="003D54C3">
        <w:rPr>
          <w:rFonts w:cs="Liberation Serif"/>
        </w:rPr>
        <w:t xml:space="preserve">ремонта существующих объектов капитального строительства при проведении которого не затрагиваются конструктивные и другие характеристики надежности и безопасности таких объектов; </w:t>
      </w:r>
    </w:p>
    <w:p w:rsidR="001E45C1" w:rsidRPr="003D54C3" w:rsidRDefault="00933B67" w:rsidP="003D54C3">
      <w:pPr>
        <w:pStyle w:val="aff1"/>
        <w:suppressAutoHyphens/>
        <w:rPr>
          <w:rFonts w:cs="Liberation Serif"/>
        </w:rPr>
      </w:pPr>
      <w:r w:rsidRPr="003D54C3">
        <w:rPr>
          <w:rFonts w:cs="Liberation Serif"/>
        </w:rPr>
        <w:t>2)</w:t>
      </w:r>
      <w:r w:rsidRPr="003D54C3">
        <w:rPr>
          <w:rFonts w:cs="Liberation Serif"/>
        </w:rPr>
        <w:tab/>
      </w:r>
      <w:r w:rsidR="001E45C1" w:rsidRPr="003D54C3">
        <w:rPr>
          <w:rFonts w:cs="Liberation Serif"/>
        </w:rPr>
        <w:t xml:space="preserve">проведения переустройства и (или) перепланировки помещений; </w:t>
      </w:r>
    </w:p>
    <w:p w:rsidR="001E45C1" w:rsidRPr="003D54C3" w:rsidRDefault="00933B67" w:rsidP="003D54C3">
      <w:pPr>
        <w:pStyle w:val="aff1"/>
        <w:suppressAutoHyphens/>
        <w:rPr>
          <w:rFonts w:cs="Liberation Serif"/>
        </w:rPr>
      </w:pPr>
      <w:r w:rsidRPr="003D54C3">
        <w:rPr>
          <w:rFonts w:cs="Liberation Serif"/>
        </w:rPr>
        <w:t>3)</w:t>
      </w:r>
      <w:r w:rsidRPr="003D54C3">
        <w:rPr>
          <w:rFonts w:cs="Liberation Serif"/>
        </w:rPr>
        <w:tab/>
      </w:r>
      <w:r w:rsidR="001E45C1" w:rsidRPr="003D54C3">
        <w:rPr>
          <w:rFonts w:cs="Liberation Serif"/>
        </w:rPr>
        <w:t xml:space="preserve">замены инженерного и технологического оборудования. </w:t>
      </w:r>
    </w:p>
    <w:p w:rsidR="001E45C1" w:rsidRPr="003D54C3" w:rsidRDefault="001E45C1" w:rsidP="003D54C3">
      <w:pPr>
        <w:pStyle w:val="aff1"/>
        <w:suppressAutoHyphens/>
        <w:rPr>
          <w:rFonts w:cs="Liberation Serif"/>
        </w:rPr>
      </w:pPr>
      <w:r w:rsidRPr="003D54C3">
        <w:rPr>
          <w:rFonts w:cs="Liberation Serif"/>
        </w:rPr>
        <w:t xml:space="preserve">Указанные изменения объектов капитального строительства осуществляются с соблюдением технических регламентов, иных нормативных требований в соответствии с порядком, установленным органами местного самоуправления в соответствии с законодательством Российской Федерации. </w:t>
      </w:r>
    </w:p>
    <w:p w:rsidR="00933B67" w:rsidRPr="003D54C3" w:rsidRDefault="0058405D" w:rsidP="003D54C3">
      <w:pPr>
        <w:pStyle w:val="aff1"/>
        <w:suppressAutoHyphens/>
        <w:rPr>
          <w:rFonts w:cs="Liberation Serif"/>
        </w:rPr>
      </w:pPr>
      <w:r w:rsidRPr="003D54C3">
        <w:rPr>
          <w:rFonts w:cs="Liberation Serif"/>
          <w:b/>
        </w:rPr>
        <w:t>2</w:t>
      </w:r>
      <w:r w:rsidR="00933B67" w:rsidRPr="003D54C3">
        <w:rPr>
          <w:rFonts w:cs="Liberation Serif"/>
        </w:rPr>
        <w:t>.</w:t>
      </w:r>
      <w:r w:rsidR="00933B67" w:rsidRPr="003D54C3">
        <w:rPr>
          <w:rFonts w:cs="Liberation Serif"/>
        </w:rPr>
        <w:tab/>
        <w:t>Соблюдение установленного настоящими Правилами порядка землепользования и застройки территории Новоуральского городского округа обеспечивается органами местного самоуправления</w:t>
      </w:r>
      <w:r w:rsidR="00BB738E" w:rsidRPr="003D54C3">
        <w:rPr>
          <w:rFonts w:cs="Liberation Serif"/>
        </w:rPr>
        <w:t xml:space="preserve"> при</w:t>
      </w:r>
      <w:r w:rsidR="00933B67" w:rsidRPr="003D54C3">
        <w:rPr>
          <w:rFonts w:cs="Liberation Serif"/>
        </w:rPr>
        <w:t xml:space="preserve">: </w:t>
      </w:r>
    </w:p>
    <w:p w:rsidR="00933B67" w:rsidRPr="003D54C3" w:rsidRDefault="00933B67" w:rsidP="003D54C3">
      <w:pPr>
        <w:pStyle w:val="aff1"/>
        <w:suppressAutoHyphens/>
        <w:rPr>
          <w:rFonts w:cs="Liberation Serif"/>
        </w:rPr>
      </w:pPr>
      <w:r w:rsidRPr="003D54C3">
        <w:rPr>
          <w:rFonts w:cs="Liberation Serif"/>
        </w:rPr>
        <w:t xml:space="preserve">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933B67" w:rsidRPr="003D54C3" w:rsidRDefault="00933B67" w:rsidP="003D54C3">
      <w:pPr>
        <w:pStyle w:val="aff1"/>
        <w:suppressAutoHyphens/>
        <w:rPr>
          <w:rFonts w:cs="Liberation Serif"/>
        </w:rPr>
      </w:pPr>
      <w:r w:rsidRPr="003D54C3">
        <w:rPr>
          <w:rFonts w:cs="Liberation Serif"/>
        </w:rPr>
        <w:t xml:space="preserve">выдаче разрешений на строительство объектов капитального строительства; </w:t>
      </w:r>
    </w:p>
    <w:p w:rsidR="00933B67" w:rsidRPr="003D54C3" w:rsidRDefault="00933B67" w:rsidP="003D54C3">
      <w:pPr>
        <w:pStyle w:val="aff1"/>
        <w:suppressAutoHyphens/>
        <w:rPr>
          <w:rFonts w:cs="Liberation Serif"/>
        </w:rPr>
      </w:pPr>
      <w:r w:rsidRPr="003D54C3">
        <w:rPr>
          <w:rFonts w:cs="Liberation Serif"/>
        </w:rPr>
        <w:t xml:space="preserve">выдаче разрешений на ввод объектов капитального строительства в эксплуатацию; </w:t>
      </w:r>
    </w:p>
    <w:p w:rsidR="00933B67" w:rsidRPr="003D54C3" w:rsidRDefault="00933B67" w:rsidP="003D54C3">
      <w:pPr>
        <w:pStyle w:val="aff1"/>
        <w:suppressAutoHyphens/>
        <w:rPr>
          <w:rFonts w:cs="Liberation Serif"/>
        </w:rPr>
      </w:pPr>
      <w:r w:rsidRPr="003D54C3">
        <w:rPr>
          <w:rFonts w:cs="Liberation Serif"/>
        </w:rPr>
        <w:t xml:space="preserve">выдаче разрешений на условно разрешенный вид использования земельного участка, объекта капитального строительства; </w:t>
      </w:r>
    </w:p>
    <w:p w:rsidR="00933B67" w:rsidRPr="003D54C3" w:rsidRDefault="00933B67" w:rsidP="003D54C3">
      <w:pPr>
        <w:pStyle w:val="aff1"/>
        <w:suppressAutoHyphens/>
        <w:rPr>
          <w:rFonts w:cs="Liberation Serif"/>
        </w:rPr>
      </w:pPr>
      <w:r w:rsidRPr="003D54C3">
        <w:rPr>
          <w:rFonts w:cs="Liberation Serif"/>
        </w:rPr>
        <w:t xml:space="preserve">подготовке и принятии решений о разработке документации по планировке территории Новоуральского городского округа; </w:t>
      </w:r>
    </w:p>
    <w:p w:rsidR="00933B67" w:rsidRPr="003D54C3" w:rsidRDefault="00933B67" w:rsidP="003D54C3">
      <w:pPr>
        <w:pStyle w:val="aff1"/>
        <w:suppressAutoHyphens/>
        <w:rPr>
          <w:rFonts w:cs="Liberation Serif"/>
        </w:rPr>
      </w:pPr>
      <w:r w:rsidRPr="003D54C3">
        <w:rPr>
          <w:rFonts w:cs="Liberation Serif"/>
        </w:rPr>
        <w:t xml:space="preserve">проверке, подготовленной на основании решения органов местного самоуправления документации по планировке территории в Новоуральского городском округе на соответствие установленным законодательством требованиям; </w:t>
      </w:r>
    </w:p>
    <w:p w:rsidR="00933B67" w:rsidRPr="003D54C3" w:rsidRDefault="00933B67" w:rsidP="003D54C3">
      <w:pPr>
        <w:pStyle w:val="aff1"/>
        <w:suppressAutoHyphens/>
        <w:rPr>
          <w:rFonts w:cs="Liberation Serif"/>
        </w:rPr>
      </w:pPr>
      <w:r w:rsidRPr="003D54C3">
        <w:rPr>
          <w:rFonts w:cs="Liberation Serif"/>
        </w:rPr>
        <w:t xml:space="preserve">утверждении документации по планировке территории в Новоуральском городском округе, разработанной по решению органов местного самоуправления; </w:t>
      </w:r>
    </w:p>
    <w:p w:rsidR="00933B67" w:rsidRPr="003D54C3" w:rsidRDefault="00933B67" w:rsidP="003D54C3">
      <w:pPr>
        <w:pStyle w:val="aff1"/>
        <w:suppressAutoHyphens/>
        <w:rPr>
          <w:rFonts w:cs="Liberation Serif"/>
        </w:rPr>
      </w:pPr>
      <w:r w:rsidRPr="003D54C3">
        <w:rPr>
          <w:rFonts w:cs="Liberation Serif"/>
        </w:rPr>
        <w:t xml:space="preserve">подготовке и выдаче заинтересованным физическим и юридическим лицам градостроительных планов земельных участков; </w:t>
      </w:r>
    </w:p>
    <w:p w:rsidR="00933B67" w:rsidRPr="003D54C3" w:rsidRDefault="00933B67" w:rsidP="003D54C3">
      <w:pPr>
        <w:pStyle w:val="aff1"/>
        <w:suppressAutoHyphens/>
        <w:rPr>
          <w:rFonts w:cs="Liberation Serif"/>
        </w:rPr>
      </w:pPr>
      <w:r w:rsidRPr="003D54C3">
        <w:rPr>
          <w:rFonts w:cs="Liberation Serif"/>
        </w:rPr>
        <w:t xml:space="preserve">установлении публичных сервитутов; </w:t>
      </w:r>
    </w:p>
    <w:p w:rsidR="00933B67" w:rsidRPr="003D54C3" w:rsidRDefault="00933B67" w:rsidP="003D54C3">
      <w:pPr>
        <w:pStyle w:val="aff1"/>
        <w:suppressAutoHyphens/>
        <w:rPr>
          <w:rFonts w:cs="Liberation Serif"/>
        </w:rPr>
      </w:pPr>
      <w:r w:rsidRPr="003D54C3">
        <w:rPr>
          <w:rFonts w:cs="Liberation Serif"/>
        </w:rPr>
        <w:t>оформлении изменения вида разрешенного использования земельного участка и (или) объекта капитального строительства правообладателем земельного участка и (или) объекта капитального строительства;</w:t>
      </w:r>
    </w:p>
    <w:p w:rsidR="00933B67" w:rsidRPr="003D54C3" w:rsidRDefault="00933B67" w:rsidP="003D54C3">
      <w:pPr>
        <w:pStyle w:val="aff1"/>
        <w:suppressAutoHyphens/>
        <w:rPr>
          <w:rFonts w:cs="Liberation Serif"/>
        </w:rPr>
      </w:pPr>
      <w:r w:rsidRPr="003D54C3">
        <w:rPr>
          <w:rFonts w:cs="Liberation Serif"/>
        </w:rPr>
        <w:t>принятии решений о комплексном развитии территорий;</w:t>
      </w:r>
    </w:p>
    <w:p w:rsidR="002C3AA6" w:rsidRPr="003D54C3" w:rsidRDefault="00E9500A" w:rsidP="003D54C3">
      <w:pPr>
        <w:pStyle w:val="aff1"/>
        <w:suppressAutoHyphens/>
        <w:rPr>
          <w:rFonts w:cs="Liberation Serif"/>
        </w:rPr>
      </w:pPr>
      <w:r w:rsidRPr="003D54C3">
        <w:rPr>
          <w:rFonts w:cs="Liberation Serif"/>
        </w:rPr>
        <w:t>согласовании</w:t>
      </w:r>
      <w:r w:rsidR="00B346CF" w:rsidRPr="003D54C3">
        <w:rPr>
          <w:rFonts w:cs="Liberation Serif"/>
        </w:rPr>
        <w:t xml:space="preserve"> </w:t>
      </w:r>
      <w:r w:rsidRPr="003D54C3">
        <w:rPr>
          <w:rFonts w:cs="Liberation Serif"/>
        </w:rPr>
        <w:t xml:space="preserve">архитектурно – градостроительного облика объекта капитального строительства, расположенного или планируемого к размещению в </w:t>
      </w:r>
      <w:r w:rsidRPr="003D54C3">
        <w:rPr>
          <w:rFonts w:cs="Liberation Serif"/>
          <w:lang w:eastAsia="ru-RU"/>
        </w:rPr>
        <w:t>границах территорий, в которых установлены требования к архитектурно-градостроительному облику объектов капитального строительства</w:t>
      </w:r>
      <w:r w:rsidRPr="003D54C3">
        <w:rPr>
          <w:rFonts w:cs="Liberation Serif"/>
        </w:rPr>
        <w:t xml:space="preserve"> </w:t>
      </w:r>
      <w:r w:rsidR="00933B67" w:rsidRPr="003D54C3">
        <w:rPr>
          <w:rFonts w:cs="Liberation Serif"/>
        </w:rPr>
        <w:t xml:space="preserve">. </w:t>
      </w:r>
    </w:p>
    <w:p w:rsidR="004D6887" w:rsidRPr="003D54C3" w:rsidRDefault="007732E1" w:rsidP="003D54C3">
      <w:pPr>
        <w:pStyle w:val="afff3"/>
        <w:keepNext w:val="0"/>
        <w:keepLines w:val="0"/>
        <w:numPr>
          <w:ilvl w:val="0"/>
          <w:numId w:val="0"/>
        </w:numPr>
        <w:suppressAutoHyphens/>
        <w:spacing w:before="0"/>
        <w:ind w:firstLine="709"/>
        <w:jc w:val="both"/>
        <w:outlineLvl w:val="9"/>
        <w:rPr>
          <w:rFonts w:cs="Liberation Serif"/>
        </w:rPr>
      </w:pPr>
      <w:bookmarkStart w:id="29" w:name="_Toc132903734"/>
      <w:bookmarkStart w:id="30" w:name="_Toc183512326"/>
      <w:r w:rsidRPr="003D54C3">
        <w:rPr>
          <w:rFonts w:cs="Liberation Serif"/>
        </w:rPr>
        <w:t xml:space="preserve">Статья </w:t>
      </w:r>
      <w:r w:rsidR="001E45C1" w:rsidRPr="003D54C3">
        <w:rPr>
          <w:rFonts w:cs="Liberation Serif"/>
        </w:rPr>
        <w:t>6</w:t>
      </w:r>
      <w:r w:rsidR="00240807" w:rsidRPr="003D54C3">
        <w:rPr>
          <w:rFonts w:cs="Liberation Serif"/>
        </w:rPr>
        <w:t>.</w:t>
      </w:r>
      <w:r w:rsidR="00240807" w:rsidRPr="003D54C3">
        <w:rPr>
          <w:rFonts w:cs="Liberation Serif"/>
        </w:rPr>
        <w:tab/>
      </w:r>
      <w:r w:rsidRPr="003D54C3">
        <w:rPr>
          <w:rFonts w:cs="Liberation Serif"/>
        </w:rPr>
        <w:t>Регулирование землепользования и застройки органами местного самоуправления</w:t>
      </w:r>
      <w:bookmarkEnd w:id="29"/>
      <w:bookmarkEnd w:id="30"/>
    </w:p>
    <w:p w:rsidR="004D6887" w:rsidRPr="003D54C3" w:rsidRDefault="004D6887" w:rsidP="003D54C3">
      <w:pPr>
        <w:pStyle w:val="aff1"/>
        <w:suppressAutoHyphens/>
        <w:rPr>
          <w:rFonts w:cs="Liberation Serif"/>
        </w:rPr>
      </w:pPr>
      <w:r w:rsidRPr="003D54C3">
        <w:rPr>
          <w:rFonts w:cs="Liberation Serif"/>
          <w:b/>
        </w:rPr>
        <w:t>1.</w:t>
      </w:r>
      <w:r w:rsidRPr="003D54C3">
        <w:rPr>
          <w:rFonts w:cs="Liberation Serif"/>
        </w:rPr>
        <w:tab/>
        <w:t xml:space="preserve">Регулирование землепользования и застройки органами местного самоуправления Новоуральского городского округа осуществляется путем решения вопросов местного значения в пределах полномочий, определенных законодательством. </w:t>
      </w:r>
    </w:p>
    <w:p w:rsidR="004D6887" w:rsidRPr="003D54C3" w:rsidRDefault="004D6887" w:rsidP="003D54C3">
      <w:pPr>
        <w:pStyle w:val="aff1"/>
        <w:suppressAutoHyphens/>
        <w:rPr>
          <w:rFonts w:cs="Liberation Serif"/>
        </w:rPr>
      </w:pPr>
      <w:r w:rsidRPr="003D54C3">
        <w:rPr>
          <w:rFonts w:cs="Liberation Serif"/>
          <w:b/>
        </w:rPr>
        <w:t>2.</w:t>
      </w:r>
      <w:r w:rsidRPr="003D54C3">
        <w:rPr>
          <w:rFonts w:cs="Liberation Serif"/>
        </w:rPr>
        <w:tab/>
        <w:t xml:space="preserve">Вопросы местного значения в сфере регулирования землепользования и градостроительной деятельности определены Земельным </w:t>
      </w:r>
      <w:hyperlink r:id="rId23" w:history="1">
        <w:r w:rsidRPr="003D54C3">
          <w:rPr>
            <w:rStyle w:val="afff6"/>
            <w:rFonts w:cs="Liberation Serif"/>
            <w:color w:val="auto"/>
            <w:u w:val="none"/>
          </w:rPr>
          <w:t>кодексом</w:t>
        </w:r>
      </w:hyperlink>
      <w:r w:rsidRPr="003D54C3">
        <w:rPr>
          <w:rFonts w:cs="Liberation Serif"/>
        </w:rPr>
        <w:t xml:space="preserve"> Российской Федерации, Градостроительным </w:t>
      </w:r>
      <w:hyperlink r:id="rId24" w:history="1">
        <w:r w:rsidRPr="003D54C3">
          <w:rPr>
            <w:rStyle w:val="afff6"/>
            <w:rFonts w:cs="Liberation Serif"/>
            <w:color w:val="auto"/>
            <w:u w:val="none"/>
          </w:rPr>
          <w:t>кодексом</w:t>
        </w:r>
      </w:hyperlink>
      <w:r w:rsidRPr="003D54C3">
        <w:rPr>
          <w:rFonts w:cs="Liberation Serif"/>
        </w:rPr>
        <w:t xml:space="preserve"> Российской Федерации и Федеральным </w:t>
      </w:r>
      <w:hyperlink r:id="rId25" w:history="1">
        <w:r w:rsidRPr="003D54C3">
          <w:rPr>
            <w:rStyle w:val="afff6"/>
            <w:rFonts w:cs="Liberation Serif"/>
            <w:color w:val="auto"/>
            <w:u w:val="none"/>
          </w:rPr>
          <w:t>законом</w:t>
        </w:r>
      </w:hyperlink>
      <w:r w:rsidRPr="003D54C3">
        <w:rPr>
          <w:rFonts w:cs="Liberation Serif"/>
        </w:rPr>
        <w:t xml:space="preserve"> от 06.10.2003 N 131-ФЗ «Об общих принципах организации местного самоуправления в Российской Федерации, законами Свердловской области, настоящими Правилами, муниципальными правовыми актами.</w:t>
      </w:r>
    </w:p>
    <w:p w:rsidR="004D6887" w:rsidRPr="003D54C3" w:rsidRDefault="004D6887" w:rsidP="003D54C3">
      <w:pPr>
        <w:pStyle w:val="aff1"/>
        <w:suppressAutoHyphens/>
        <w:rPr>
          <w:rFonts w:cs="Liberation Serif"/>
        </w:rPr>
      </w:pPr>
      <w:r w:rsidRPr="003D54C3">
        <w:rPr>
          <w:rFonts w:cs="Liberation Serif"/>
          <w:b/>
        </w:rPr>
        <w:t>3.</w:t>
      </w:r>
      <w:r w:rsidRPr="003D54C3">
        <w:rPr>
          <w:rFonts w:cs="Liberation Serif"/>
        </w:rPr>
        <w:tab/>
        <w:t xml:space="preserve">Органами местного самоуправления, осуществляющими деятельность по регулированию землепользования и застройки на территории Новоуральского городского округа, являются: </w:t>
      </w:r>
    </w:p>
    <w:p w:rsidR="004D6887" w:rsidRPr="003D54C3" w:rsidRDefault="004D6887" w:rsidP="003D54C3">
      <w:pPr>
        <w:pStyle w:val="aff1"/>
        <w:suppressAutoHyphens/>
        <w:rPr>
          <w:rFonts w:cs="Liberation Serif"/>
        </w:rPr>
      </w:pPr>
      <w:r w:rsidRPr="003D54C3">
        <w:rPr>
          <w:rFonts w:cs="Liberation Serif"/>
        </w:rPr>
        <w:t xml:space="preserve">Дума Новоуральского городского округа; </w:t>
      </w:r>
    </w:p>
    <w:p w:rsidR="004D6887" w:rsidRPr="003D54C3" w:rsidRDefault="004D6887" w:rsidP="003D54C3">
      <w:pPr>
        <w:pStyle w:val="aff1"/>
        <w:suppressAutoHyphens/>
        <w:rPr>
          <w:rFonts w:cs="Liberation Serif"/>
        </w:rPr>
      </w:pPr>
      <w:r w:rsidRPr="003D54C3">
        <w:rPr>
          <w:rFonts w:cs="Liberation Serif"/>
        </w:rPr>
        <w:t xml:space="preserve">Глава Новоуральского городского округа; </w:t>
      </w:r>
    </w:p>
    <w:p w:rsidR="004D6887" w:rsidRPr="003D54C3" w:rsidRDefault="004D6887" w:rsidP="003D54C3">
      <w:pPr>
        <w:pStyle w:val="aff1"/>
        <w:suppressAutoHyphens/>
        <w:rPr>
          <w:rFonts w:cs="Liberation Serif"/>
        </w:rPr>
      </w:pPr>
      <w:r w:rsidRPr="003D54C3">
        <w:rPr>
          <w:rFonts w:cs="Liberation Serif"/>
        </w:rPr>
        <w:t>Администрация Новоуральского городского округа.</w:t>
      </w:r>
    </w:p>
    <w:p w:rsidR="004D6887" w:rsidRPr="003D54C3" w:rsidRDefault="004D6887" w:rsidP="003D54C3">
      <w:pPr>
        <w:pStyle w:val="aff1"/>
        <w:suppressAutoHyphens/>
        <w:rPr>
          <w:rFonts w:cs="Liberation Serif"/>
        </w:rPr>
      </w:pPr>
      <w:r w:rsidRPr="003D54C3">
        <w:rPr>
          <w:rFonts w:cs="Liberation Serif"/>
          <w:b/>
        </w:rPr>
        <w:t>4.</w:t>
      </w:r>
      <w:r w:rsidRPr="003D54C3">
        <w:rPr>
          <w:rFonts w:cs="Liberation Serif"/>
        </w:rPr>
        <w:tab/>
        <w:t>В целях регулирования вопросов землепользования и застройки на территории Новоуральского городского округа и обеспечения реализации полномочий, установленных Градостроительным кодексом Российской Федерации, формируется Комиссия по подготовке проекта Правил землепользования и застройки Новоуральского городского округа (далее – комиссия).</w:t>
      </w:r>
    </w:p>
    <w:p w:rsidR="007732E1" w:rsidRPr="003D54C3" w:rsidRDefault="004D6887" w:rsidP="003D54C3">
      <w:pPr>
        <w:pStyle w:val="aff1"/>
        <w:suppressAutoHyphens/>
        <w:rPr>
          <w:rFonts w:cs="Liberation Serif"/>
        </w:rPr>
      </w:pPr>
      <w:r w:rsidRPr="003D54C3">
        <w:rPr>
          <w:rFonts w:cs="Liberation Serif"/>
          <w:b/>
        </w:rPr>
        <w:t>5.</w:t>
      </w:r>
      <w:r w:rsidRPr="003D54C3">
        <w:rPr>
          <w:rFonts w:cs="Liberation Serif"/>
        </w:rPr>
        <w:tab/>
        <w:t>Комиссия создаётся постановлением Администрации Новоуральского городского округа, которым определяется состав комиссии, функции ко</w:t>
      </w:r>
      <w:r w:rsidR="002936B1" w:rsidRPr="003D54C3">
        <w:rPr>
          <w:rFonts w:cs="Liberation Serif"/>
        </w:rPr>
        <w:t xml:space="preserve">миссии и порядок деятельности. </w:t>
      </w:r>
    </w:p>
    <w:p w:rsidR="00486C82" w:rsidRPr="003D54C3" w:rsidRDefault="001D1818" w:rsidP="003D54C3">
      <w:pPr>
        <w:pStyle w:val="afff9"/>
        <w:keepNext w:val="0"/>
        <w:keepLines w:val="0"/>
        <w:numPr>
          <w:ilvl w:val="0"/>
          <w:numId w:val="0"/>
        </w:numPr>
        <w:suppressAutoHyphens/>
        <w:spacing w:before="0"/>
        <w:rPr>
          <w:rFonts w:cs="Liberation Serif"/>
          <w:sz w:val="24"/>
          <w:szCs w:val="24"/>
        </w:rPr>
      </w:pPr>
      <w:bookmarkStart w:id="31" w:name="_Toc132902673"/>
      <w:bookmarkStart w:id="32" w:name="_Toc132903735"/>
      <w:r w:rsidRPr="003D54C3">
        <w:rPr>
          <w:rFonts w:cs="Liberation Serif"/>
          <w:sz w:val="24"/>
          <w:szCs w:val="24"/>
        </w:rPr>
        <w:t>Глава 3.</w:t>
      </w:r>
      <w:r w:rsidRPr="003D54C3">
        <w:rPr>
          <w:rFonts w:cs="Liberation Serif"/>
          <w:sz w:val="24"/>
          <w:szCs w:val="24"/>
        </w:rPr>
        <w:tab/>
      </w:r>
      <w:r w:rsidR="002936B1" w:rsidRPr="003D54C3">
        <w:rPr>
          <w:rFonts w:cs="Liberation Serif"/>
          <w:caps/>
          <w:sz w:val="24"/>
          <w:szCs w:val="24"/>
        </w:rPr>
        <w:t>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bookmarkEnd w:id="31"/>
      <w:bookmarkEnd w:id="32"/>
    </w:p>
    <w:p w:rsidR="002936B1" w:rsidRPr="003D54C3" w:rsidRDefault="001D1818" w:rsidP="003D54C3">
      <w:pPr>
        <w:pStyle w:val="afff3"/>
        <w:keepNext w:val="0"/>
        <w:keepLines w:val="0"/>
        <w:numPr>
          <w:ilvl w:val="0"/>
          <w:numId w:val="0"/>
        </w:numPr>
        <w:suppressAutoHyphens/>
        <w:spacing w:before="0"/>
        <w:ind w:firstLine="709"/>
        <w:jc w:val="both"/>
        <w:rPr>
          <w:rFonts w:cs="Liberation Serif"/>
        </w:rPr>
      </w:pPr>
      <w:bookmarkStart w:id="33" w:name="_Toc132903736"/>
      <w:r w:rsidRPr="003D54C3">
        <w:rPr>
          <w:rFonts w:cs="Liberation Serif"/>
        </w:rPr>
        <w:t>Статья 7.</w:t>
      </w:r>
      <w:r w:rsidRPr="003D54C3">
        <w:rPr>
          <w:rFonts w:cs="Liberation Serif"/>
        </w:rPr>
        <w:tab/>
      </w:r>
      <w:r w:rsidR="002936B1" w:rsidRPr="003D54C3">
        <w:rPr>
          <w:rFonts w:cs="Liberation Serif"/>
        </w:rPr>
        <w:t>Порядок внесения изменений в основные и вспомогательные виды разрешённого использования земельных участков и объектов капитального строительства</w:t>
      </w:r>
      <w:bookmarkEnd w:id="33"/>
      <w:r w:rsidR="002936B1" w:rsidRPr="003D54C3">
        <w:rPr>
          <w:rFonts w:cs="Liberation Serif"/>
        </w:rPr>
        <w:t xml:space="preserve"> </w:t>
      </w:r>
      <w:bookmarkStart w:id="34" w:name="_Toc132903737"/>
      <w:bookmarkStart w:id="35" w:name="_Toc183512329"/>
    </w:p>
    <w:p w:rsidR="002936B1" w:rsidRPr="003D54C3" w:rsidRDefault="002936B1" w:rsidP="003D54C3">
      <w:pPr>
        <w:pStyle w:val="aff1"/>
        <w:suppressAutoHyphens/>
        <w:rPr>
          <w:rFonts w:cs="Liberation Serif"/>
        </w:rPr>
      </w:pPr>
      <w:r w:rsidRPr="003D54C3">
        <w:rPr>
          <w:rFonts w:cs="Liberation Serif"/>
          <w:b/>
        </w:rPr>
        <w:t>1.</w:t>
      </w:r>
      <w:r w:rsidRPr="003D54C3">
        <w:rPr>
          <w:rFonts w:cs="Liberation Serif"/>
        </w:rPr>
        <w:tab/>
        <w:t>Изменение видов разрешенного использования земельных участков и объектов капитального строительства на территории Новоуральского городского округа осуществляется в соответствии с градостроительными регламентами при условии:</w:t>
      </w:r>
    </w:p>
    <w:p w:rsidR="002936B1" w:rsidRPr="003D54C3" w:rsidRDefault="002936B1" w:rsidP="003D54C3">
      <w:pPr>
        <w:pStyle w:val="aff1"/>
        <w:suppressAutoHyphens/>
        <w:rPr>
          <w:rFonts w:cs="Liberation Serif"/>
        </w:rPr>
      </w:pPr>
      <w:r w:rsidRPr="003D54C3">
        <w:rPr>
          <w:rFonts w:cs="Liberation Serif"/>
        </w:rPr>
        <w:t>1)</w:t>
      </w:r>
      <w:r w:rsidRPr="003D54C3">
        <w:rPr>
          <w:rFonts w:cs="Liberation Serif"/>
        </w:rPr>
        <w:tab/>
        <w:t>наличия такового вида в перечне видов разрешенного использования, приведенном в градостроительном регламенте территориальной зоны, к которой относится земельный участок;</w:t>
      </w:r>
    </w:p>
    <w:p w:rsidR="002936B1" w:rsidRPr="003D54C3" w:rsidRDefault="002936B1" w:rsidP="003D54C3">
      <w:pPr>
        <w:pStyle w:val="aff1"/>
        <w:suppressAutoHyphens/>
        <w:rPr>
          <w:rFonts w:cs="Liberation Serif"/>
        </w:rPr>
      </w:pPr>
      <w:r w:rsidRPr="003D54C3">
        <w:rPr>
          <w:rFonts w:cs="Liberation Serif"/>
        </w:rPr>
        <w:t>2)</w:t>
      </w:r>
      <w:r w:rsidRPr="003D54C3">
        <w:rPr>
          <w:rFonts w:cs="Liberation Serif"/>
        </w:rPr>
        <w:tab/>
        <w:t>соблюдения при таком изменении требований технических регламентов;</w:t>
      </w:r>
    </w:p>
    <w:p w:rsidR="002936B1" w:rsidRPr="003D54C3" w:rsidRDefault="002936B1" w:rsidP="003D54C3">
      <w:pPr>
        <w:pStyle w:val="aff1"/>
        <w:suppressAutoHyphens/>
        <w:rPr>
          <w:rFonts w:cs="Liberation Serif"/>
        </w:rPr>
      </w:pPr>
      <w:r w:rsidRPr="003D54C3">
        <w:rPr>
          <w:rFonts w:cs="Liberation Serif"/>
        </w:rPr>
        <w:t>3)</w:t>
      </w:r>
      <w:r w:rsidRPr="003D54C3">
        <w:rPr>
          <w:rFonts w:cs="Liberation Serif"/>
        </w:rPr>
        <w:tab/>
        <w:t xml:space="preserve">предоставления </w:t>
      </w:r>
      <w:r w:rsidR="00EB01B7" w:rsidRPr="003D54C3">
        <w:rPr>
          <w:rFonts w:cs="Liberation Serif"/>
        </w:rPr>
        <w:t>разрешения</w:t>
      </w:r>
      <w:r w:rsidRPr="003D54C3">
        <w:rPr>
          <w:rFonts w:cs="Liberation Serif"/>
        </w:rPr>
        <w:t xml:space="preserve"> в порядке, установленном стать</w:t>
      </w:r>
      <w:r w:rsidR="00EB01B7" w:rsidRPr="003D54C3">
        <w:rPr>
          <w:rFonts w:cs="Liberation Serif"/>
        </w:rPr>
        <w:t>ями</w:t>
      </w:r>
      <w:r w:rsidRPr="003D54C3">
        <w:rPr>
          <w:rFonts w:cs="Liberation Serif"/>
        </w:rPr>
        <w:t xml:space="preserve"> </w:t>
      </w:r>
      <w:r w:rsidR="00EB01B7" w:rsidRPr="003D54C3">
        <w:rPr>
          <w:rFonts w:cs="Liberation Serif"/>
        </w:rPr>
        <w:t>8, 15</w:t>
      </w:r>
      <w:r w:rsidRPr="003D54C3">
        <w:rPr>
          <w:rFonts w:cs="Liberation Serif"/>
        </w:rPr>
        <w:t xml:space="preserve"> настоящих Правил в случае, если новый вид разрешённого использования отнесён к условно разрешённым, или необходимо отклониться от предельных параметров, установленных градостроительным регламентом;</w:t>
      </w:r>
    </w:p>
    <w:p w:rsidR="002936B1" w:rsidRPr="003D54C3" w:rsidRDefault="002936B1" w:rsidP="003D54C3">
      <w:pPr>
        <w:pStyle w:val="aff1"/>
        <w:suppressAutoHyphens/>
        <w:rPr>
          <w:rFonts w:cs="Liberation Serif"/>
        </w:rPr>
      </w:pPr>
      <w:r w:rsidRPr="003D54C3">
        <w:rPr>
          <w:rFonts w:cs="Liberation Serif"/>
        </w:rPr>
        <w:t>4)</w:t>
      </w:r>
      <w:r w:rsidRPr="003D54C3">
        <w:rPr>
          <w:rFonts w:cs="Liberation Serif"/>
        </w:rPr>
        <w:tab/>
        <w:t>согласия Администрации Новоуральского городского округа в случаях, предусмотренных договором аренды земельного участка.</w:t>
      </w:r>
    </w:p>
    <w:p w:rsidR="002E08E0" w:rsidRPr="003D54C3" w:rsidRDefault="002E08E0"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b/>
        </w:rPr>
        <w:t>1.1.</w:t>
      </w:r>
      <w:r w:rsidRPr="003D54C3">
        <w:rPr>
          <w:rFonts w:ascii="Liberation Serif" w:hAnsi="Liberation Serif" w:cs="Liberation Serif"/>
        </w:rPr>
        <w:tab/>
        <w:t xml:space="preserve">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w:t>
      </w:r>
    </w:p>
    <w:p w:rsidR="002E08E0" w:rsidRPr="003D54C3" w:rsidRDefault="002E08E0"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b/>
          <w:lang w:val="ru-RU"/>
        </w:rPr>
        <w:t>1.2.</w:t>
      </w:r>
      <w:r w:rsidRPr="003D54C3">
        <w:rPr>
          <w:rFonts w:ascii="Liberation Serif" w:hAnsi="Liberation Serif" w:cs="Liberation Serif"/>
          <w:lang w:val="ru-RU"/>
        </w:rPr>
        <w:tab/>
      </w:r>
      <w:r w:rsidRPr="003D54C3">
        <w:rPr>
          <w:rFonts w:ascii="Liberation Serif" w:hAnsi="Liberation Serif" w:cs="Liberation Serif"/>
        </w:rPr>
        <w:t>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rsidR="002936B1" w:rsidRPr="003D54C3" w:rsidRDefault="002936B1" w:rsidP="003D54C3">
      <w:pPr>
        <w:pStyle w:val="aff1"/>
        <w:suppressAutoHyphens/>
        <w:rPr>
          <w:rFonts w:cs="Liberation Serif"/>
        </w:rPr>
      </w:pPr>
      <w:r w:rsidRPr="003D54C3">
        <w:rPr>
          <w:rFonts w:cs="Liberation Serif"/>
          <w:b/>
        </w:rPr>
        <w:t>2.</w:t>
      </w:r>
      <w:r w:rsidRPr="003D54C3">
        <w:rPr>
          <w:rFonts w:cs="Liberation Serif"/>
        </w:rPr>
        <w:tab/>
        <w:t>Изменение видов разрешенного использования земельных участков и (или) объектов капитального строительства, предусмотренных перечнями основных и вспомогательных видов разрешенного использования соответствующей территориальной зоны, осуществляется в порядке, установленном действующим законодательством, за исключением случаев, предусмотренных пунктом 1 статьи 615 Гражданского кодекса Российской Федерации.</w:t>
      </w:r>
    </w:p>
    <w:p w:rsidR="002936B1" w:rsidRPr="003D54C3" w:rsidRDefault="002936B1" w:rsidP="003D54C3">
      <w:pPr>
        <w:pStyle w:val="aff1"/>
        <w:suppressAutoHyphens/>
        <w:rPr>
          <w:rFonts w:cs="Liberation Serif"/>
        </w:rPr>
      </w:pPr>
      <w:r w:rsidRPr="003D54C3">
        <w:rPr>
          <w:rFonts w:cs="Liberation Serif"/>
          <w:b/>
        </w:rPr>
        <w:t>3.</w:t>
      </w:r>
      <w:r w:rsidRPr="003D54C3">
        <w:rPr>
          <w:rFonts w:cs="Liberation Serif"/>
        </w:rPr>
        <w:tab/>
        <w:t>Решение об установлении соответствия разрешенного использования земельного участка классификатору видов разрешенного использования земельных участков принимается в порядке, установленном действующим законодательством Российской Федерации и административным регламентов предоставления соответствующей муниципальной услуги.</w:t>
      </w:r>
    </w:p>
    <w:p w:rsidR="002936B1" w:rsidRPr="003D54C3" w:rsidRDefault="00EB01B7" w:rsidP="003D54C3">
      <w:pPr>
        <w:pStyle w:val="aff1"/>
        <w:suppressAutoHyphens/>
        <w:rPr>
          <w:rFonts w:cs="Liberation Serif"/>
        </w:rPr>
      </w:pPr>
      <w:r w:rsidRPr="003D54C3">
        <w:rPr>
          <w:rFonts w:cs="Liberation Serif"/>
          <w:b/>
        </w:rPr>
        <w:t>4</w:t>
      </w:r>
      <w:r w:rsidR="002936B1" w:rsidRPr="003D54C3">
        <w:rPr>
          <w:rFonts w:cs="Liberation Serif"/>
          <w:b/>
        </w:rPr>
        <w:t>.</w:t>
      </w:r>
      <w:r w:rsidR="002936B1" w:rsidRPr="003D54C3">
        <w:rPr>
          <w:rFonts w:cs="Liberation Serif"/>
        </w:rPr>
        <w:tab/>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2936B1" w:rsidRPr="003D54C3" w:rsidRDefault="00EB01B7" w:rsidP="003D54C3">
      <w:pPr>
        <w:pStyle w:val="aff1"/>
        <w:suppressAutoHyphens/>
        <w:rPr>
          <w:rFonts w:cs="Liberation Serif"/>
        </w:rPr>
      </w:pPr>
      <w:r w:rsidRPr="003D54C3">
        <w:rPr>
          <w:rFonts w:cs="Liberation Serif"/>
          <w:b/>
        </w:rPr>
        <w:t>5</w:t>
      </w:r>
      <w:r w:rsidR="002936B1" w:rsidRPr="003D54C3">
        <w:rPr>
          <w:rFonts w:cs="Liberation Serif"/>
          <w:b/>
        </w:rPr>
        <w:t>.</w:t>
      </w:r>
      <w:r w:rsidR="002936B1" w:rsidRPr="003D54C3">
        <w:rPr>
          <w:rFonts w:cs="Liberation Serif"/>
          <w:b/>
        </w:rPr>
        <w:tab/>
      </w:r>
      <w:r w:rsidR="002936B1" w:rsidRPr="003D54C3">
        <w:rPr>
          <w:rFonts w:cs="Liberation Serif"/>
        </w:rPr>
        <w:t>Разрешенное использование земельных участков, установленное до дня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2936B1" w:rsidRPr="003D54C3" w:rsidRDefault="00EB01B7" w:rsidP="003D54C3">
      <w:pPr>
        <w:pStyle w:val="aff1"/>
        <w:suppressAutoHyphens/>
        <w:rPr>
          <w:rFonts w:cs="Liberation Serif"/>
        </w:rPr>
      </w:pPr>
      <w:r w:rsidRPr="003D54C3">
        <w:rPr>
          <w:rFonts w:cs="Liberation Serif"/>
          <w:b/>
        </w:rPr>
        <w:t>6</w:t>
      </w:r>
      <w:r w:rsidR="002936B1" w:rsidRPr="003D54C3">
        <w:rPr>
          <w:rFonts w:cs="Liberation Serif"/>
          <w:b/>
        </w:rPr>
        <w:t>.</w:t>
      </w:r>
      <w:r w:rsidR="002936B1" w:rsidRPr="003D54C3">
        <w:rPr>
          <w:rFonts w:cs="Liberation Serif"/>
          <w:b/>
        </w:rPr>
        <w:tab/>
      </w:r>
      <w:r w:rsidR="002936B1" w:rsidRPr="003D54C3">
        <w:rPr>
          <w:rFonts w:cs="Liberation Serif"/>
        </w:rPr>
        <w:t>Лица, осуществляющие действия, не требующие получения разрешения на строительство или реконструкцию объекта капитального строительства, несут ответственность в соответствии с законодательством за последствия, которые могут возникнуть в результате осуществления таких действий. В соответствующих случаях - правообладатели земельных участков или объектов капитального строительства направляют уведомление в орган местного самоуправления о том, что планируемое изменение вида разрешенного использования земельных участков и объектов капитального строительства возможно без осуществления конструктивных преобразований объектов, не связано с необходимостью подготовки проектной документации, не приведет к нарушениям требований безопасности (пожарной, санитарно-эпидемиологической и так далее) и может быть осуществлено без получения разрешения на строительство.</w:t>
      </w:r>
    </w:p>
    <w:p w:rsidR="005C0315" w:rsidRPr="003D54C3" w:rsidRDefault="005C0315" w:rsidP="003D54C3">
      <w:pPr>
        <w:pStyle w:val="aff1"/>
        <w:suppressAutoHyphens/>
        <w:rPr>
          <w:rFonts w:cs="Liberation Serif"/>
        </w:rPr>
      </w:pPr>
      <w:r w:rsidRPr="003D54C3">
        <w:rPr>
          <w:rFonts w:cs="Liberation Serif"/>
          <w:b/>
        </w:rPr>
        <w:t>7.</w:t>
      </w:r>
      <w:r w:rsidRPr="003D54C3">
        <w:rPr>
          <w:rFonts w:cs="Liberation Serif"/>
        </w:rPr>
        <w:tab/>
        <w:t>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при подготовке градостроительного пла</w:t>
      </w:r>
      <w:r w:rsidR="002E08E0" w:rsidRPr="003D54C3">
        <w:rPr>
          <w:rFonts w:cs="Liberation Serif"/>
        </w:rPr>
        <w:t>на земельного участка в раздел 2.2</w:t>
      </w:r>
      <w:r w:rsidRPr="003D54C3">
        <w:rPr>
          <w:rFonts w:cs="Liberation Serif"/>
        </w:rPr>
        <w:t xml:space="preserve"> включается</w:t>
      </w:r>
      <w:r w:rsidR="002E08E0" w:rsidRPr="003D54C3">
        <w:rPr>
          <w:rFonts w:cs="Liberation Serif"/>
        </w:rPr>
        <w:t xml:space="preserve"> информация указанная в подпункте 4 части 1 и частях 1.1, 1.2 настоящей статьи.</w:t>
      </w:r>
    </w:p>
    <w:bookmarkEnd w:id="34"/>
    <w:bookmarkEnd w:id="35"/>
    <w:p w:rsidR="002936B1" w:rsidRPr="003D54C3" w:rsidRDefault="00EB01B7" w:rsidP="003D54C3">
      <w:pPr>
        <w:pStyle w:val="afff3"/>
        <w:keepNext w:val="0"/>
        <w:keepLines w:val="0"/>
        <w:numPr>
          <w:ilvl w:val="0"/>
          <w:numId w:val="0"/>
        </w:numPr>
        <w:suppressAutoHyphens/>
        <w:spacing w:before="0"/>
        <w:ind w:firstLine="709"/>
        <w:jc w:val="both"/>
        <w:rPr>
          <w:rFonts w:cs="Liberation Serif"/>
        </w:rPr>
      </w:pPr>
      <w:r w:rsidRPr="003D54C3">
        <w:rPr>
          <w:rFonts w:cs="Liberation Serif"/>
        </w:rPr>
        <w:t>Статья 8.</w:t>
      </w:r>
      <w:r w:rsidRPr="003D54C3">
        <w:rPr>
          <w:rFonts w:cs="Liberation Serif"/>
        </w:rPr>
        <w:tab/>
      </w:r>
      <w:r w:rsidR="002936B1" w:rsidRPr="003D54C3">
        <w:rPr>
          <w:rFonts w:cs="Liberation Serif"/>
        </w:rPr>
        <w:t>Порядок предоставления разрешения на условно разрешённый вид использования земельного участка или объекта капитального строительства</w:t>
      </w:r>
    </w:p>
    <w:p w:rsidR="002936B1" w:rsidRPr="003D54C3" w:rsidRDefault="002936B1" w:rsidP="003D54C3">
      <w:pPr>
        <w:pStyle w:val="aff1"/>
        <w:numPr>
          <w:ilvl w:val="6"/>
          <w:numId w:val="97"/>
        </w:numPr>
        <w:suppressAutoHyphens/>
        <w:ind w:left="0" w:firstLine="709"/>
        <w:rPr>
          <w:rFonts w:cs="Liberation Serif"/>
        </w:rPr>
      </w:pPr>
      <w:r w:rsidRPr="003D54C3">
        <w:rPr>
          <w:rFonts w:cs="Liberation Serif"/>
        </w:rPr>
        <w:t>Разрешение на условно разрешенный вид использования может быть предоставлено в случае соблюдения следующих условий:</w:t>
      </w:r>
    </w:p>
    <w:p w:rsidR="002936B1" w:rsidRPr="003D54C3" w:rsidRDefault="002936B1" w:rsidP="003D54C3">
      <w:pPr>
        <w:pStyle w:val="aff1"/>
        <w:numPr>
          <w:ilvl w:val="2"/>
          <w:numId w:val="97"/>
        </w:numPr>
        <w:suppressAutoHyphens/>
        <w:ind w:left="0" w:firstLine="709"/>
        <w:rPr>
          <w:rFonts w:cs="Liberation Serif"/>
        </w:rPr>
      </w:pPr>
      <w:r w:rsidRPr="003D54C3">
        <w:rPr>
          <w:rFonts w:cs="Liberation Serif"/>
        </w:rPr>
        <w:t>запрашиваемый условно разрешенный вид использования включен в состав установленного Правилами землепользования и застройки градостроительного регламента соответствующей территориальной зоны;</w:t>
      </w:r>
    </w:p>
    <w:p w:rsidR="002936B1" w:rsidRPr="003D54C3" w:rsidRDefault="002936B1" w:rsidP="003D54C3">
      <w:pPr>
        <w:pStyle w:val="aff1"/>
        <w:numPr>
          <w:ilvl w:val="2"/>
          <w:numId w:val="97"/>
        </w:numPr>
        <w:suppressAutoHyphens/>
        <w:ind w:left="0" w:firstLine="709"/>
        <w:rPr>
          <w:rFonts w:cs="Liberation Serif"/>
        </w:rPr>
      </w:pPr>
      <w:r w:rsidRPr="003D54C3">
        <w:rPr>
          <w:rFonts w:cs="Liberation Serif"/>
        </w:rPr>
        <w:t>в процессе использования земельного участка и (или) объекта капитального строительства не будет оказано негативное воздействие на окружающую среду в объемах, превышающих нормативные пределы;</w:t>
      </w:r>
    </w:p>
    <w:p w:rsidR="002936B1" w:rsidRPr="003D54C3" w:rsidRDefault="002936B1" w:rsidP="003D54C3">
      <w:pPr>
        <w:pStyle w:val="aff1"/>
        <w:numPr>
          <w:ilvl w:val="2"/>
          <w:numId w:val="97"/>
        </w:numPr>
        <w:suppressAutoHyphens/>
        <w:ind w:left="0" w:firstLine="709"/>
        <w:rPr>
          <w:rFonts w:cs="Liberation Serif"/>
        </w:rPr>
      </w:pPr>
      <w:r w:rsidRPr="003D54C3">
        <w:rPr>
          <w:rFonts w:cs="Liberation Serif"/>
        </w:rPr>
        <w:t>в процессе использования земельного участка и (или) объекта капитального строительства будут соблюдены права человека на благопри</w:t>
      </w:r>
      <w:r w:rsidR="00EB01B7" w:rsidRPr="003D54C3">
        <w:rPr>
          <w:rFonts w:cs="Liberation Serif"/>
        </w:rPr>
        <w:t>ятные условия жизнедеятельности:</w:t>
      </w:r>
    </w:p>
    <w:p w:rsidR="00EB01B7" w:rsidRPr="003D54C3" w:rsidRDefault="00EB01B7" w:rsidP="003D54C3">
      <w:pPr>
        <w:pStyle w:val="aff1"/>
        <w:numPr>
          <w:ilvl w:val="2"/>
          <w:numId w:val="97"/>
        </w:numPr>
        <w:suppressAutoHyphens/>
        <w:ind w:left="0" w:firstLine="709"/>
        <w:rPr>
          <w:rFonts w:cs="Liberation Serif"/>
        </w:rPr>
      </w:pPr>
      <w:r w:rsidRPr="003D54C3">
        <w:rPr>
          <w:rFonts w:cs="Liberation Serif"/>
        </w:rPr>
        <w:t xml:space="preserve">документального подтверждения соблюдения требований технических регламентов (санитарных, противопожарных, экологических и др. требований) при использовании земельного участка или объекта капитального строительства в соответствии с условно разрешенным видом использования земельного участка или объекта капитального строительства, выданное учреждением или организацией, уполномоченными на проведение проверки планируемых проектных решений на их соответствие требованиям технических регламентов, а в их отсутствие </w:t>
      </w:r>
      <w:r w:rsidR="00EE0DCF" w:rsidRPr="003D54C3">
        <w:rPr>
          <w:rFonts w:cs="Liberation Serif"/>
        </w:rPr>
        <w:t>–</w:t>
      </w:r>
      <w:r w:rsidRPr="003D54C3">
        <w:rPr>
          <w:rFonts w:cs="Liberation Serif"/>
        </w:rPr>
        <w:t xml:space="preserve"> </w:t>
      </w:r>
      <w:r w:rsidR="00EE0DCF" w:rsidRPr="003D54C3">
        <w:rPr>
          <w:rFonts w:cs="Liberation Serif"/>
        </w:rPr>
        <w:t xml:space="preserve">региональным и </w:t>
      </w:r>
      <w:r w:rsidRPr="003D54C3">
        <w:rPr>
          <w:rFonts w:cs="Liberation Serif"/>
        </w:rPr>
        <w:t>местным нормативам градостроительного проектирования, обязательным требованиям строительных норм и правил, сводов правил, документов в области стандартизации, обязательных для применения, в виде заключений государственных контрольно-надзорных органов в соответствующей сфере деятельности, организаций, имеющих выданные саморегулируемой организацией свидетельства о допуске</w:t>
      </w:r>
      <w:r w:rsidR="00EE0DCF" w:rsidRPr="003D54C3">
        <w:rPr>
          <w:rFonts w:cs="Liberation Serif"/>
        </w:rPr>
        <w:t xml:space="preserve"> к выполнению такого вида работ.</w:t>
      </w:r>
    </w:p>
    <w:p w:rsidR="0058405D" w:rsidRPr="003D54C3" w:rsidRDefault="002936B1" w:rsidP="003D54C3">
      <w:pPr>
        <w:pStyle w:val="aff1"/>
        <w:suppressAutoHyphens/>
        <w:rPr>
          <w:rFonts w:cs="Liberation Serif"/>
        </w:rPr>
      </w:pPr>
      <w:r w:rsidRPr="003D54C3">
        <w:rPr>
          <w:rFonts w:cs="Liberation Serif"/>
          <w:b/>
        </w:rPr>
        <w:t>2.</w:t>
      </w:r>
      <w:r w:rsidRPr="003D54C3">
        <w:rPr>
          <w:rFonts w:cs="Liberation Serif"/>
        </w:rPr>
        <w:tab/>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Градостроительным </w:t>
      </w:r>
      <w:hyperlink r:id="rId26" w:history="1">
        <w:r w:rsidRPr="003D54C3">
          <w:rPr>
            <w:rFonts w:cs="Liberation Serif"/>
          </w:rPr>
          <w:t>кодексом</w:t>
        </w:r>
      </w:hyperlink>
      <w:r w:rsidRPr="003D54C3">
        <w:rPr>
          <w:rFonts w:cs="Liberation Serif"/>
        </w:rPr>
        <w:t xml:space="preserve"> Российской Федерации и административным регламентом предоставления соотве</w:t>
      </w:r>
      <w:r w:rsidR="004A792F" w:rsidRPr="003D54C3">
        <w:rPr>
          <w:rFonts w:cs="Liberation Serif"/>
        </w:rPr>
        <w:t>тствующей муниципальной услуги.</w:t>
      </w:r>
    </w:p>
    <w:p w:rsidR="00486C82" w:rsidRPr="003D54C3" w:rsidRDefault="004A792F" w:rsidP="003D54C3">
      <w:pPr>
        <w:pStyle w:val="afff9"/>
        <w:keepNext w:val="0"/>
        <w:keepLines w:val="0"/>
        <w:numPr>
          <w:ilvl w:val="0"/>
          <w:numId w:val="0"/>
        </w:numPr>
        <w:suppressAutoHyphens/>
        <w:spacing w:before="0"/>
        <w:ind w:firstLine="709"/>
        <w:rPr>
          <w:rFonts w:cs="Liberation Serif"/>
          <w:sz w:val="24"/>
          <w:szCs w:val="24"/>
        </w:rPr>
      </w:pPr>
      <w:bookmarkStart w:id="36" w:name="_Toc132902674"/>
      <w:bookmarkStart w:id="37" w:name="_Toc132903738"/>
      <w:r w:rsidRPr="003D54C3">
        <w:rPr>
          <w:rFonts w:cs="Liberation Serif"/>
          <w:sz w:val="24"/>
          <w:szCs w:val="24"/>
        </w:rPr>
        <w:t>Глава 4.</w:t>
      </w:r>
      <w:r w:rsidRPr="003D54C3">
        <w:rPr>
          <w:rFonts w:cs="Liberation Serif"/>
          <w:sz w:val="24"/>
          <w:szCs w:val="24"/>
        </w:rPr>
        <w:tab/>
      </w:r>
      <w:r w:rsidR="00EF5ADD" w:rsidRPr="003D54C3">
        <w:rPr>
          <w:rFonts w:cs="Liberation Serif"/>
          <w:caps/>
          <w:sz w:val="24"/>
          <w:szCs w:val="24"/>
        </w:rPr>
        <w:t>Положение о подготовке документации по планировке территории органами местного самоуправления</w:t>
      </w:r>
      <w:bookmarkEnd w:id="36"/>
      <w:bookmarkEnd w:id="37"/>
    </w:p>
    <w:p w:rsidR="00EF5ADD" w:rsidRPr="003D54C3" w:rsidRDefault="004A792F" w:rsidP="003D54C3">
      <w:pPr>
        <w:pStyle w:val="afff3"/>
        <w:keepNext w:val="0"/>
        <w:keepLines w:val="0"/>
        <w:numPr>
          <w:ilvl w:val="0"/>
          <w:numId w:val="0"/>
        </w:numPr>
        <w:suppressAutoHyphens/>
        <w:spacing w:before="0"/>
        <w:ind w:firstLine="709"/>
        <w:jc w:val="both"/>
        <w:rPr>
          <w:rFonts w:cs="Liberation Serif"/>
        </w:rPr>
      </w:pPr>
      <w:bookmarkStart w:id="38" w:name="_Toc132890262"/>
      <w:bookmarkStart w:id="39" w:name="_Toc132903739"/>
      <w:bookmarkStart w:id="40" w:name="_Toc132902675"/>
      <w:bookmarkStart w:id="41" w:name="_Toc132903741"/>
      <w:bookmarkStart w:id="42" w:name="_Toc183512332"/>
      <w:r w:rsidRPr="003D54C3">
        <w:rPr>
          <w:rFonts w:cs="Liberation Serif"/>
        </w:rPr>
        <w:t>Статья 9.</w:t>
      </w:r>
      <w:r w:rsidRPr="003D54C3">
        <w:rPr>
          <w:rFonts w:cs="Liberation Serif"/>
        </w:rPr>
        <w:tab/>
      </w:r>
      <w:r w:rsidR="00EF5ADD" w:rsidRPr="003D54C3">
        <w:rPr>
          <w:rFonts w:cs="Liberation Serif"/>
        </w:rPr>
        <w:t>Назначение, виды и состав документации по планировке территории</w:t>
      </w:r>
      <w:bookmarkEnd w:id="38"/>
      <w:bookmarkEnd w:id="39"/>
      <w:r w:rsidR="00EF5ADD" w:rsidRPr="003D54C3">
        <w:rPr>
          <w:rFonts w:cs="Liberation Serif"/>
        </w:rPr>
        <w:t xml:space="preserve"> </w:t>
      </w:r>
    </w:p>
    <w:p w:rsidR="00EF5ADD" w:rsidRPr="003D54C3" w:rsidRDefault="00EF5ADD" w:rsidP="003D54C3">
      <w:pPr>
        <w:pStyle w:val="affff3"/>
        <w:suppressAutoHyphens/>
        <w:spacing w:before="0" w:beforeAutospacing="0" w:after="0" w:afterAutospacing="0" w:line="276" w:lineRule="auto"/>
        <w:ind w:firstLine="709"/>
        <w:jc w:val="both"/>
        <w:rPr>
          <w:rFonts w:ascii="Liberation Serif" w:hAnsi="Liberation Serif" w:cs="Liberation Serif"/>
          <w:lang w:val="ru-RU" w:eastAsia="ru-RU"/>
        </w:rPr>
      </w:pPr>
      <w:r w:rsidRPr="003D54C3">
        <w:rPr>
          <w:rFonts w:ascii="Liberation Serif" w:hAnsi="Liberation Serif" w:cs="Liberation Serif"/>
          <w:b/>
        </w:rPr>
        <w:t>1.</w:t>
      </w:r>
      <w:r w:rsidRPr="003D54C3">
        <w:rPr>
          <w:rFonts w:ascii="Liberation Serif" w:hAnsi="Liberation Serif" w:cs="Liberation Serif"/>
        </w:rPr>
        <w:tab/>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размещения и строительства линейных объектов</w:t>
      </w:r>
      <w:r w:rsidR="004A792F" w:rsidRPr="003D54C3">
        <w:rPr>
          <w:rFonts w:ascii="Liberation Serif" w:hAnsi="Liberation Serif" w:cs="Liberation Serif"/>
        </w:rPr>
        <w:t xml:space="preserve">, </w:t>
      </w:r>
      <w:r w:rsidR="004A792F" w:rsidRPr="003D54C3">
        <w:rPr>
          <w:rFonts w:ascii="Liberation Serif" w:hAnsi="Liberation Serif" w:cs="Liberation Serif"/>
          <w:lang w:val="ru-RU" w:eastAsia="ru-RU"/>
        </w:rPr>
        <w:t>установления границ зон планируемого размещения объектов капитального строительства.</w:t>
      </w:r>
    </w:p>
    <w:p w:rsidR="00EF5ADD" w:rsidRPr="003D54C3" w:rsidRDefault="00EF5ADD" w:rsidP="003D54C3">
      <w:pPr>
        <w:pStyle w:val="aff1"/>
        <w:suppressAutoHyphens/>
        <w:rPr>
          <w:rFonts w:cs="Liberation Serif"/>
        </w:rPr>
      </w:pPr>
      <w:r w:rsidRPr="003D54C3">
        <w:rPr>
          <w:rFonts w:cs="Liberation Serif"/>
          <w:b/>
        </w:rPr>
        <w:t>2.</w:t>
      </w:r>
      <w:r w:rsidRPr="003D54C3">
        <w:rPr>
          <w:rFonts w:cs="Liberation Serif"/>
        </w:rPr>
        <w:tab/>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Генеральный план, Правила землепользования и застройки. Утверждение указанной документации по планировке территории допускается до утверждения этих изменений в Генеральный план, Правила землепользования и застройки. </w:t>
      </w:r>
    </w:p>
    <w:p w:rsidR="00EF5ADD" w:rsidRPr="003D54C3" w:rsidRDefault="00EF5ADD" w:rsidP="003D54C3">
      <w:pPr>
        <w:pStyle w:val="aff1"/>
        <w:suppressAutoHyphens/>
        <w:rPr>
          <w:rFonts w:cs="Liberation Serif"/>
        </w:rPr>
      </w:pPr>
      <w:r w:rsidRPr="003D54C3">
        <w:rPr>
          <w:rFonts w:cs="Liberation Serif"/>
          <w:b/>
        </w:rPr>
        <w:t>3.</w:t>
      </w:r>
      <w:r w:rsidRPr="003D54C3">
        <w:rPr>
          <w:rFonts w:cs="Liberation Serif"/>
        </w:rPr>
        <w:tab/>
        <w:t xml:space="preserve">Решение о подготовке документации по планировке территории применительно к территории городского округа принимается в порядке, установленном Градостроительным </w:t>
      </w:r>
      <w:hyperlink r:id="rId27" w:history="1">
        <w:r w:rsidRPr="003D54C3">
          <w:rPr>
            <w:rFonts w:cs="Liberation Serif"/>
          </w:rPr>
          <w:t>кодексом</w:t>
        </w:r>
      </w:hyperlink>
      <w:r w:rsidRPr="003D54C3">
        <w:rPr>
          <w:rFonts w:cs="Liberation Serif"/>
        </w:rPr>
        <w:t xml:space="preserve"> Российской Федерации и административным регламентом предоставления соответствующей муниципальной услуги.</w:t>
      </w:r>
    </w:p>
    <w:p w:rsidR="00EF5ADD" w:rsidRPr="003D54C3" w:rsidRDefault="00EF5ADD" w:rsidP="003D54C3">
      <w:pPr>
        <w:pStyle w:val="aff1"/>
        <w:suppressAutoHyphens/>
        <w:rPr>
          <w:rFonts w:cs="Liberation Serif"/>
        </w:rPr>
      </w:pPr>
      <w:r w:rsidRPr="003D54C3">
        <w:rPr>
          <w:rFonts w:cs="Liberation Serif"/>
          <w:b/>
        </w:rPr>
        <w:t>4.</w:t>
      </w:r>
      <w:r w:rsidRPr="003D54C3">
        <w:rPr>
          <w:rFonts w:cs="Liberation Serif"/>
          <w:b/>
        </w:rPr>
        <w:tab/>
      </w:r>
      <w:r w:rsidRPr="003D54C3">
        <w:rPr>
          <w:rFonts w:cs="Liberation Serif"/>
        </w:rPr>
        <w:t xml:space="preserve">Состав, порядок подготовки, согласования, обсуждения и утверждения документации по планировке территории определяется </w:t>
      </w:r>
      <w:hyperlink r:id="rId28" w:history="1">
        <w:r w:rsidRPr="003D54C3">
          <w:rPr>
            <w:rFonts w:cs="Liberation Serif"/>
          </w:rPr>
          <w:t>Главой 5</w:t>
        </w:r>
      </w:hyperlink>
      <w:r w:rsidRPr="003D54C3">
        <w:rPr>
          <w:rFonts w:cs="Liberation Serif"/>
        </w:rPr>
        <w:t xml:space="preserve"> Градостроительного кодекса Российской Федерации с учетом положений настоящих Правил и Порядка подготовки и утверждения документации по планировке территории Новоуральского городского округа, утвержденного Думой Новоуральского городского округа. </w:t>
      </w:r>
    </w:p>
    <w:p w:rsidR="00F41870" w:rsidRPr="003D54C3" w:rsidRDefault="004A792F" w:rsidP="003D54C3">
      <w:pPr>
        <w:pStyle w:val="afff3"/>
        <w:keepNext w:val="0"/>
        <w:keepLines w:val="0"/>
        <w:numPr>
          <w:ilvl w:val="0"/>
          <w:numId w:val="0"/>
        </w:numPr>
        <w:suppressAutoHyphens/>
        <w:spacing w:before="0"/>
        <w:ind w:firstLine="709"/>
        <w:jc w:val="both"/>
        <w:rPr>
          <w:rFonts w:cs="Liberation Serif"/>
        </w:rPr>
      </w:pPr>
      <w:bookmarkStart w:id="43" w:name="_Toc132890263"/>
      <w:bookmarkStart w:id="44" w:name="_Toc132903740"/>
      <w:r w:rsidRPr="003D54C3">
        <w:rPr>
          <w:rFonts w:cs="Liberation Serif"/>
        </w:rPr>
        <w:t>Статья 10.</w:t>
      </w:r>
      <w:r w:rsidRPr="003D54C3">
        <w:rPr>
          <w:rFonts w:cs="Liberation Serif"/>
        </w:rPr>
        <w:tab/>
      </w:r>
      <w:r w:rsidR="00F41870" w:rsidRPr="003D54C3">
        <w:rPr>
          <w:rFonts w:cs="Liberation Serif"/>
        </w:rPr>
        <w:t>Градостроительный план земельного участка</w:t>
      </w:r>
      <w:bookmarkEnd w:id="43"/>
      <w:bookmarkEnd w:id="44"/>
      <w:r w:rsidR="00F41870" w:rsidRPr="003D54C3">
        <w:rPr>
          <w:rFonts w:cs="Liberation Serif"/>
        </w:rPr>
        <w:t xml:space="preserve"> </w:t>
      </w:r>
    </w:p>
    <w:p w:rsidR="00F41870" w:rsidRPr="003D54C3" w:rsidRDefault="00F41870" w:rsidP="003D54C3">
      <w:pPr>
        <w:pStyle w:val="aff1"/>
        <w:suppressAutoHyphens/>
        <w:rPr>
          <w:rFonts w:cs="Liberation Serif"/>
        </w:rPr>
      </w:pPr>
      <w:r w:rsidRPr="003D54C3">
        <w:rPr>
          <w:rFonts w:cs="Liberation Serif"/>
          <w:b/>
        </w:rPr>
        <w:t>1.</w:t>
      </w:r>
      <w:r w:rsidR="003474CC" w:rsidRPr="003D54C3">
        <w:rPr>
          <w:rFonts w:cs="Liberation Serif"/>
        </w:rPr>
        <w:tab/>
      </w:r>
      <w:r w:rsidRPr="003D54C3">
        <w:rPr>
          <w:rFonts w:cs="Liberation Serif"/>
        </w:rPr>
        <w:t xml:space="preserve">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w:t>
      </w:r>
    </w:p>
    <w:p w:rsidR="00F41870" w:rsidRPr="003D54C3" w:rsidRDefault="00F41870" w:rsidP="003D54C3">
      <w:pPr>
        <w:pStyle w:val="aff1"/>
        <w:suppressAutoHyphens/>
        <w:rPr>
          <w:rFonts w:cs="Liberation Serif"/>
        </w:rPr>
      </w:pPr>
      <w:r w:rsidRPr="003D54C3">
        <w:rPr>
          <w:rFonts w:cs="Liberation Serif"/>
          <w:b/>
        </w:rPr>
        <w:t>2.</w:t>
      </w:r>
      <w:r w:rsidR="003474CC" w:rsidRPr="003D54C3">
        <w:rPr>
          <w:rFonts w:cs="Liberation Serif"/>
        </w:rPr>
        <w:tab/>
      </w:r>
      <w:r w:rsidRPr="003D54C3">
        <w:rPr>
          <w:rFonts w:cs="Liberation Serif"/>
        </w:rPr>
        <w:t xml:space="preserve">Содержание градостроительных планов земельных участков определяется Градостроительным </w:t>
      </w:r>
      <w:hyperlink r:id="rId29" w:history="1">
        <w:r w:rsidRPr="003D54C3">
          <w:rPr>
            <w:rStyle w:val="afff6"/>
            <w:rFonts w:cs="Liberation Serif"/>
            <w:color w:val="auto"/>
            <w:u w:val="none"/>
          </w:rPr>
          <w:t>кодексом</w:t>
        </w:r>
      </w:hyperlink>
      <w:r w:rsidRPr="003D54C3">
        <w:rPr>
          <w:rFonts w:cs="Liberation Serif"/>
        </w:rPr>
        <w:t xml:space="preserve"> Российской Федерации. Форма градостроительного плана земельного участка утверждается Правительством Российской Федерации </w:t>
      </w:r>
    </w:p>
    <w:p w:rsidR="00F41870" w:rsidRPr="003D54C3" w:rsidRDefault="00F41870" w:rsidP="003D54C3">
      <w:pPr>
        <w:pStyle w:val="aff1"/>
        <w:suppressAutoHyphens/>
        <w:rPr>
          <w:rFonts w:cs="Liberation Serif"/>
        </w:rPr>
      </w:pPr>
      <w:r w:rsidRPr="003D54C3">
        <w:rPr>
          <w:rFonts w:cs="Liberation Serif"/>
          <w:b/>
        </w:rPr>
        <w:t>3.</w:t>
      </w:r>
      <w:r w:rsidR="003474CC" w:rsidRPr="003D54C3">
        <w:rPr>
          <w:rFonts w:cs="Liberation Serif"/>
        </w:rPr>
        <w:tab/>
      </w:r>
      <w:r w:rsidRPr="003D54C3">
        <w:rPr>
          <w:rFonts w:cs="Liberation Serif"/>
        </w:rPr>
        <w:t xml:space="preserve">Подготовка, регистрация и выдача градостроительного плана осуществляются в порядке, установленном Градостроительным </w:t>
      </w:r>
      <w:hyperlink r:id="rId30" w:history="1">
        <w:r w:rsidRPr="003D54C3">
          <w:rPr>
            <w:rFonts w:cs="Liberation Serif"/>
          </w:rPr>
          <w:t>кодексом</w:t>
        </w:r>
      </w:hyperlink>
      <w:r w:rsidRPr="003D54C3">
        <w:rPr>
          <w:rFonts w:cs="Liberation Serif"/>
        </w:rPr>
        <w:t xml:space="preserve"> Российской Федерации и административным регламентом предоставления соотве</w:t>
      </w:r>
      <w:r w:rsidR="004A792F" w:rsidRPr="003D54C3">
        <w:rPr>
          <w:rFonts w:cs="Liberation Serif"/>
        </w:rPr>
        <w:t>тствующей муниципальной услуги.</w:t>
      </w:r>
    </w:p>
    <w:bookmarkEnd w:id="40"/>
    <w:bookmarkEnd w:id="41"/>
    <w:bookmarkEnd w:id="42"/>
    <w:p w:rsidR="00486C82" w:rsidRPr="003D54C3" w:rsidRDefault="004A792F" w:rsidP="003D54C3">
      <w:pPr>
        <w:pStyle w:val="afff9"/>
        <w:keepNext w:val="0"/>
        <w:keepLines w:val="0"/>
        <w:numPr>
          <w:ilvl w:val="0"/>
          <w:numId w:val="0"/>
        </w:numPr>
        <w:suppressAutoHyphens/>
        <w:spacing w:before="0"/>
        <w:rPr>
          <w:rFonts w:cs="Liberation Serif"/>
          <w:sz w:val="24"/>
          <w:szCs w:val="24"/>
        </w:rPr>
      </w:pPr>
      <w:r w:rsidRPr="003D54C3">
        <w:rPr>
          <w:rFonts w:cs="Liberation Serif"/>
          <w:sz w:val="24"/>
          <w:szCs w:val="24"/>
        </w:rPr>
        <w:t>Глава 5.</w:t>
      </w:r>
      <w:r w:rsidRPr="003D54C3">
        <w:rPr>
          <w:rFonts w:cs="Liberation Serif"/>
          <w:sz w:val="24"/>
          <w:szCs w:val="24"/>
        </w:rPr>
        <w:tab/>
      </w:r>
      <w:r w:rsidR="0004041A" w:rsidRPr="003D54C3">
        <w:rPr>
          <w:rFonts w:cs="Liberation Serif"/>
          <w:caps/>
          <w:sz w:val="24"/>
          <w:szCs w:val="24"/>
        </w:rPr>
        <w:t>Положение о проведении общественных обсуждений или публичных слушаний по вопросам землепользования и застройки</w:t>
      </w:r>
    </w:p>
    <w:p w:rsidR="0004041A" w:rsidRPr="003D54C3" w:rsidRDefault="00413F2B" w:rsidP="003D54C3">
      <w:pPr>
        <w:pStyle w:val="afff3"/>
        <w:keepNext w:val="0"/>
        <w:keepLines w:val="0"/>
        <w:numPr>
          <w:ilvl w:val="0"/>
          <w:numId w:val="0"/>
        </w:numPr>
        <w:suppressAutoHyphens/>
        <w:spacing w:before="0"/>
        <w:ind w:firstLine="709"/>
        <w:jc w:val="both"/>
        <w:rPr>
          <w:rFonts w:cs="Liberation Serif"/>
        </w:rPr>
      </w:pPr>
      <w:bookmarkStart w:id="45" w:name="_Toc132903742"/>
      <w:bookmarkStart w:id="46" w:name="_Toc132902676"/>
      <w:bookmarkStart w:id="47" w:name="_Toc132903743"/>
      <w:bookmarkStart w:id="48" w:name="_Toc183512334"/>
      <w:r w:rsidRPr="003D54C3">
        <w:rPr>
          <w:rFonts w:cs="Liberation Serif"/>
        </w:rPr>
        <w:t>Статья 11.</w:t>
      </w:r>
      <w:r w:rsidRPr="003D54C3">
        <w:rPr>
          <w:rFonts w:cs="Liberation Serif"/>
        </w:rPr>
        <w:tab/>
      </w:r>
      <w:r w:rsidR="0004041A" w:rsidRPr="003D54C3">
        <w:rPr>
          <w:rFonts w:cs="Liberation Serif"/>
        </w:rPr>
        <w:t>Проведение общественных обсуждений или публичных слушаний по вопросам землепользования и застройки</w:t>
      </w:r>
      <w:bookmarkEnd w:id="45"/>
      <w:r w:rsidR="0004041A" w:rsidRPr="003D54C3">
        <w:rPr>
          <w:rFonts w:cs="Liberation Serif"/>
        </w:rPr>
        <w:t xml:space="preserve"> </w:t>
      </w:r>
    </w:p>
    <w:p w:rsidR="0004041A" w:rsidRPr="003D54C3" w:rsidRDefault="0004041A" w:rsidP="003D54C3">
      <w:pPr>
        <w:pStyle w:val="aff1"/>
        <w:suppressAutoHyphens/>
        <w:rPr>
          <w:rFonts w:cs="Liberation Serif"/>
        </w:rPr>
      </w:pPr>
      <w:r w:rsidRPr="003D54C3">
        <w:rPr>
          <w:rFonts w:cs="Liberation Serif"/>
          <w:b/>
        </w:rPr>
        <w:t>1.</w:t>
      </w:r>
      <w:r w:rsidRPr="003D54C3">
        <w:rPr>
          <w:rFonts w:cs="Liberation Serif"/>
        </w:rPr>
        <w:tab/>
        <w:t xml:space="preserve">Публичные слушания по вопросам землепользования и застройки территории в Новоуральском городском округе (далее - публичные слушания) проводятся в целях: </w:t>
      </w:r>
    </w:p>
    <w:p w:rsidR="0004041A" w:rsidRPr="003D54C3" w:rsidRDefault="0004041A" w:rsidP="003D54C3">
      <w:pPr>
        <w:pStyle w:val="aff1"/>
        <w:suppressAutoHyphens/>
        <w:rPr>
          <w:rFonts w:cs="Liberation Serif"/>
        </w:rPr>
      </w:pPr>
      <w:r w:rsidRPr="003D54C3">
        <w:rPr>
          <w:rFonts w:cs="Liberation Serif"/>
        </w:rPr>
        <w:t>1)</w:t>
      </w:r>
      <w:r w:rsidRPr="003D54C3">
        <w:rPr>
          <w:rFonts w:cs="Liberation Serif"/>
        </w:rPr>
        <w:tab/>
        <w:t xml:space="preserve">информирования населения Новоуральского городского округа по вопросам землепользования и застройки в Новоуральском  городском округе, реализации права физических и юридических лиц контролировать принятие Администрацией Новоуральского городского округа решений в указанной области и обеспечения права участия граждан в принятии указанных решений; </w:t>
      </w:r>
    </w:p>
    <w:p w:rsidR="0004041A" w:rsidRPr="003D54C3" w:rsidRDefault="0004041A" w:rsidP="003D54C3">
      <w:pPr>
        <w:pStyle w:val="aff1"/>
        <w:suppressAutoHyphens/>
        <w:rPr>
          <w:rFonts w:cs="Liberation Serif"/>
        </w:rPr>
      </w:pPr>
      <w:r w:rsidRPr="003D54C3">
        <w:rPr>
          <w:rFonts w:cs="Liberation Serif"/>
        </w:rPr>
        <w:t>2)</w:t>
      </w:r>
      <w:r w:rsidRPr="003D54C3">
        <w:rPr>
          <w:rFonts w:cs="Liberation Serif"/>
        </w:rPr>
        <w:tab/>
        <w:t xml:space="preserve">предотвращения ущерба, который может быть нанесен пользователям и правообладателям объектов капитального строительства, находящихся в непосредственной близости к земельным участкам, на которых планируется осуществить строительство, реконструкцию, как и владельцам объектов капитального строительства, по поводу которых испрашивается специальное разрешение. </w:t>
      </w:r>
    </w:p>
    <w:p w:rsidR="0004041A" w:rsidRPr="003D54C3" w:rsidRDefault="0004041A" w:rsidP="003D54C3">
      <w:pPr>
        <w:pStyle w:val="aff1"/>
        <w:suppressAutoHyphens/>
        <w:rPr>
          <w:rFonts w:cs="Liberation Serif"/>
        </w:rPr>
      </w:pPr>
      <w:r w:rsidRPr="003D54C3">
        <w:rPr>
          <w:rFonts w:cs="Liberation Serif"/>
          <w:b/>
        </w:rPr>
        <w:t>2.</w:t>
      </w:r>
      <w:r w:rsidRPr="003D54C3">
        <w:rPr>
          <w:rFonts w:cs="Liberation Serif"/>
        </w:rPr>
        <w:tab/>
        <w:t>Организатором общественных обсуждений или публичных слушаний по вопросам землепользования и застройки является Комиссия по подготовке проекта Правил землепользования и застройки Новоуральского городского округа.</w:t>
      </w:r>
    </w:p>
    <w:p w:rsidR="0004041A" w:rsidRPr="003D54C3" w:rsidRDefault="0004041A" w:rsidP="003D54C3">
      <w:pPr>
        <w:pStyle w:val="aff1"/>
        <w:suppressAutoHyphens/>
        <w:rPr>
          <w:rFonts w:cs="Liberation Serif"/>
        </w:rPr>
      </w:pPr>
      <w:r w:rsidRPr="003D54C3">
        <w:rPr>
          <w:rFonts w:cs="Liberation Serif"/>
          <w:b/>
        </w:rPr>
        <w:t>3.</w:t>
      </w:r>
      <w:r w:rsidRPr="003D54C3">
        <w:rPr>
          <w:rFonts w:cs="Liberation Serif"/>
        </w:rPr>
        <w:tab/>
        <w:t>Порядок информирования населения Новоуральского городского округа о проведении публичных слушаний, порядок организации и проведения по ним публичных слушаний определяется муниципальным нормативным правовым актом Думы Новоуральского городского округа в соответствии требованиями Градостроительного кодекса Российской Федерации.</w:t>
      </w:r>
      <w:r w:rsidR="0018397A" w:rsidRPr="003D54C3">
        <w:rPr>
          <w:rFonts w:cs="Liberation Serif"/>
        </w:rPr>
        <w:t xml:space="preserve"> </w:t>
      </w:r>
    </w:p>
    <w:p w:rsidR="00F76755" w:rsidRPr="003D54C3" w:rsidRDefault="00825302"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b/>
        </w:rPr>
        <w:t>4.</w:t>
      </w:r>
      <w:r w:rsidRPr="003D54C3">
        <w:rPr>
          <w:rFonts w:ascii="Liberation Serif" w:hAnsi="Liberation Serif" w:cs="Liberation Serif"/>
          <w:b/>
        </w:rPr>
        <w:tab/>
      </w:r>
      <w:r w:rsidRPr="003D54C3">
        <w:rPr>
          <w:rFonts w:ascii="Liberation Serif" w:hAnsi="Liberation Serif" w:cs="Liberation Serif"/>
        </w:rPr>
        <w:t xml:space="preserve">В целях внесения изменений в </w:t>
      </w:r>
      <w:r w:rsidRPr="003D54C3">
        <w:rPr>
          <w:rFonts w:ascii="Liberation Serif" w:hAnsi="Liberation Serif" w:cs="Liberation Serif"/>
          <w:lang w:val="ru-RU"/>
        </w:rPr>
        <w:t>настоящие Правила</w:t>
      </w:r>
      <w:r w:rsidRPr="003D54C3">
        <w:rPr>
          <w:rFonts w:ascii="Liberation Serif" w:hAnsi="Liberation Serif" w:cs="Liberation Serif"/>
        </w:rPr>
        <w:t xml:space="preserve"> в случаях, предусмотренных пунктами 3 - 5 части 2</w:t>
      </w:r>
      <w:r w:rsidR="00F76755" w:rsidRPr="003D54C3">
        <w:rPr>
          <w:rFonts w:ascii="Liberation Serif" w:hAnsi="Liberation Serif" w:cs="Liberation Serif"/>
          <w:lang w:val="ru-RU"/>
        </w:rPr>
        <w:t>,</w:t>
      </w:r>
      <w:r w:rsidRPr="003D54C3">
        <w:rPr>
          <w:rFonts w:ascii="Liberation Serif" w:hAnsi="Liberation Serif" w:cs="Liberation Serif"/>
        </w:rPr>
        <w:t xml:space="preserve"> частью 3.1</w:t>
      </w:r>
      <w:r w:rsidR="00F76755" w:rsidRPr="003D54C3">
        <w:rPr>
          <w:rFonts w:ascii="Liberation Serif" w:hAnsi="Liberation Serif" w:cs="Liberation Serif"/>
          <w:lang w:val="ru-RU"/>
        </w:rPr>
        <w:t xml:space="preserve"> и частью 3.5</w:t>
      </w:r>
      <w:r w:rsidRPr="003D54C3">
        <w:rPr>
          <w:rFonts w:ascii="Liberation Serif" w:hAnsi="Liberation Serif" w:cs="Liberation Serif"/>
        </w:rPr>
        <w:t xml:space="preserve"> </w:t>
      </w:r>
      <w:r w:rsidRPr="003D54C3">
        <w:rPr>
          <w:rFonts w:ascii="Liberation Serif" w:hAnsi="Liberation Serif" w:cs="Liberation Serif"/>
          <w:lang w:val="ru-RU"/>
        </w:rPr>
        <w:t>статьи 33 Градостроительного кодекса Российской Федерации</w:t>
      </w:r>
      <w:r w:rsidRPr="003D54C3">
        <w:rPr>
          <w:rFonts w:ascii="Liberation Serif" w:hAnsi="Liberation Serif" w:cs="Liberation Serif"/>
        </w:rPr>
        <w:t xml:space="preserve">,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w:t>
      </w:r>
      <w:r w:rsidR="00F76755" w:rsidRPr="003D54C3">
        <w:rPr>
          <w:rFonts w:ascii="Liberation Serif" w:hAnsi="Liberation Serif" w:cs="Liberation Serif"/>
        </w:rPr>
        <w:t>изменений в П</w:t>
      </w:r>
      <w:r w:rsidRPr="003D54C3">
        <w:rPr>
          <w:rFonts w:ascii="Liberation Serif" w:hAnsi="Liberation Serif" w:cs="Liberation Serif"/>
        </w:rPr>
        <w:t xml:space="preserve">равила и подготовка </w:t>
      </w:r>
      <w:r w:rsidR="00F76755" w:rsidRPr="003D54C3">
        <w:rPr>
          <w:rFonts w:ascii="Liberation Serif" w:hAnsi="Liberation Serif" w:cs="Liberation Serif"/>
        </w:rPr>
        <w:t>заключения К</w:t>
      </w:r>
      <w:r w:rsidRPr="003D54C3">
        <w:rPr>
          <w:rFonts w:ascii="Liberation Serif" w:hAnsi="Liberation Serif" w:cs="Liberation Serif"/>
        </w:rPr>
        <w:t>омиссии</w:t>
      </w:r>
      <w:r w:rsidR="00F76755" w:rsidRPr="003D54C3">
        <w:rPr>
          <w:rFonts w:ascii="Liberation Serif" w:hAnsi="Liberation Serif" w:cs="Liberation Serif"/>
          <w:lang w:val="ru-RU"/>
        </w:rPr>
        <w:t>, указанной в части 2 настоящей статьи,</w:t>
      </w:r>
      <w:r w:rsidRPr="003D54C3">
        <w:rPr>
          <w:rFonts w:ascii="Liberation Serif" w:hAnsi="Liberation Serif" w:cs="Liberation Serif"/>
        </w:rPr>
        <w:t xml:space="preserve"> не требуются.</w:t>
      </w:r>
    </w:p>
    <w:p w:rsidR="0018397A" w:rsidRPr="003D54C3" w:rsidRDefault="00413F2B" w:rsidP="003D54C3">
      <w:pPr>
        <w:pStyle w:val="afff9"/>
        <w:keepNext w:val="0"/>
        <w:keepLines w:val="0"/>
        <w:numPr>
          <w:ilvl w:val="0"/>
          <w:numId w:val="0"/>
        </w:numPr>
        <w:suppressAutoHyphens/>
        <w:spacing w:before="0"/>
        <w:rPr>
          <w:rFonts w:cs="Liberation Serif"/>
          <w:sz w:val="24"/>
          <w:szCs w:val="24"/>
        </w:rPr>
      </w:pPr>
      <w:bookmarkStart w:id="49" w:name="_Toc132903744"/>
      <w:bookmarkStart w:id="50" w:name="_Toc183512335"/>
      <w:bookmarkEnd w:id="46"/>
      <w:bookmarkEnd w:id="47"/>
      <w:bookmarkEnd w:id="48"/>
      <w:r w:rsidRPr="003D54C3">
        <w:rPr>
          <w:rFonts w:cs="Liberation Serif"/>
          <w:sz w:val="24"/>
          <w:szCs w:val="24"/>
        </w:rPr>
        <w:t>Глава 6.</w:t>
      </w:r>
      <w:r w:rsidRPr="003D54C3">
        <w:rPr>
          <w:rFonts w:cs="Liberation Serif"/>
          <w:sz w:val="24"/>
          <w:szCs w:val="24"/>
        </w:rPr>
        <w:tab/>
      </w:r>
      <w:r w:rsidR="0018397A" w:rsidRPr="003D54C3">
        <w:rPr>
          <w:rFonts w:cs="Liberation Serif"/>
          <w:caps/>
          <w:sz w:val="24"/>
          <w:szCs w:val="24"/>
        </w:rPr>
        <w:t>Положение о внесении изменений в правила землепользования и застройки Новоуральского городского округа</w:t>
      </w:r>
    </w:p>
    <w:bookmarkEnd w:id="49"/>
    <w:bookmarkEnd w:id="50"/>
    <w:p w:rsidR="00F36A34" w:rsidRPr="003D54C3" w:rsidRDefault="00413F2B" w:rsidP="003D54C3">
      <w:pPr>
        <w:pStyle w:val="afff3"/>
        <w:keepNext w:val="0"/>
        <w:keepLines w:val="0"/>
        <w:numPr>
          <w:ilvl w:val="0"/>
          <w:numId w:val="0"/>
        </w:numPr>
        <w:suppressAutoHyphens/>
        <w:spacing w:before="0"/>
        <w:ind w:firstLine="709"/>
        <w:jc w:val="both"/>
        <w:rPr>
          <w:rFonts w:cs="Liberation Serif"/>
        </w:rPr>
      </w:pPr>
      <w:r w:rsidRPr="003D54C3">
        <w:rPr>
          <w:rFonts w:cs="Liberation Serif"/>
        </w:rPr>
        <w:t>Статья 12.</w:t>
      </w:r>
      <w:r w:rsidRPr="003D54C3">
        <w:rPr>
          <w:rFonts w:cs="Liberation Serif"/>
        </w:rPr>
        <w:tab/>
      </w:r>
      <w:r w:rsidR="00F36A34" w:rsidRPr="003D54C3">
        <w:rPr>
          <w:rFonts w:cs="Liberation Serif"/>
        </w:rPr>
        <w:t xml:space="preserve">Порядок внесения изменений в настоящие Правила </w:t>
      </w:r>
    </w:p>
    <w:p w:rsidR="00F36A34" w:rsidRPr="003D54C3" w:rsidRDefault="00F36A34" w:rsidP="003D54C3">
      <w:pPr>
        <w:pStyle w:val="aff1"/>
        <w:numPr>
          <w:ilvl w:val="6"/>
          <w:numId w:val="97"/>
        </w:numPr>
        <w:suppressAutoHyphens/>
        <w:ind w:left="0" w:firstLine="709"/>
        <w:rPr>
          <w:rFonts w:cs="Liberation Serif"/>
        </w:rPr>
      </w:pPr>
      <w:r w:rsidRPr="003D54C3">
        <w:rPr>
          <w:rFonts w:cs="Liberation Serif"/>
        </w:rPr>
        <w:t xml:space="preserve">Внесение изменений в настоящие Правила осуществляется в порядке, предусмотренном </w:t>
      </w:r>
      <w:hyperlink r:id="rId31" w:history="1">
        <w:r w:rsidRPr="003D54C3">
          <w:rPr>
            <w:rFonts w:cs="Liberation Serif"/>
          </w:rPr>
          <w:t>статьями 31</w:t>
        </w:r>
      </w:hyperlink>
      <w:r w:rsidR="00825302" w:rsidRPr="003D54C3">
        <w:rPr>
          <w:rFonts w:cs="Liberation Serif"/>
        </w:rPr>
        <w:t xml:space="preserve"> -</w:t>
      </w:r>
      <w:r w:rsidRPr="003D54C3">
        <w:rPr>
          <w:rFonts w:cs="Liberation Serif"/>
        </w:rPr>
        <w:t xml:space="preserve"> </w:t>
      </w:r>
      <w:r w:rsidR="00825302" w:rsidRPr="003D54C3">
        <w:rPr>
          <w:rFonts w:cs="Liberation Serif"/>
        </w:rPr>
        <w:t>33</w:t>
      </w:r>
      <w:hyperlink r:id="rId32" w:history="1"/>
      <w:r w:rsidRPr="003D54C3">
        <w:rPr>
          <w:rFonts w:cs="Liberation Serif"/>
        </w:rPr>
        <w:t xml:space="preserve"> Градостроительного кодекса Российской Федерации. Основанием для внесения изменений в настоящие Правила является соответствующее решение Главы Новоуральского городского округа, которое принимается в связи с необходимостью учета произошедших изменений в федеральном законодательстве, законодательстве Свердловской области, а 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 по экологическим и санитарно-эпидемиологическим условиям, другие положения.</w:t>
      </w:r>
    </w:p>
    <w:p w:rsidR="00825302" w:rsidRPr="003D54C3" w:rsidRDefault="00825302" w:rsidP="003D54C3">
      <w:pPr>
        <w:pStyle w:val="affff3"/>
        <w:suppressAutoHyphens/>
        <w:spacing w:before="0" w:beforeAutospacing="0" w:after="0" w:afterAutospacing="0" w:line="276" w:lineRule="auto"/>
        <w:ind w:firstLine="709"/>
        <w:contextualSpacing/>
        <w:jc w:val="both"/>
        <w:rPr>
          <w:rFonts w:ascii="Liberation Serif" w:hAnsi="Liberation Serif" w:cs="Liberation Serif"/>
          <w:color w:val="000000"/>
        </w:rPr>
      </w:pPr>
      <w:r w:rsidRPr="003D54C3">
        <w:rPr>
          <w:rStyle w:val="fontstyle01"/>
          <w:rFonts w:ascii="Liberation Serif" w:hAnsi="Liberation Serif" w:cs="Liberation Serif"/>
          <w:sz w:val="24"/>
          <w:szCs w:val="24"/>
        </w:rPr>
        <w:t xml:space="preserve">Внесение изменений в </w:t>
      </w:r>
      <w:r w:rsidRPr="003D54C3">
        <w:rPr>
          <w:rStyle w:val="fontstyle01"/>
          <w:rFonts w:ascii="Liberation Serif" w:hAnsi="Liberation Serif" w:cs="Liberation Serif"/>
          <w:sz w:val="24"/>
          <w:szCs w:val="24"/>
          <w:lang w:val="ru-RU"/>
        </w:rPr>
        <w:t>настоящие Правила</w:t>
      </w:r>
      <w:r w:rsidRPr="003D54C3">
        <w:rPr>
          <w:rStyle w:val="fontstyle01"/>
          <w:rFonts w:ascii="Liberation Serif" w:hAnsi="Liberation Serif" w:cs="Liberation Serif"/>
          <w:sz w:val="24"/>
          <w:szCs w:val="24"/>
        </w:rPr>
        <w:t xml:space="preserve"> осуществляется не чаще, чем один раз в три года, либо, в случа</w:t>
      </w:r>
      <w:r w:rsidR="00F76755" w:rsidRPr="003D54C3">
        <w:rPr>
          <w:rStyle w:val="fontstyle01"/>
          <w:rFonts w:ascii="Liberation Serif" w:hAnsi="Liberation Serif" w:cs="Liberation Serif"/>
          <w:sz w:val="24"/>
          <w:szCs w:val="24"/>
          <w:lang w:val="ru-RU"/>
        </w:rPr>
        <w:t>ях</w:t>
      </w:r>
      <w:r w:rsidRPr="003D54C3">
        <w:rPr>
          <w:rStyle w:val="fontstyle01"/>
          <w:rFonts w:ascii="Liberation Serif" w:hAnsi="Liberation Serif" w:cs="Liberation Serif"/>
          <w:sz w:val="24"/>
          <w:szCs w:val="24"/>
        </w:rPr>
        <w:t xml:space="preserve"> </w:t>
      </w:r>
      <w:r w:rsidRPr="003D54C3">
        <w:rPr>
          <w:rStyle w:val="fontstyle01"/>
          <w:rFonts w:ascii="Liberation Serif" w:hAnsi="Liberation Serif" w:cs="Liberation Serif"/>
          <w:sz w:val="24"/>
          <w:szCs w:val="24"/>
          <w:lang w:val="ru-RU"/>
        </w:rPr>
        <w:t>предусмотренн</w:t>
      </w:r>
      <w:r w:rsidR="00F76755" w:rsidRPr="003D54C3">
        <w:rPr>
          <w:rStyle w:val="fontstyle01"/>
          <w:rFonts w:ascii="Liberation Serif" w:hAnsi="Liberation Serif" w:cs="Liberation Serif"/>
          <w:sz w:val="24"/>
          <w:szCs w:val="24"/>
          <w:lang w:val="ru-RU"/>
        </w:rPr>
        <w:t>ых</w:t>
      </w:r>
      <w:r w:rsidRPr="003D54C3">
        <w:rPr>
          <w:rStyle w:val="fontstyle01"/>
          <w:rFonts w:ascii="Liberation Serif" w:hAnsi="Liberation Serif" w:cs="Liberation Serif"/>
          <w:sz w:val="24"/>
          <w:szCs w:val="24"/>
          <w:lang w:val="ru-RU"/>
        </w:rPr>
        <w:t xml:space="preserve"> частью 3.1.</w:t>
      </w:r>
      <w:r w:rsidR="00F76755" w:rsidRPr="003D54C3">
        <w:rPr>
          <w:rStyle w:val="fontstyle01"/>
          <w:rFonts w:ascii="Liberation Serif" w:hAnsi="Liberation Serif" w:cs="Liberation Serif"/>
          <w:sz w:val="24"/>
          <w:szCs w:val="24"/>
          <w:lang w:val="ru-RU"/>
        </w:rPr>
        <w:t xml:space="preserve"> и частью 3.4</w:t>
      </w:r>
      <w:r w:rsidRPr="003D54C3">
        <w:rPr>
          <w:rStyle w:val="fontstyle01"/>
          <w:rFonts w:ascii="Liberation Serif" w:hAnsi="Liberation Serif" w:cs="Liberation Serif"/>
          <w:sz w:val="24"/>
          <w:szCs w:val="24"/>
          <w:lang w:val="ru-RU"/>
        </w:rPr>
        <w:t xml:space="preserve"> статьи 33 Градостроительного кодекса Российской Федерации</w:t>
      </w:r>
      <w:r w:rsidRPr="003D54C3">
        <w:rPr>
          <w:rStyle w:val="fontstyle01"/>
          <w:rFonts w:ascii="Liberation Serif" w:hAnsi="Liberation Serif" w:cs="Liberation Serif"/>
          <w:sz w:val="24"/>
          <w:szCs w:val="24"/>
        </w:rPr>
        <w:t xml:space="preserve">, ранее указанного срока, при условии наличия финансовых средств, предусмотренных на эти цели бюджетом городского округа на текущий финансовый год. </w:t>
      </w:r>
    </w:p>
    <w:p w:rsidR="00F36A34" w:rsidRPr="003D54C3" w:rsidRDefault="00F36A34" w:rsidP="003D54C3">
      <w:pPr>
        <w:pStyle w:val="aff1"/>
        <w:suppressAutoHyphens/>
        <w:rPr>
          <w:rFonts w:cs="Liberation Serif"/>
        </w:rPr>
      </w:pPr>
      <w:r w:rsidRPr="003D54C3">
        <w:rPr>
          <w:rFonts w:cs="Liberation Serif"/>
          <w:b/>
        </w:rPr>
        <w:t>2.</w:t>
      </w:r>
      <w:r w:rsidRPr="003D54C3">
        <w:rPr>
          <w:rFonts w:cs="Liberation Serif"/>
        </w:rPr>
        <w:tab/>
        <w:t>Основаниями для рассмотрения Главой Новоуральского городского округа вопроса о внесении изменений в настоящие Правила являются:</w:t>
      </w:r>
    </w:p>
    <w:p w:rsidR="00F36A34" w:rsidRPr="003D54C3" w:rsidRDefault="00F36A34"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1)</w:t>
      </w:r>
      <w:r w:rsidRPr="003D54C3">
        <w:rPr>
          <w:rFonts w:ascii="Liberation Serif" w:hAnsi="Liberation Serif" w:cs="Liberation Serif"/>
        </w:rPr>
        <w:tab/>
        <w:t xml:space="preserve">несоответствие настоящих Правил </w:t>
      </w:r>
      <w:r w:rsidR="00C1606D" w:rsidRPr="003D54C3">
        <w:rPr>
          <w:rFonts w:ascii="Liberation Serif" w:hAnsi="Liberation Serif" w:cs="Liberation Serif"/>
        </w:rPr>
        <w:t xml:space="preserve">Генеральному плану Новоуральского городского округа, </w:t>
      </w:r>
      <w:r w:rsidRPr="003D54C3">
        <w:rPr>
          <w:rFonts w:ascii="Liberation Serif" w:hAnsi="Liberation Serif" w:cs="Liberation Serif"/>
        </w:rPr>
        <w:t>возникшее в результате внесения в</w:t>
      </w:r>
      <w:r w:rsidR="00C1606D" w:rsidRPr="003D54C3">
        <w:rPr>
          <w:rFonts w:ascii="Liberation Serif" w:hAnsi="Liberation Serif" w:cs="Liberation Serif"/>
        </w:rPr>
        <w:t xml:space="preserve"> него изменений</w:t>
      </w:r>
      <w:r w:rsidRPr="003D54C3">
        <w:rPr>
          <w:rFonts w:ascii="Liberation Serif" w:hAnsi="Liberation Serif" w:cs="Liberation Serif"/>
        </w:rPr>
        <w:t>;</w:t>
      </w:r>
    </w:p>
    <w:p w:rsidR="00F36A34" w:rsidRPr="003D54C3" w:rsidRDefault="00C1606D" w:rsidP="003D54C3">
      <w:pPr>
        <w:pStyle w:val="aff1"/>
        <w:suppressAutoHyphens/>
        <w:rPr>
          <w:rFonts w:cs="Liberation Serif"/>
        </w:rPr>
      </w:pPr>
      <w:r w:rsidRPr="003D54C3">
        <w:rPr>
          <w:rFonts w:cs="Liberation Serif"/>
        </w:rPr>
        <w:t>2</w:t>
      </w:r>
      <w:r w:rsidR="00F36A34" w:rsidRPr="003D54C3">
        <w:rPr>
          <w:rFonts w:cs="Liberation Serif"/>
        </w:rPr>
        <w:t>)</w:t>
      </w:r>
      <w:r w:rsidR="00F36A34" w:rsidRPr="003D54C3">
        <w:rPr>
          <w:rFonts w:cs="Liberation Serif"/>
        </w:rPr>
        <w:tab/>
        <w:t>поступление предложений об изменении границ территориальных зон, изменении градостроительных регламентов;</w:t>
      </w:r>
    </w:p>
    <w:p w:rsidR="00F36A34" w:rsidRPr="003D54C3" w:rsidRDefault="00C1606D" w:rsidP="003D54C3">
      <w:pPr>
        <w:pStyle w:val="aff1"/>
        <w:suppressAutoHyphens/>
        <w:rPr>
          <w:rFonts w:cs="Liberation Serif"/>
        </w:rPr>
      </w:pPr>
      <w:r w:rsidRPr="003D54C3">
        <w:rPr>
          <w:rFonts w:cs="Liberation Serif"/>
        </w:rPr>
        <w:t>3</w:t>
      </w:r>
      <w:r w:rsidR="00F36A34" w:rsidRPr="003D54C3">
        <w:rPr>
          <w:rFonts w:cs="Liberation Serif"/>
        </w:rPr>
        <w:t>)</w:t>
      </w:r>
      <w:r w:rsidR="00F36A34" w:rsidRPr="003D54C3">
        <w:rPr>
          <w:rFonts w:cs="Liberation Serif"/>
        </w:rPr>
        <w:tab/>
        <w:t>несоответствие сведений о местоположении границ зон с особыми условиями использования территорий,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w:t>
      </w:r>
      <w:r w:rsidRPr="003D54C3">
        <w:rPr>
          <w:rFonts w:cs="Liberation Serif"/>
        </w:rPr>
        <w:t>;</w:t>
      </w:r>
    </w:p>
    <w:p w:rsidR="00C1606D" w:rsidRPr="003D54C3" w:rsidRDefault="00C1606D" w:rsidP="003D54C3">
      <w:pPr>
        <w:pStyle w:val="aff1"/>
        <w:suppressAutoHyphens/>
        <w:rPr>
          <w:rFonts w:cs="Liberation Serif"/>
        </w:rPr>
      </w:pPr>
      <w:r w:rsidRPr="003D54C3">
        <w:rPr>
          <w:rFonts w:cs="Liberation Serif"/>
        </w:rPr>
        <w:t>4)</w:t>
      </w:r>
      <w:r w:rsidRPr="003D54C3">
        <w:rPr>
          <w:rFonts w:cs="Liberation Serif"/>
        </w:rPr>
        <w:tab/>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F36A34" w:rsidRPr="003D54C3" w:rsidRDefault="00C1606D" w:rsidP="003D54C3">
      <w:pPr>
        <w:pStyle w:val="aff1"/>
        <w:suppressAutoHyphens/>
        <w:rPr>
          <w:rFonts w:cs="Liberation Serif"/>
        </w:rPr>
      </w:pPr>
      <w:r w:rsidRPr="003D54C3">
        <w:rPr>
          <w:rFonts w:cs="Liberation Serif"/>
        </w:rPr>
        <w:t>5)</w:t>
      </w:r>
      <w:r w:rsidRPr="003D54C3">
        <w:rPr>
          <w:rFonts w:cs="Liberation Serif"/>
        </w:rPr>
        <w:tab/>
      </w:r>
      <w:r w:rsidR="00F36A34" w:rsidRPr="003D54C3">
        <w:rPr>
          <w:rFonts w:cs="Liberation Serif"/>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содержащимся в Едином государственном реестре недвижимости ограничениям использования объектов недвижимости в пределах таких зон;</w:t>
      </w:r>
    </w:p>
    <w:p w:rsidR="00F36A34" w:rsidRPr="003D54C3" w:rsidRDefault="00F36A34" w:rsidP="003D54C3">
      <w:pPr>
        <w:pStyle w:val="aff1"/>
        <w:suppressAutoHyphens/>
        <w:rPr>
          <w:rFonts w:cs="Liberation Serif"/>
        </w:rPr>
      </w:pPr>
      <w:r w:rsidRPr="003D54C3">
        <w:rPr>
          <w:rFonts w:cs="Liberation Serif"/>
        </w:rPr>
        <w:t>6)</w:t>
      </w:r>
      <w:r w:rsidRPr="003D54C3">
        <w:rPr>
          <w:rFonts w:cs="Liberation Serif"/>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36A34" w:rsidRPr="003D54C3" w:rsidRDefault="00F36A34" w:rsidP="003D54C3">
      <w:pPr>
        <w:pStyle w:val="aff1"/>
        <w:suppressAutoHyphens/>
        <w:rPr>
          <w:rFonts w:cs="Liberation Serif"/>
        </w:rPr>
      </w:pPr>
      <w:r w:rsidRPr="003D54C3">
        <w:rPr>
          <w:rFonts w:cs="Liberation Serif"/>
        </w:rPr>
        <w:t>7)</w:t>
      </w:r>
      <w:r w:rsidRPr="003D54C3">
        <w:rPr>
          <w:rFonts w:cs="Liberation Serif"/>
        </w:rPr>
        <w:tab/>
        <w:t xml:space="preserve">принятие решения о комплексном развитии территории; </w:t>
      </w:r>
    </w:p>
    <w:p w:rsidR="00F36A34" w:rsidRPr="003D54C3" w:rsidRDefault="00F36A34" w:rsidP="003D54C3">
      <w:pPr>
        <w:pStyle w:val="aff1"/>
        <w:suppressAutoHyphens/>
        <w:rPr>
          <w:rFonts w:cs="Liberation Serif"/>
        </w:rPr>
      </w:pPr>
      <w:r w:rsidRPr="003D54C3">
        <w:rPr>
          <w:rFonts w:cs="Liberation Serif"/>
        </w:rPr>
        <w:t>8)</w:t>
      </w:r>
      <w:r w:rsidRPr="003D54C3">
        <w:rPr>
          <w:rFonts w:cs="Liberation Serif"/>
        </w:rPr>
        <w:tab/>
        <w:t>обнаружение мест захоронений погибших при защите Отечества, расположенных в границах Но</w:t>
      </w:r>
      <w:r w:rsidR="00C1606D" w:rsidRPr="003D54C3">
        <w:rPr>
          <w:rFonts w:cs="Liberation Serif"/>
        </w:rPr>
        <w:t>воуральского городского округа;</w:t>
      </w:r>
    </w:p>
    <w:p w:rsidR="00C1606D" w:rsidRPr="003D54C3" w:rsidRDefault="00C1606D"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9)</w:t>
      </w:r>
      <w:r w:rsidRPr="003D54C3">
        <w:rPr>
          <w:rFonts w:ascii="Liberation Serif" w:hAnsi="Liberation Serif" w:cs="Liberation Serif"/>
        </w:rPr>
        <w:tab/>
        <w:t xml:space="preserve">несоответствие сведений о границах территориальных зон, содержащихся в </w:t>
      </w:r>
      <w:r w:rsidRPr="003D54C3">
        <w:rPr>
          <w:rFonts w:ascii="Liberation Serif" w:hAnsi="Liberation Serif" w:cs="Liberation Serif"/>
          <w:lang w:val="ru-RU"/>
        </w:rPr>
        <w:t>Правилах</w:t>
      </w:r>
      <w:r w:rsidRPr="003D54C3">
        <w:rPr>
          <w:rFonts w:ascii="Liberation Serif" w:hAnsi="Liberation Serif" w:cs="Liberation Serif"/>
        </w:rPr>
        <w:t>,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F36A34" w:rsidRPr="003D54C3" w:rsidRDefault="00F36A34" w:rsidP="003D54C3">
      <w:pPr>
        <w:pStyle w:val="aff1"/>
        <w:suppressAutoHyphens/>
        <w:rPr>
          <w:rFonts w:cs="Liberation Serif"/>
        </w:rPr>
      </w:pPr>
      <w:r w:rsidRPr="003D54C3">
        <w:rPr>
          <w:rFonts w:cs="Liberation Serif"/>
          <w:b/>
        </w:rPr>
        <w:t>3.</w:t>
      </w:r>
      <w:r w:rsidRPr="003D54C3">
        <w:rPr>
          <w:rFonts w:cs="Liberation Serif"/>
        </w:rPr>
        <w:tab/>
        <w:t xml:space="preserve">Предложения о внесении изменений в настоящие Правила направляются </w:t>
      </w:r>
      <w:r w:rsidR="007E45AB" w:rsidRPr="003D54C3">
        <w:rPr>
          <w:rFonts w:cs="Liberation Serif"/>
        </w:rPr>
        <w:t xml:space="preserve">в </w:t>
      </w:r>
      <w:r w:rsidRPr="003D54C3">
        <w:rPr>
          <w:rFonts w:cs="Liberation Serif"/>
        </w:rPr>
        <w:t>Комиссию по подготовке проекта Правил землепользования и застройки Новоуральск</w:t>
      </w:r>
      <w:r w:rsidR="00397C2F" w:rsidRPr="003D54C3">
        <w:rPr>
          <w:rFonts w:cs="Liberation Serif"/>
        </w:rPr>
        <w:t>ого городского округа (далее – К</w:t>
      </w:r>
      <w:r w:rsidRPr="003D54C3">
        <w:rPr>
          <w:rFonts w:cs="Liberation Serif"/>
        </w:rPr>
        <w:t>омиссия):</w:t>
      </w:r>
    </w:p>
    <w:p w:rsidR="00F36A34" w:rsidRPr="003D54C3" w:rsidRDefault="00F36A34" w:rsidP="003D54C3">
      <w:pPr>
        <w:pStyle w:val="aff1"/>
        <w:suppressAutoHyphens/>
        <w:rPr>
          <w:rFonts w:cs="Liberation Serif"/>
        </w:rPr>
      </w:pPr>
      <w:r w:rsidRPr="003D54C3">
        <w:rPr>
          <w:rFonts w:cs="Liberation Serif"/>
        </w:rPr>
        <w:t>1)</w:t>
      </w:r>
      <w:r w:rsidRPr="003D54C3">
        <w:rPr>
          <w:rFonts w:cs="Liberation Serif"/>
        </w:rPr>
        <w:tab/>
        <w:t xml:space="preserve">федеральными органами исполнительной власти в случаях, если </w:t>
      </w:r>
      <w:r w:rsidR="009912EA" w:rsidRPr="003D54C3">
        <w:rPr>
          <w:rFonts w:cs="Liberation Serif"/>
        </w:rPr>
        <w:t xml:space="preserve">Правила </w:t>
      </w:r>
      <w:r w:rsidRPr="003D54C3">
        <w:rPr>
          <w:rFonts w:cs="Liberation Serif"/>
        </w:rPr>
        <w:t>могут воспрепятствовать функционированию, размещению объектов капитального строительства федерального значения;</w:t>
      </w:r>
    </w:p>
    <w:p w:rsidR="00F36A34" w:rsidRPr="003D54C3" w:rsidRDefault="00F36A34" w:rsidP="003D54C3">
      <w:pPr>
        <w:pStyle w:val="aff1"/>
        <w:suppressAutoHyphens/>
        <w:rPr>
          <w:rFonts w:cs="Liberation Serif"/>
        </w:rPr>
      </w:pPr>
      <w:r w:rsidRPr="003D54C3">
        <w:rPr>
          <w:rFonts w:cs="Liberation Serif"/>
        </w:rPr>
        <w:t>2)</w:t>
      </w:r>
      <w:r w:rsidRPr="003D54C3">
        <w:rPr>
          <w:rFonts w:cs="Liberation Serif"/>
        </w:rPr>
        <w:tab/>
      </w:r>
      <w:r w:rsidR="00E32D5C" w:rsidRPr="003D54C3">
        <w:rPr>
          <w:rFonts w:cs="Liberation Serif"/>
        </w:rPr>
        <w:t xml:space="preserve">исполнительными </w:t>
      </w:r>
      <w:r w:rsidRPr="003D54C3">
        <w:rPr>
          <w:rFonts w:cs="Liberation Serif"/>
        </w:rPr>
        <w:t xml:space="preserve">органами Свердловской области в случаях, если </w:t>
      </w:r>
      <w:r w:rsidR="009912EA" w:rsidRPr="003D54C3">
        <w:rPr>
          <w:rFonts w:cs="Liberation Serif"/>
        </w:rPr>
        <w:t>Правила</w:t>
      </w:r>
      <w:r w:rsidRPr="003D54C3">
        <w:rPr>
          <w:rFonts w:cs="Liberation Serif"/>
        </w:rPr>
        <w:t xml:space="preserve"> могут воспрепятствовать функционированию, размещению объектов капитального строительства регионального значения;</w:t>
      </w:r>
    </w:p>
    <w:p w:rsidR="00F36A34" w:rsidRPr="003D54C3" w:rsidRDefault="00F36A34" w:rsidP="003D54C3">
      <w:pPr>
        <w:pStyle w:val="aff1"/>
        <w:suppressAutoHyphens/>
        <w:rPr>
          <w:rFonts w:cs="Liberation Serif"/>
        </w:rPr>
      </w:pPr>
      <w:r w:rsidRPr="003D54C3">
        <w:rPr>
          <w:rFonts w:cs="Liberation Serif"/>
        </w:rPr>
        <w:t>3)</w:t>
      </w:r>
      <w:r w:rsidRPr="003D54C3">
        <w:rPr>
          <w:rFonts w:cs="Liberation Serif"/>
        </w:rPr>
        <w:tab/>
        <w:t>органами местного самоуправления Новоуральского городского округа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F36A34" w:rsidRPr="003D54C3" w:rsidRDefault="00F36A34" w:rsidP="003D54C3">
      <w:pPr>
        <w:pStyle w:val="aff1"/>
        <w:suppressAutoHyphens/>
        <w:rPr>
          <w:rFonts w:cs="Liberation Serif"/>
        </w:rPr>
      </w:pPr>
      <w:r w:rsidRPr="003D54C3">
        <w:rPr>
          <w:rFonts w:cs="Liberation Serif"/>
        </w:rPr>
        <w:t>4)</w:t>
      </w:r>
      <w:r w:rsidRPr="003D54C3">
        <w:rPr>
          <w:rFonts w:cs="Liberation Serif"/>
        </w:rPr>
        <w:tab/>
        <w:t>органами местного самоуправления Новоуральского городского округа в случаях, если необходимо совершенствовать порядок регулирования землепользования и застройки на соответствующей территории;</w:t>
      </w:r>
    </w:p>
    <w:p w:rsidR="00F36A34" w:rsidRPr="003D54C3" w:rsidRDefault="00F36A34" w:rsidP="003D54C3">
      <w:pPr>
        <w:pStyle w:val="aff1"/>
        <w:suppressAutoHyphens/>
        <w:rPr>
          <w:rFonts w:cs="Liberation Serif"/>
        </w:rPr>
      </w:pPr>
      <w:r w:rsidRPr="003D54C3">
        <w:rPr>
          <w:rFonts w:cs="Liberation Serif"/>
        </w:rPr>
        <w:t>5)</w:t>
      </w:r>
      <w:r w:rsidRPr="003D54C3">
        <w:rPr>
          <w:rFonts w:cs="Liberation Serif"/>
        </w:rPr>
        <w:tab/>
        <w:t>органами местного самоуправления в случаях обнаружения мест захоронений погибших при защите Отечества, расположенных в границах Новоуральского городского округа;</w:t>
      </w:r>
    </w:p>
    <w:p w:rsidR="00F36A34" w:rsidRPr="003D54C3" w:rsidRDefault="00F36A34" w:rsidP="003D54C3">
      <w:pPr>
        <w:suppressAutoHyphens/>
        <w:spacing w:line="276" w:lineRule="auto"/>
        <w:ind w:firstLine="709"/>
        <w:contextualSpacing/>
        <w:jc w:val="both"/>
        <w:rPr>
          <w:rFonts w:ascii="Liberation Serif" w:hAnsi="Liberation Serif" w:cs="Liberation Serif"/>
        </w:rPr>
      </w:pPr>
      <w:r w:rsidRPr="003D54C3">
        <w:rPr>
          <w:rFonts w:ascii="Liberation Serif" w:hAnsi="Liberation Serif" w:cs="Liberation Serif"/>
        </w:rPr>
        <w:t>6)</w:t>
      </w:r>
      <w:r w:rsidRPr="003D54C3">
        <w:rPr>
          <w:rFonts w:ascii="Liberation Serif" w:hAnsi="Liberation Serif" w:cs="Liberation Serif"/>
        </w:rPr>
        <w:tab/>
        <w:t>физическими или юридическими лицами в инициативном порядке</w:t>
      </w:r>
      <w:r w:rsidR="00F76755" w:rsidRPr="003D54C3">
        <w:rPr>
          <w:rFonts w:ascii="Liberation Serif" w:hAnsi="Liberation Serif" w:cs="Liberation Serif"/>
        </w:rPr>
        <w:t xml:space="preserve"> (далее – заинтересованные лица)</w:t>
      </w:r>
      <w:r w:rsidRPr="003D54C3">
        <w:rPr>
          <w:rFonts w:ascii="Liberation Serif" w:hAnsi="Liberation Serif" w:cs="Liberation Serif"/>
        </w:rPr>
        <w:t xml:space="preserve">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F76755" w:rsidRPr="003D54C3">
        <w:rPr>
          <w:rFonts w:ascii="Liberation Serif" w:hAnsi="Liberation Serif" w:cs="Liberation Serif"/>
        </w:rPr>
        <w:t>. При этом заинтересованные лица вправе осуществлять финансирование подготовки проекта изменений в Правила за счет собственных средств в случае необходимости внесения изменений ранее срока, установленного абзацем вторым части 1 настоящей статьи, и при отсутствии в бюджете городского округа финансовых средств на указанные цели</w:t>
      </w:r>
      <w:r w:rsidRPr="003D54C3">
        <w:rPr>
          <w:rFonts w:ascii="Liberation Serif" w:hAnsi="Liberation Serif" w:cs="Liberation Serif"/>
        </w:rPr>
        <w:t>;</w:t>
      </w:r>
    </w:p>
    <w:p w:rsidR="00F36A34" w:rsidRPr="003D54C3" w:rsidRDefault="00F36A34" w:rsidP="003D54C3">
      <w:pPr>
        <w:pStyle w:val="affff3"/>
        <w:suppressAutoHyphens/>
        <w:spacing w:before="0" w:beforeAutospacing="0" w:after="0" w:afterAutospacing="0" w:line="276" w:lineRule="auto"/>
        <w:ind w:firstLine="709"/>
        <w:jc w:val="both"/>
        <w:rPr>
          <w:rFonts w:ascii="Liberation Serif" w:hAnsi="Liberation Serif" w:cs="Liberation Serif"/>
          <w:lang w:val="ru-RU" w:eastAsia="ru-RU"/>
        </w:rPr>
      </w:pPr>
      <w:r w:rsidRPr="003D54C3">
        <w:rPr>
          <w:rFonts w:ascii="Liberation Serif" w:hAnsi="Liberation Serif" w:cs="Liberation Serif"/>
        </w:rPr>
        <w:t>7)</w:t>
      </w:r>
      <w:r w:rsidRPr="003D54C3">
        <w:rPr>
          <w:rFonts w:ascii="Liberation Serif" w:hAnsi="Liberation Serif" w:cs="Liberation Serif"/>
        </w:rPr>
        <w:tab/>
        <w:t>уполномоченным федеральным органом исполнительной власти</w:t>
      </w:r>
      <w:r w:rsidR="000A4AC3" w:rsidRPr="003D54C3">
        <w:rPr>
          <w:rFonts w:ascii="Liberation Serif" w:hAnsi="Liberation Serif" w:cs="Liberation Serif"/>
        </w:rPr>
        <w:t>,</w:t>
      </w:r>
      <w:r w:rsidRPr="003D54C3">
        <w:rPr>
          <w:rFonts w:ascii="Liberation Serif" w:hAnsi="Liberation Serif" w:cs="Liberation Serif"/>
        </w:rPr>
        <w:t xml:space="preserve"> </w:t>
      </w:r>
      <w:r w:rsidR="000A4AC3" w:rsidRPr="003D54C3">
        <w:rPr>
          <w:rFonts w:ascii="Liberation Serif" w:hAnsi="Liberation Serif" w:cs="Liberation Serif"/>
          <w:lang w:val="ru-RU" w:eastAsia="ru-RU"/>
        </w:rPr>
        <w:t>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0A4AC3" w:rsidRPr="003D54C3" w:rsidRDefault="00F36A34"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8)</w:t>
      </w:r>
      <w:r w:rsidRPr="003D54C3">
        <w:rPr>
          <w:rFonts w:ascii="Liberation Serif" w:hAnsi="Liberation Serif" w:cs="Liberation Serif"/>
        </w:rPr>
        <w:tab/>
      </w:r>
      <w:r w:rsidR="000A4AC3" w:rsidRPr="003D54C3">
        <w:rPr>
          <w:rFonts w:ascii="Liberation Serif" w:hAnsi="Liberation Serif" w:cs="Liberation Serif"/>
        </w:rPr>
        <w:t xml:space="preserve">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w:t>
      </w:r>
      <w:r w:rsidR="000A4AC3" w:rsidRPr="003D54C3">
        <w:rPr>
          <w:rFonts w:ascii="Liberation Serif" w:hAnsi="Liberation Serif" w:cs="Liberation Serif"/>
          <w:lang w:val="ru-RU"/>
        </w:rPr>
        <w:t>Свердловской области</w:t>
      </w:r>
      <w:r w:rsidR="000A4AC3" w:rsidRPr="003D54C3">
        <w:rPr>
          <w:rFonts w:ascii="Liberation Serif" w:hAnsi="Liberation Serif" w:cs="Liberation Serif"/>
        </w:rPr>
        <w:t xml:space="preserve">, Главой </w:t>
      </w:r>
      <w:r w:rsidR="000A4AC3" w:rsidRPr="003D54C3">
        <w:rPr>
          <w:rFonts w:ascii="Liberation Serif" w:hAnsi="Liberation Serif" w:cs="Liberation Serif"/>
          <w:lang w:val="ru-RU"/>
        </w:rPr>
        <w:t>Новоуральского городского округа</w:t>
      </w:r>
      <w:r w:rsidR="000A4AC3" w:rsidRPr="003D54C3">
        <w:rPr>
          <w:rFonts w:ascii="Liberation Serif" w:hAnsi="Liberation Serif" w:cs="Liberation Serif"/>
        </w:rPr>
        <w:t>, а также в целях комплексного развития территории по инициативе правообладателей.</w:t>
      </w:r>
    </w:p>
    <w:p w:rsidR="009A4662" w:rsidRPr="003D54C3" w:rsidRDefault="00F36A34"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b/>
        </w:rPr>
        <w:t>4.</w:t>
      </w:r>
      <w:r w:rsidRPr="003D54C3">
        <w:rPr>
          <w:rFonts w:ascii="Liberation Serif" w:hAnsi="Liberation Serif" w:cs="Liberation Serif"/>
          <w:b/>
        </w:rPr>
        <w:tab/>
      </w:r>
      <w:r w:rsidR="009A4662" w:rsidRPr="003D54C3">
        <w:rPr>
          <w:rFonts w:ascii="Liberation Serif" w:hAnsi="Liberation Serif" w:cs="Liberation Serif"/>
          <w:lang w:val="ru-RU"/>
        </w:rPr>
        <w:t xml:space="preserve">Прием </w:t>
      </w:r>
      <w:r w:rsidR="009A4662" w:rsidRPr="003D54C3">
        <w:rPr>
          <w:rFonts w:ascii="Liberation Serif" w:hAnsi="Liberation Serif" w:cs="Liberation Serif"/>
        </w:rPr>
        <w:t>предложений</w:t>
      </w:r>
      <w:r w:rsidR="00D10D9D" w:rsidRPr="003D54C3">
        <w:rPr>
          <w:rFonts w:ascii="Liberation Serif" w:hAnsi="Liberation Serif" w:cs="Liberation Serif"/>
        </w:rPr>
        <w:t xml:space="preserve"> </w:t>
      </w:r>
      <w:r w:rsidR="009A4662" w:rsidRPr="003D54C3">
        <w:rPr>
          <w:rFonts w:ascii="Liberation Serif" w:hAnsi="Liberation Serif" w:cs="Liberation Serif"/>
        </w:rPr>
        <w:t>оформленных</w:t>
      </w:r>
      <w:r w:rsidR="006B6742" w:rsidRPr="003D54C3">
        <w:rPr>
          <w:rFonts w:ascii="Liberation Serif" w:hAnsi="Liberation Serif" w:cs="Liberation Serif"/>
        </w:rPr>
        <w:t xml:space="preserve"> в свободной форме</w:t>
      </w:r>
      <w:r w:rsidRPr="003D54C3">
        <w:rPr>
          <w:rFonts w:ascii="Liberation Serif" w:hAnsi="Liberation Serif" w:cs="Liberation Serif"/>
        </w:rPr>
        <w:t>, содержащ</w:t>
      </w:r>
      <w:r w:rsidR="009A4662" w:rsidRPr="003D54C3">
        <w:rPr>
          <w:rFonts w:ascii="Liberation Serif" w:hAnsi="Liberation Serif" w:cs="Liberation Serif"/>
          <w:lang w:val="ru-RU"/>
        </w:rPr>
        <w:t>их</w:t>
      </w:r>
      <w:r w:rsidR="00D10D9D" w:rsidRPr="003D54C3">
        <w:rPr>
          <w:rFonts w:ascii="Liberation Serif" w:hAnsi="Liberation Serif" w:cs="Liberation Serif"/>
        </w:rPr>
        <w:t xml:space="preserve"> обоснования</w:t>
      </w:r>
      <w:r w:rsidRPr="003D54C3">
        <w:rPr>
          <w:rFonts w:ascii="Liberation Serif" w:hAnsi="Liberation Serif" w:cs="Liberation Serif"/>
        </w:rPr>
        <w:t xml:space="preserve"> необходимости внесения изменений в настоящие Правила</w:t>
      </w:r>
      <w:r w:rsidR="00D10D9D" w:rsidRPr="003D54C3">
        <w:rPr>
          <w:rFonts w:ascii="Liberation Serif" w:hAnsi="Liberation Serif" w:cs="Liberation Serif"/>
          <w:lang w:val="ru-RU"/>
        </w:rPr>
        <w:t>,</w:t>
      </w:r>
      <w:r w:rsidR="001F4BD9" w:rsidRPr="003D54C3">
        <w:rPr>
          <w:rFonts w:ascii="Liberation Serif" w:hAnsi="Liberation Serif" w:cs="Liberation Serif"/>
        </w:rPr>
        <w:t xml:space="preserve"> </w:t>
      </w:r>
      <w:r w:rsidR="00D10D9D" w:rsidRPr="003D54C3">
        <w:rPr>
          <w:rFonts w:ascii="Liberation Serif" w:hAnsi="Liberation Serif" w:cs="Liberation Serif"/>
          <w:lang w:val="ru-RU"/>
        </w:rPr>
        <w:t>подготовленны</w:t>
      </w:r>
      <w:r w:rsidR="009A4662" w:rsidRPr="003D54C3">
        <w:rPr>
          <w:rFonts w:ascii="Liberation Serif" w:hAnsi="Liberation Serif" w:cs="Liberation Serif"/>
          <w:lang w:val="ru-RU"/>
        </w:rPr>
        <w:t>х</w:t>
      </w:r>
      <w:r w:rsidR="001F4BD9" w:rsidRPr="003D54C3">
        <w:rPr>
          <w:rFonts w:ascii="Liberation Serif" w:hAnsi="Liberation Serif" w:cs="Liberation Serif"/>
          <w:lang w:val="ru-RU"/>
        </w:rPr>
        <w:t xml:space="preserve"> </w:t>
      </w:r>
      <w:r w:rsidR="001F4BD9" w:rsidRPr="003D54C3">
        <w:rPr>
          <w:rFonts w:ascii="Liberation Serif" w:hAnsi="Liberation Serif" w:cs="Liberation Serif"/>
        </w:rPr>
        <w:t xml:space="preserve">с учетом </w:t>
      </w:r>
      <w:r w:rsidR="001F4BD9" w:rsidRPr="003D54C3">
        <w:rPr>
          <w:rFonts w:ascii="Liberation Serif" w:hAnsi="Liberation Serif" w:cs="Liberation Serif"/>
          <w:lang w:val="ru-RU" w:eastAsia="ru-RU"/>
        </w:rPr>
        <w:t>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ограничений установленных в зонах с особыми условиями использования территории</w:t>
      </w:r>
      <w:r w:rsidR="00D10D9D" w:rsidRPr="003D54C3">
        <w:rPr>
          <w:rFonts w:ascii="Liberation Serif" w:hAnsi="Liberation Serif" w:cs="Liberation Serif"/>
        </w:rPr>
        <w:t>,</w:t>
      </w:r>
      <w:r w:rsidR="001F4BD9" w:rsidRPr="003D54C3">
        <w:rPr>
          <w:rFonts w:ascii="Liberation Serif" w:hAnsi="Liberation Serif" w:cs="Liberation Serif"/>
          <w:lang w:val="ru-RU"/>
        </w:rPr>
        <w:t xml:space="preserve"> </w:t>
      </w:r>
      <w:r w:rsidR="009A4662" w:rsidRPr="003D54C3">
        <w:rPr>
          <w:rFonts w:ascii="Liberation Serif" w:hAnsi="Liberation Serif" w:cs="Liberation Serif"/>
          <w:lang w:val="ru-RU"/>
        </w:rPr>
        <w:t>обеспечивает</w:t>
      </w:r>
      <w:r w:rsidR="007E45AB" w:rsidRPr="003D54C3">
        <w:rPr>
          <w:rFonts w:ascii="Liberation Serif" w:hAnsi="Liberation Serif" w:cs="Liberation Serif"/>
        </w:rPr>
        <w:t xml:space="preserve"> орган Администрации Новоуральского городского округа, уполномоченный по вопросам градостроительной деятельности, - Комитет архитектуры и градостроительства Администрации Новоуральского городского округа (далее - уполномоченный орган). </w:t>
      </w:r>
    </w:p>
    <w:p w:rsidR="00F36A34" w:rsidRPr="003D54C3" w:rsidRDefault="007E45AB" w:rsidP="003D54C3">
      <w:pPr>
        <w:pStyle w:val="affff3"/>
        <w:suppressAutoHyphens/>
        <w:spacing w:before="0" w:beforeAutospacing="0" w:after="0" w:afterAutospacing="0" w:line="276" w:lineRule="auto"/>
        <w:ind w:firstLine="709"/>
        <w:jc w:val="both"/>
        <w:rPr>
          <w:rFonts w:ascii="Liberation Serif" w:hAnsi="Liberation Serif" w:cs="Liberation Serif"/>
          <w:lang w:val="ru-RU" w:eastAsia="ru-RU"/>
        </w:rPr>
      </w:pPr>
      <w:r w:rsidRPr="003D54C3">
        <w:rPr>
          <w:rFonts w:ascii="Liberation Serif" w:hAnsi="Liberation Serif" w:cs="Liberation Serif"/>
          <w:lang w:val="ru-RU"/>
        </w:rPr>
        <w:t>В предложениях</w:t>
      </w:r>
      <w:r w:rsidR="001F4BD9" w:rsidRPr="003D54C3">
        <w:rPr>
          <w:rFonts w:ascii="Liberation Serif" w:hAnsi="Liberation Serif" w:cs="Liberation Serif"/>
          <w:lang w:val="ru-RU"/>
        </w:rPr>
        <w:t xml:space="preserve"> в </w:t>
      </w:r>
      <w:r w:rsidR="00D10D9D" w:rsidRPr="003D54C3">
        <w:rPr>
          <w:rFonts w:ascii="Liberation Serif" w:hAnsi="Liberation Serif" w:cs="Liberation Serif"/>
          <w:lang w:val="ru-RU"/>
        </w:rPr>
        <w:t>обязательном порядке указываются</w:t>
      </w:r>
      <w:r w:rsidR="00F36A34" w:rsidRPr="003D54C3">
        <w:rPr>
          <w:rFonts w:ascii="Liberation Serif" w:hAnsi="Liberation Serif" w:cs="Liberation Serif"/>
        </w:rPr>
        <w:t xml:space="preserve"> </w:t>
      </w:r>
      <w:r w:rsidR="004C4326" w:rsidRPr="003D54C3">
        <w:rPr>
          <w:rFonts w:ascii="Liberation Serif" w:hAnsi="Liberation Serif" w:cs="Liberation Serif"/>
        </w:rPr>
        <w:t>кадастровый</w:t>
      </w:r>
      <w:r w:rsidR="00D10D9D" w:rsidRPr="003D54C3">
        <w:rPr>
          <w:rFonts w:ascii="Liberation Serif" w:hAnsi="Liberation Serif" w:cs="Liberation Serif"/>
          <w:lang w:val="ru-RU"/>
        </w:rPr>
        <w:t>(ые)</w:t>
      </w:r>
      <w:r w:rsidR="004C4326" w:rsidRPr="003D54C3">
        <w:rPr>
          <w:rFonts w:ascii="Liberation Serif" w:hAnsi="Liberation Serif" w:cs="Liberation Serif"/>
        </w:rPr>
        <w:t xml:space="preserve"> номер</w:t>
      </w:r>
      <w:r w:rsidR="00D10D9D" w:rsidRPr="003D54C3">
        <w:rPr>
          <w:rFonts w:ascii="Liberation Serif" w:hAnsi="Liberation Serif" w:cs="Liberation Serif"/>
          <w:lang w:val="ru-RU"/>
        </w:rPr>
        <w:t>(а)</w:t>
      </w:r>
      <w:r w:rsidR="004C4326" w:rsidRPr="003D54C3">
        <w:rPr>
          <w:rFonts w:ascii="Liberation Serif" w:hAnsi="Liberation Serif" w:cs="Liberation Serif"/>
        </w:rPr>
        <w:t xml:space="preserve"> земельного</w:t>
      </w:r>
      <w:r w:rsidR="00397C2F" w:rsidRPr="003D54C3">
        <w:rPr>
          <w:rFonts w:ascii="Liberation Serif" w:hAnsi="Liberation Serif" w:cs="Liberation Serif"/>
        </w:rPr>
        <w:t>(ых)</w:t>
      </w:r>
      <w:r w:rsidR="004C4326" w:rsidRPr="003D54C3">
        <w:rPr>
          <w:rFonts w:ascii="Liberation Serif" w:hAnsi="Liberation Serif" w:cs="Liberation Serif"/>
        </w:rPr>
        <w:t xml:space="preserve"> участка</w:t>
      </w:r>
      <w:r w:rsidR="00397C2F" w:rsidRPr="003D54C3">
        <w:rPr>
          <w:rFonts w:ascii="Liberation Serif" w:hAnsi="Liberation Serif" w:cs="Liberation Serif"/>
        </w:rPr>
        <w:t>(ов)</w:t>
      </w:r>
      <w:r w:rsidR="004C4326" w:rsidRPr="003D54C3">
        <w:rPr>
          <w:rFonts w:ascii="Liberation Serif" w:hAnsi="Liberation Serif" w:cs="Liberation Serif"/>
        </w:rPr>
        <w:t xml:space="preserve"> и объекта</w:t>
      </w:r>
      <w:r w:rsidR="00397C2F" w:rsidRPr="003D54C3">
        <w:rPr>
          <w:rFonts w:ascii="Liberation Serif" w:hAnsi="Liberation Serif" w:cs="Liberation Serif"/>
        </w:rPr>
        <w:t>(ов)</w:t>
      </w:r>
      <w:r w:rsidR="004C4326" w:rsidRPr="003D54C3">
        <w:rPr>
          <w:rFonts w:ascii="Liberation Serif" w:hAnsi="Liberation Serif" w:cs="Liberation Serif"/>
        </w:rPr>
        <w:t xml:space="preserve"> капитального строительства</w:t>
      </w:r>
      <w:r w:rsidR="00D10D9D" w:rsidRPr="003D54C3">
        <w:rPr>
          <w:rFonts w:ascii="Liberation Serif" w:hAnsi="Liberation Serif" w:cs="Liberation Serif"/>
          <w:lang w:val="ru-RU"/>
        </w:rPr>
        <w:t>.</w:t>
      </w:r>
    </w:p>
    <w:p w:rsidR="006B6742" w:rsidRPr="003D54C3" w:rsidRDefault="004C4326" w:rsidP="003D54C3">
      <w:pPr>
        <w:suppressAutoHyphens/>
        <w:spacing w:line="276" w:lineRule="auto"/>
        <w:ind w:firstLine="709"/>
        <w:contextualSpacing/>
        <w:jc w:val="both"/>
        <w:rPr>
          <w:rFonts w:ascii="Liberation Serif" w:hAnsi="Liberation Serif" w:cs="Liberation Serif"/>
        </w:rPr>
      </w:pPr>
      <w:r w:rsidRPr="003D54C3">
        <w:rPr>
          <w:rFonts w:ascii="Liberation Serif" w:hAnsi="Liberation Serif" w:cs="Liberation Serif"/>
        </w:rPr>
        <w:t>В</w:t>
      </w:r>
      <w:r w:rsidR="006B6742" w:rsidRPr="003D54C3">
        <w:rPr>
          <w:rFonts w:ascii="Liberation Serif" w:hAnsi="Liberation Serif" w:cs="Liberation Serif"/>
        </w:rPr>
        <w:t xml:space="preserve">месте с предложением </w:t>
      </w:r>
      <w:r w:rsidRPr="003D54C3">
        <w:rPr>
          <w:rFonts w:ascii="Liberation Serif" w:hAnsi="Liberation Serif" w:cs="Liberation Serif"/>
        </w:rPr>
        <w:t xml:space="preserve">в </w:t>
      </w:r>
      <w:r w:rsidR="009A4662" w:rsidRPr="003D54C3">
        <w:rPr>
          <w:rFonts w:ascii="Liberation Serif" w:hAnsi="Liberation Serif" w:cs="Liberation Serif"/>
        </w:rPr>
        <w:t>Уполномоченный орган предоставляются</w:t>
      </w:r>
      <w:r w:rsidR="00397C2F" w:rsidRPr="003D54C3">
        <w:rPr>
          <w:rFonts w:ascii="Liberation Serif" w:hAnsi="Liberation Serif" w:cs="Liberation Serif"/>
        </w:rPr>
        <w:t xml:space="preserve"> </w:t>
      </w:r>
      <w:r w:rsidR="006B6742" w:rsidRPr="003D54C3">
        <w:rPr>
          <w:rFonts w:ascii="Liberation Serif" w:hAnsi="Liberation Serif" w:cs="Liberation Serif"/>
        </w:rPr>
        <w:t>следующие документы:</w:t>
      </w:r>
    </w:p>
    <w:p w:rsidR="006B6742" w:rsidRPr="003D54C3" w:rsidRDefault="006B6742" w:rsidP="003D54C3">
      <w:pPr>
        <w:suppressAutoHyphens/>
        <w:spacing w:line="276" w:lineRule="auto"/>
        <w:ind w:firstLine="709"/>
        <w:contextualSpacing/>
        <w:jc w:val="both"/>
        <w:rPr>
          <w:rFonts w:ascii="Liberation Serif" w:hAnsi="Liberation Serif" w:cs="Liberation Serif"/>
        </w:rPr>
      </w:pPr>
      <w:r w:rsidRPr="003D54C3">
        <w:rPr>
          <w:rFonts w:ascii="Liberation Serif" w:hAnsi="Liberation Serif" w:cs="Liberation Serif"/>
        </w:rPr>
        <w:t>1)</w:t>
      </w:r>
      <w:r w:rsidRPr="003D54C3">
        <w:rPr>
          <w:rFonts w:ascii="Liberation Serif" w:hAnsi="Liberation Serif" w:cs="Liberation Serif"/>
        </w:rPr>
        <w:tab/>
        <w:t>документ, удостоверяющий личность заинтересованного лица (в случае направления предложения физическим лицом);</w:t>
      </w:r>
    </w:p>
    <w:p w:rsidR="006B6742" w:rsidRPr="003D54C3" w:rsidRDefault="006B6742" w:rsidP="003D54C3">
      <w:pPr>
        <w:suppressAutoHyphens/>
        <w:spacing w:line="276" w:lineRule="auto"/>
        <w:ind w:firstLine="709"/>
        <w:contextualSpacing/>
        <w:jc w:val="both"/>
        <w:rPr>
          <w:rFonts w:ascii="Liberation Serif" w:hAnsi="Liberation Serif" w:cs="Liberation Serif"/>
        </w:rPr>
      </w:pPr>
      <w:r w:rsidRPr="003D54C3">
        <w:rPr>
          <w:rFonts w:ascii="Liberation Serif" w:hAnsi="Liberation Serif" w:cs="Liberation Serif"/>
        </w:rPr>
        <w:t>2)</w:t>
      </w:r>
      <w:r w:rsidRPr="003D54C3">
        <w:rPr>
          <w:rFonts w:ascii="Liberation Serif" w:hAnsi="Liberation Serif" w:cs="Liberation Serif"/>
        </w:rPr>
        <w:tab/>
        <w:t>документ, удостоверяющий личность представителя заинтересованного лица (в случае направления предложения физическим, юридическим лицом);</w:t>
      </w:r>
    </w:p>
    <w:p w:rsidR="00397C2F" w:rsidRPr="003D54C3" w:rsidRDefault="006B6742" w:rsidP="003D54C3">
      <w:pPr>
        <w:pStyle w:val="affff3"/>
        <w:suppressAutoHyphens/>
        <w:spacing w:before="0" w:beforeAutospacing="0" w:after="0" w:afterAutospacing="0" w:line="276" w:lineRule="auto"/>
        <w:ind w:firstLine="709"/>
        <w:contextualSpacing/>
        <w:jc w:val="both"/>
        <w:rPr>
          <w:rFonts w:ascii="Liberation Serif" w:hAnsi="Liberation Serif" w:cs="Liberation Serif"/>
          <w:lang w:val="ru-RU"/>
        </w:rPr>
      </w:pPr>
      <w:r w:rsidRPr="003D54C3">
        <w:rPr>
          <w:rFonts w:ascii="Liberation Serif" w:hAnsi="Liberation Serif" w:cs="Liberation Serif"/>
        </w:rPr>
        <w:t>3)</w:t>
      </w:r>
      <w:r w:rsidRPr="003D54C3">
        <w:rPr>
          <w:rFonts w:ascii="Liberation Serif" w:hAnsi="Liberation Serif" w:cs="Liberation Serif"/>
        </w:rPr>
        <w:tab/>
        <w:t>документ, подтверждающий полномочия представителя заинтересованного лица (в случае обращения представителя заинтересованного лица)</w:t>
      </w:r>
      <w:r w:rsidR="00D10D9D" w:rsidRPr="003D54C3">
        <w:rPr>
          <w:rFonts w:ascii="Liberation Serif" w:hAnsi="Liberation Serif" w:cs="Liberation Serif"/>
          <w:lang w:val="ru-RU"/>
        </w:rPr>
        <w:t>;</w:t>
      </w:r>
    </w:p>
    <w:p w:rsidR="00D10D9D" w:rsidRPr="003D54C3" w:rsidRDefault="00D10D9D" w:rsidP="003D54C3">
      <w:pPr>
        <w:pStyle w:val="affff3"/>
        <w:suppressAutoHyphens/>
        <w:spacing w:before="0" w:beforeAutospacing="0" w:after="0" w:afterAutospacing="0" w:line="276" w:lineRule="auto"/>
        <w:ind w:firstLine="709"/>
        <w:contextualSpacing/>
        <w:jc w:val="both"/>
        <w:rPr>
          <w:rFonts w:ascii="Liberation Serif" w:hAnsi="Liberation Serif" w:cs="Liberation Serif"/>
          <w:lang w:val="ru-RU"/>
        </w:rPr>
      </w:pPr>
      <w:r w:rsidRPr="003D54C3">
        <w:rPr>
          <w:rFonts w:ascii="Liberation Serif" w:hAnsi="Liberation Serif" w:cs="Liberation Serif"/>
          <w:lang w:val="ru-RU"/>
        </w:rPr>
        <w:t>4)</w:t>
      </w:r>
      <w:r w:rsidRPr="003D54C3">
        <w:rPr>
          <w:rFonts w:ascii="Liberation Serif" w:hAnsi="Liberation Serif" w:cs="Liberation Serif"/>
          <w:lang w:val="ru-RU"/>
        </w:rPr>
        <w:tab/>
      </w:r>
      <w:r w:rsidRPr="003D54C3">
        <w:rPr>
          <w:rFonts w:ascii="Liberation Serif" w:hAnsi="Liberation Serif" w:cs="Liberation Serif"/>
        </w:rPr>
        <w:t>документы подтверждающие: не эффективное использование</w:t>
      </w:r>
      <w:r w:rsidRPr="003D54C3">
        <w:rPr>
          <w:rFonts w:ascii="Liberation Serif" w:hAnsi="Liberation Serif" w:cs="Liberation Serif"/>
          <w:lang w:val="ru-RU"/>
        </w:rPr>
        <w:t xml:space="preserve"> </w:t>
      </w:r>
      <w:r w:rsidRPr="003D54C3">
        <w:rPr>
          <w:rFonts w:ascii="Liberation Serif" w:hAnsi="Liberation Serif" w:cs="Liberation Serif"/>
        </w:rPr>
        <w:t>земельного(ых) участка(ов) и объекта(ов) капитального строительства, причинение вреда их правообладателям, снижение стоимости указанных в предложении земельных участков и объектов капитального строительства, не реализацию прав и законных интересов граждан и их объединений</w:t>
      </w:r>
    </w:p>
    <w:p w:rsidR="006B6742" w:rsidRPr="003D54C3" w:rsidRDefault="00397C2F" w:rsidP="003D54C3">
      <w:pPr>
        <w:pStyle w:val="aff1"/>
        <w:suppressAutoHyphens/>
        <w:rPr>
          <w:rFonts w:cs="Liberation Serif"/>
          <w:lang w:val="x-none"/>
        </w:rPr>
      </w:pPr>
      <w:r w:rsidRPr="003D54C3">
        <w:rPr>
          <w:rFonts w:cs="Liberation Serif"/>
        </w:rPr>
        <w:t>Прилагаемые документы на бумажном носителе представляются в оригинале или копиях документов, заверенных в установленном порядке</w:t>
      </w:r>
    </w:p>
    <w:p w:rsidR="009355AC" w:rsidRPr="003D54C3" w:rsidRDefault="009355AC" w:rsidP="003D54C3">
      <w:pPr>
        <w:pStyle w:val="affff3"/>
        <w:suppressAutoHyphens/>
        <w:spacing w:before="0" w:beforeAutospacing="0" w:after="0" w:afterAutospacing="0" w:line="276" w:lineRule="auto"/>
        <w:ind w:firstLine="709"/>
        <w:contextualSpacing/>
        <w:jc w:val="both"/>
        <w:rPr>
          <w:rFonts w:ascii="Liberation Serif" w:hAnsi="Liberation Serif" w:cs="Liberation Serif"/>
        </w:rPr>
      </w:pPr>
      <w:r w:rsidRPr="003D54C3">
        <w:rPr>
          <w:rFonts w:ascii="Liberation Serif" w:hAnsi="Liberation Serif" w:cs="Liberation Serif"/>
        </w:rPr>
        <w:t>В случае представления заинтересованным лицом неполного комплекта документов, указанн</w:t>
      </w:r>
      <w:r w:rsidRPr="003D54C3">
        <w:rPr>
          <w:rFonts w:ascii="Liberation Serif" w:hAnsi="Liberation Serif" w:cs="Liberation Serif"/>
          <w:lang w:val="ru-RU"/>
        </w:rPr>
        <w:t>ого</w:t>
      </w:r>
      <w:r w:rsidRPr="003D54C3">
        <w:rPr>
          <w:rFonts w:ascii="Liberation Serif" w:hAnsi="Liberation Serif" w:cs="Liberation Serif"/>
        </w:rPr>
        <w:t xml:space="preserve"> в настояще</w:t>
      </w:r>
      <w:r w:rsidRPr="003D54C3">
        <w:rPr>
          <w:rFonts w:ascii="Liberation Serif" w:hAnsi="Liberation Serif" w:cs="Liberation Serif"/>
          <w:lang w:val="ru-RU"/>
        </w:rPr>
        <w:t>й стать</w:t>
      </w:r>
      <w:r w:rsidR="00B24A2C" w:rsidRPr="003D54C3">
        <w:rPr>
          <w:rFonts w:ascii="Liberation Serif" w:hAnsi="Liberation Serif" w:cs="Liberation Serif"/>
          <w:lang w:val="ru-RU"/>
        </w:rPr>
        <w:t>е</w:t>
      </w:r>
      <w:r w:rsidRPr="003D54C3">
        <w:rPr>
          <w:rFonts w:ascii="Liberation Serif" w:hAnsi="Liberation Serif" w:cs="Liberation Serif"/>
        </w:rPr>
        <w:t xml:space="preserve">, и (или) отсутствия в таких документах информации, указанной в </w:t>
      </w:r>
      <w:r w:rsidRPr="003D54C3">
        <w:rPr>
          <w:rFonts w:ascii="Liberation Serif" w:hAnsi="Liberation Serif" w:cs="Liberation Serif"/>
          <w:lang w:val="ru-RU"/>
        </w:rPr>
        <w:t xml:space="preserve">абзаце 1 </w:t>
      </w:r>
      <w:r w:rsidRPr="003D54C3">
        <w:rPr>
          <w:rFonts w:ascii="Liberation Serif" w:hAnsi="Liberation Serif" w:cs="Liberation Serif"/>
        </w:rPr>
        <w:t>настояще</w:t>
      </w:r>
      <w:r w:rsidR="00B24A2C" w:rsidRPr="003D54C3">
        <w:rPr>
          <w:rFonts w:ascii="Liberation Serif" w:hAnsi="Liberation Serif" w:cs="Liberation Serif"/>
          <w:lang w:val="ru-RU"/>
        </w:rPr>
        <w:t>й статьи</w:t>
      </w:r>
      <w:r w:rsidR="007E45AB" w:rsidRPr="003D54C3">
        <w:rPr>
          <w:rFonts w:ascii="Liberation Serif" w:hAnsi="Liberation Serif" w:cs="Liberation Serif"/>
          <w:lang w:val="ru-RU"/>
        </w:rPr>
        <w:t xml:space="preserve"> Уполномоченный орган</w:t>
      </w:r>
      <w:r w:rsidR="00B24A2C" w:rsidRPr="003D54C3">
        <w:rPr>
          <w:rFonts w:ascii="Liberation Serif" w:hAnsi="Liberation Serif" w:cs="Liberation Serif"/>
        </w:rPr>
        <w:t xml:space="preserve"> в течении</w:t>
      </w:r>
      <w:r w:rsidRPr="003D54C3">
        <w:rPr>
          <w:rFonts w:ascii="Liberation Serif" w:hAnsi="Liberation Serif" w:cs="Liberation Serif"/>
        </w:rPr>
        <w:t xml:space="preserve"> десяти рабочих дней отказывает в рассмотрении предложения, уведомляя об этом (с указанием причин отказа) заинтересованное лицо по адресу и способом, указанным в предложении.</w:t>
      </w:r>
    </w:p>
    <w:p w:rsidR="00D724C9" w:rsidRPr="003D54C3" w:rsidRDefault="00D724C9" w:rsidP="003D54C3">
      <w:pPr>
        <w:pStyle w:val="affff3"/>
        <w:suppressAutoHyphens/>
        <w:spacing w:before="0" w:beforeAutospacing="0" w:after="0" w:afterAutospacing="0" w:line="276" w:lineRule="auto"/>
        <w:ind w:firstLine="709"/>
        <w:contextualSpacing/>
        <w:jc w:val="both"/>
        <w:rPr>
          <w:rFonts w:ascii="Liberation Serif" w:hAnsi="Liberation Serif" w:cs="Liberation Serif"/>
          <w:lang w:val="ru-RU"/>
        </w:rPr>
      </w:pPr>
      <w:r w:rsidRPr="003D54C3">
        <w:rPr>
          <w:rFonts w:ascii="Liberation Serif" w:hAnsi="Liberation Serif" w:cs="Liberation Serif"/>
          <w:lang w:val="ru-RU"/>
        </w:rPr>
        <w:t>При</w:t>
      </w:r>
      <w:r w:rsidRPr="003D54C3">
        <w:rPr>
          <w:rFonts w:ascii="Liberation Serif" w:hAnsi="Liberation Serif" w:cs="Liberation Serif"/>
        </w:rPr>
        <w:t xml:space="preserve"> отсутствии оснований для отказа в рассмотрении предложения, такое предложение в целях обеспечения объективной оценки необходимости и целесообразности внесения изменений в </w:t>
      </w:r>
      <w:r w:rsidRPr="003D54C3">
        <w:rPr>
          <w:rFonts w:ascii="Liberation Serif" w:hAnsi="Liberation Serif" w:cs="Liberation Serif"/>
          <w:lang w:val="ru-RU"/>
        </w:rPr>
        <w:t>Правила</w:t>
      </w:r>
      <w:r w:rsidRPr="003D54C3">
        <w:rPr>
          <w:rFonts w:ascii="Liberation Serif" w:hAnsi="Liberation Serif" w:cs="Liberation Serif"/>
        </w:rPr>
        <w:t xml:space="preserve"> выносится на рассмотрение Комиссии</w:t>
      </w:r>
      <w:r w:rsidRPr="003D54C3">
        <w:rPr>
          <w:rStyle w:val="fontstyle01"/>
          <w:rFonts w:ascii="Liberation Serif" w:hAnsi="Liberation Serif" w:cs="Liberation Serif"/>
          <w:sz w:val="24"/>
          <w:szCs w:val="24"/>
          <w:lang w:val="ru-RU"/>
        </w:rPr>
        <w:t>.</w:t>
      </w:r>
    </w:p>
    <w:p w:rsidR="00F36A34" w:rsidRPr="003D54C3" w:rsidRDefault="00F36A34"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 xml:space="preserve">Комиссия в срок, установленный Градостроительным кодексом Российской Федерации, </w:t>
      </w:r>
      <w:r w:rsidR="00D724C9" w:rsidRPr="003D54C3">
        <w:rPr>
          <w:rFonts w:ascii="Liberation Serif" w:hAnsi="Liberation Serif" w:cs="Liberation Serif"/>
        </w:rPr>
        <w:t>со дня поступления предложения о внесении изменения в Правила</w:t>
      </w:r>
      <w:r w:rsidR="00D724C9" w:rsidRPr="003D54C3">
        <w:rPr>
          <w:rFonts w:ascii="Liberation Serif" w:hAnsi="Liberation Serif" w:cs="Liberation Serif"/>
          <w:lang w:val="ru-RU"/>
        </w:rPr>
        <w:t xml:space="preserve"> </w:t>
      </w:r>
      <w:r w:rsidRPr="003D54C3">
        <w:rPr>
          <w:rFonts w:ascii="Liberation Serif" w:hAnsi="Liberation Serif" w:cs="Liberation Serif"/>
        </w:rPr>
        <w:t>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Новоуральского городского округа.</w:t>
      </w:r>
    </w:p>
    <w:p w:rsidR="00D724C9" w:rsidRPr="003D54C3" w:rsidRDefault="00F36A34" w:rsidP="003D54C3">
      <w:pPr>
        <w:pStyle w:val="aff1"/>
        <w:suppressAutoHyphens/>
        <w:rPr>
          <w:rFonts w:eastAsia="Times New Roman" w:cs="Liberation Serif"/>
          <w:lang w:eastAsia="ru-RU"/>
        </w:rPr>
      </w:pPr>
      <w:r w:rsidRPr="003D54C3">
        <w:rPr>
          <w:rFonts w:cs="Liberation Serif"/>
        </w:rPr>
        <w:t xml:space="preserve">Глава Новоуральского городского округа с учетом рекомендаций, содержащихся в </w:t>
      </w:r>
      <w:r w:rsidRPr="003D54C3">
        <w:rPr>
          <w:rFonts w:eastAsia="Times New Roman" w:cs="Liberation Serif"/>
          <w:lang w:eastAsia="ru-RU"/>
        </w:rPr>
        <w:t xml:space="preserve">заключении Комиссии, </w:t>
      </w:r>
      <w:r w:rsidRPr="003D54C3">
        <w:rPr>
          <w:rFonts w:cs="Liberation Serif"/>
        </w:rPr>
        <w:t>в срок, установленный Градостроительным кодексом Российской Федерации,</w:t>
      </w:r>
      <w:r w:rsidRPr="003D54C3">
        <w:rPr>
          <w:rFonts w:eastAsia="Times New Roman" w:cs="Liberation Serif"/>
          <w:lang w:eastAsia="ru-RU"/>
        </w:rPr>
        <w:t xml:space="preserve"> принимает решение о подготовке проекта изменений в настоящие Правила или об отклонении предложения о внесении изменения в настоящие Правила с указанием причин отклонения и направляет копию принятого решения заявителям.</w:t>
      </w:r>
    </w:p>
    <w:p w:rsidR="00D724C9" w:rsidRPr="003D54C3" w:rsidRDefault="00D724C9" w:rsidP="003D54C3">
      <w:pPr>
        <w:pStyle w:val="affff3"/>
        <w:suppressAutoHyphens/>
        <w:spacing w:before="0" w:beforeAutospacing="0" w:after="0" w:afterAutospacing="0" w:line="276" w:lineRule="auto"/>
        <w:ind w:firstLine="709"/>
        <w:contextualSpacing/>
        <w:jc w:val="both"/>
        <w:rPr>
          <w:rFonts w:ascii="Liberation Serif" w:hAnsi="Liberation Serif" w:cs="Liberation Serif"/>
          <w:shd w:val="clear" w:color="auto" w:fill="FFFFFF"/>
        </w:rPr>
      </w:pPr>
      <w:r w:rsidRPr="003D54C3">
        <w:rPr>
          <w:rFonts w:ascii="Liberation Serif" w:hAnsi="Liberation Serif" w:cs="Liberation Serif"/>
          <w:shd w:val="clear" w:color="auto" w:fill="FFFFFF"/>
        </w:rPr>
        <w:t xml:space="preserve">В случае подготовки проекта изменений в </w:t>
      </w:r>
      <w:r w:rsidRPr="003D54C3">
        <w:rPr>
          <w:rFonts w:ascii="Liberation Serif" w:hAnsi="Liberation Serif" w:cs="Liberation Serif"/>
          <w:shd w:val="clear" w:color="auto" w:fill="FFFFFF"/>
          <w:lang w:val="ru-RU"/>
        </w:rPr>
        <w:t>Правила</w:t>
      </w:r>
      <w:r w:rsidRPr="003D54C3">
        <w:rPr>
          <w:rFonts w:ascii="Liberation Serif" w:hAnsi="Liberation Serif" w:cs="Liberation Serif"/>
          <w:shd w:val="clear" w:color="auto" w:fill="FFFFFF"/>
        </w:rPr>
        <w:t xml:space="preserve"> заинтересованным лицом за счет собственных финансовых средств прием предложений иных заинтересованных лиц о внесении изменений в </w:t>
      </w:r>
      <w:r w:rsidRPr="003D54C3">
        <w:rPr>
          <w:rFonts w:ascii="Liberation Serif" w:hAnsi="Liberation Serif" w:cs="Liberation Serif"/>
          <w:shd w:val="clear" w:color="auto" w:fill="FFFFFF"/>
          <w:lang w:val="ru-RU"/>
        </w:rPr>
        <w:t>Правила</w:t>
      </w:r>
      <w:r w:rsidRPr="003D54C3">
        <w:rPr>
          <w:rFonts w:ascii="Liberation Serif" w:hAnsi="Liberation Serif" w:cs="Liberation Serif"/>
          <w:shd w:val="clear" w:color="auto" w:fill="FFFFFF"/>
        </w:rPr>
        <w:t xml:space="preserve"> не осуществляется.</w:t>
      </w:r>
    </w:p>
    <w:p w:rsidR="00D724C9" w:rsidRPr="003D54C3" w:rsidRDefault="00D724C9" w:rsidP="003D54C3">
      <w:pPr>
        <w:pStyle w:val="affff3"/>
        <w:suppressAutoHyphens/>
        <w:spacing w:before="0" w:beforeAutospacing="0" w:after="0" w:afterAutospacing="0" w:line="276" w:lineRule="auto"/>
        <w:ind w:firstLine="709"/>
        <w:contextualSpacing/>
        <w:jc w:val="both"/>
        <w:rPr>
          <w:rFonts w:ascii="Liberation Serif" w:hAnsi="Liberation Serif" w:cs="Liberation Serif"/>
          <w:shd w:val="clear" w:color="auto" w:fill="FFFFFF"/>
          <w:lang w:val="ru-RU"/>
        </w:rPr>
      </w:pPr>
      <w:r w:rsidRPr="003D54C3">
        <w:rPr>
          <w:rFonts w:ascii="Liberation Serif" w:hAnsi="Liberation Serif" w:cs="Liberation Serif"/>
          <w:shd w:val="clear" w:color="auto" w:fill="FFFFFF"/>
        </w:rPr>
        <w:t xml:space="preserve">Заинтересованное лицо обеспечивает подготовку проекта изменений в </w:t>
      </w:r>
      <w:r w:rsidRPr="003D54C3">
        <w:rPr>
          <w:rFonts w:ascii="Liberation Serif" w:hAnsi="Liberation Serif" w:cs="Liberation Serif"/>
          <w:shd w:val="clear" w:color="auto" w:fill="FFFFFF"/>
          <w:lang w:val="ru-RU"/>
        </w:rPr>
        <w:t>Правила</w:t>
      </w:r>
      <w:r w:rsidRPr="003D54C3">
        <w:rPr>
          <w:rFonts w:ascii="Liberation Serif" w:hAnsi="Liberation Serif" w:cs="Liberation Serif"/>
          <w:shd w:val="clear" w:color="auto" w:fill="FFFFFF"/>
        </w:rPr>
        <w:t xml:space="preserve"> в соответствии с требованиями</w:t>
      </w:r>
      <w:r w:rsidR="00CC7743" w:rsidRPr="003D54C3">
        <w:rPr>
          <w:rFonts w:ascii="Liberation Serif" w:hAnsi="Liberation Serif" w:cs="Liberation Serif"/>
          <w:shd w:val="clear" w:color="auto" w:fill="FFFFFF"/>
          <w:lang w:val="ru-RU"/>
        </w:rPr>
        <w:t>,</w:t>
      </w:r>
      <w:r w:rsidRPr="003D54C3">
        <w:rPr>
          <w:rFonts w:ascii="Liberation Serif" w:hAnsi="Liberation Serif" w:cs="Liberation Serif"/>
          <w:shd w:val="clear" w:color="auto" w:fill="FFFFFF"/>
        </w:rPr>
        <w:t xml:space="preserve"> </w:t>
      </w:r>
      <w:r w:rsidR="00CC7743" w:rsidRPr="003D54C3">
        <w:rPr>
          <w:rFonts w:ascii="Liberation Serif" w:hAnsi="Liberation Serif" w:cs="Liberation Serif"/>
          <w:shd w:val="clear" w:color="auto" w:fill="FFFFFF"/>
          <w:lang w:val="ru-RU"/>
        </w:rPr>
        <w:t xml:space="preserve">установленными частями 3, 3.1 </w:t>
      </w:r>
      <w:r w:rsidRPr="003D54C3">
        <w:rPr>
          <w:rFonts w:ascii="Liberation Serif" w:hAnsi="Liberation Serif" w:cs="Liberation Serif"/>
          <w:shd w:val="clear" w:color="auto" w:fill="FFFFFF"/>
          <w:lang w:val="ru-RU"/>
        </w:rPr>
        <w:t>стать</w:t>
      </w:r>
      <w:r w:rsidR="00CC7743" w:rsidRPr="003D54C3">
        <w:rPr>
          <w:rFonts w:ascii="Liberation Serif" w:hAnsi="Liberation Serif" w:cs="Liberation Serif"/>
          <w:shd w:val="clear" w:color="auto" w:fill="FFFFFF"/>
          <w:lang w:val="ru-RU"/>
        </w:rPr>
        <w:t>и</w:t>
      </w:r>
      <w:r w:rsidRPr="003D54C3">
        <w:rPr>
          <w:rFonts w:ascii="Liberation Serif" w:hAnsi="Liberation Serif" w:cs="Liberation Serif"/>
          <w:shd w:val="clear" w:color="auto" w:fill="FFFFFF"/>
          <w:lang w:val="ru-RU"/>
        </w:rPr>
        <w:t xml:space="preserve"> 31 Градостроительного кодекса Российской Федерации</w:t>
      </w:r>
      <w:r w:rsidRPr="003D54C3">
        <w:rPr>
          <w:rFonts w:ascii="Liberation Serif" w:hAnsi="Liberation Serif" w:cs="Liberation Serif"/>
          <w:shd w:val="clear" w:color="auto" w:fill="FFFFFF"/>
        </w:rPr>
        <w:t>, технического задания на подготовку такого проекта, утвержденного постановлением Администрации городского округа, и его представление в Уполномоченный орган</w:t>
      </w:r>
      <w:r w:rsidR="00CC7743" w:rsidRPr="003D54C3">
        <w:rPr>
          <w:rFonts w:ascii="Liberation Serif" w:hAnsi="Liberation Serif" w:cs="Liberation Serif"/>
          <w:shd w:val="clear" w:color="auto" w:fill="FFFFFF"/>
          <w:lang w:val="ru-RU"/>
        </w:rPr>
        <w:t>.</w:t>
      </w:r>
    </w:p>
    <w:p w:rsidR="00F36A34" w:rsidRPr="003D54C3" w:rsidRDefault="00CC7743" w:rsidP="003D54C3">
      <w:pPr>
        <w:pStyle w:val="aff1"/>
        <w:suppressAutoHyphens/>
        <w:rPr>
          <w:rFonts w:cs="Liberation Serif"/>
        </w:rPr>
      </w:pPr>
      <w:r w:rsidRPr="003D54C3">
        <w:rPr>
          <w:rFonts w:eastAsia="Times New Roman" w:cs="Liberation Serif"/>
          <w:lang w:eastAsia="ru-RU"/>
        </w:rPr>
        <w:t>Уполномоченный орган</w:t>
      </w:r>
      <w:r w:rsidR="00F36A34" w:rsidRPr="003D54C3">
        <w:rPr>
          <w:rFonts w:cs="Liberation Serif"/>
        </w:rPr>
        <w:t xml:space="preserve"> осуществляет проверку проекта изменений в настоящие Правила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w:t>
      </w:r>
      <w:hyperlink r:id="rId33" w:history="1">
        <w:r w:rsidR="00F36A34" w:rsidRPr="003D54C3">
          <w:rPr>
            <w:rFonts w:cs="Liberation Serif"/>
          </w:rPr>
          <w:t>закону</w:t>
        </w:r>
      </w:hyperlink>
      <w:r w:rsidR="00F36A34" w:rsidRPr="003D54C3">
        <w:rPr>
          <w:rFonts w:cs="Liberation Serif"/>
        </w:rPr>
        <w:t xml:space="preserve"> «О техническом регулировании», Градостроительному </w:t>
      </w:r>
      <w:hyperlink r:id="rId34" w:history="1">
        <w:r w:rsidR="00F36A34" w:rsidRPr="003D54C3">
          <w:rPr>
            <w:rFonts w:cs="Liberation Serif"/>
          </w:rPr>
          <w:t>кодексу</w:t>
        </w:r>
      </w:hyperlink>
      <w:r w:rsidR="00F36A34" w:rsidRPr="003D54C3">
        <w:rPr>
          <w:rFonts w:cs="Liberation Serif"/>
        </w:rPr>
        <w:t xml:space="preserve"> Российской Федерации), документам территориального планирования Новоуральского городского округа, схемам территориального планирования Свердловской области, схемам территориального планирования Российской Федерации до представления такого проекта на общественные обсуждения или публичные слушания.</w:t>
      </w:r>
    </w:p>
    <w:p w:rsidR="00F36A34" w:rsidRPr="003D54C3" w:rsidRDefault="00F36A34" w:rsidP="003D54C3">
      <w:pPr>
        <w:pStyle w:val="aff1"/>
        <w:suppressAutoHyphens/>
        <w:rPr>
          <w:rFonts w:cs="Liberation Serif"/>
        </w:rPr>
      </w:pPr>
      <w:r w:rsidRPr="003D54C3">
        <w:rPr>
          <w:rFonts w:eastAsia="Times New Roman" w:cs="Liberation Serif"/>
          <w:lang w:eastAsia="ru-RU"/>
        </w:rPr>
        <w:t>Глава Новоуральского</w:t>
      </w:r>
      <w:r w:rsidRPr="003D54C3">
        <w:rPr>
          <w:rFonts w:cs="Liberation Serif"/>
        </w:rPr>
        <w:t xml:space="preserve"> городского округа при получении от Администрации Новоуральского городского округа проекта принимает решение о проведении общественных обсуждений или публичных слушаний по такому проекту. Общественные обсуждения или публичные слушания проводятся в порядке, установленном Градостроительным кодексом РФ.</w:t>
      </w:r>
    </w:p>
    <w:p w:rsidR="00F36A34" w:rsidRPr="003D54C3" w:rsidRDefault="00F36A34" w:rsidP="003D54C3">
      <w:pPr>
        <w:pStyle w:val="aff1"/>
        <w:suppressAutoHyphens/>
        <w:rPr>
          <w:rFonts w:cs="Liberation Serif"/>
        </w:rPr>
      </w:pPr>
      <w:r w:rsidRPr="003D54C3">
        <w:rPr>
          <w:rFonts w:cs="Liberation Serif"/>
        </w:rPr>
        <w:t>После проведения общественных обсуждений или публичных слушаний по проекту муниципального правового акта о внесении изменений в настоящие Правила Комиссия обеспечивает подготовку заключения о результатах общественных обсуждений или публичных слушаний и его опубликование.</w:t>
      </w:r>
    </w:p>
    <w:p w:rsidR="00F36A34" w:rsidRPr="003D54C3" w:rsidRDefault="00F36A34" w:rsidP="003D54C3">
      <w:pPr>
        <w:pStyle w:val="aff1"/>
        <w:suppressAutoHyphens/>
        <w:rPr>
          <w:rFonts w:cs="Liberation Serif"/>
        </w:rPr>
      </w:pPr>
      <w:r w:rsidRPr="003D54C3">
        <w:rPr>
          <w:rFonts w:cs="Liberation Serif"/>
        </w:rPr>
        <w:t>Глава Новоуральского городского округа после представления ему проекта изменений в настоящие Правила должен принять решение о направлении указанного проекта в Думу Новоуральского городского округа или об отклонении проекта изменений в настоящие Правила и о направлении его на доработку с указанием даты его повторного представления.</w:t>
      </w:r>
    </w:p>
    <w:p w:rsidR="00F36A34" w:rsidRPr="003D54C3" w:rsidRDefault="00F36A34" w:rsidP="003D54C3">
      <w:pPr>
        <w:pStyle w:val="aff1"/>
        <w:suppressAutoHyphens/>
        <w:rPr>
          <w:rFonts w:cs="Liberation Serif"/>
        </w:rPr>
      </w:pPr>
      <w:r w:rsidRPr="003D54C3">
        <w:rPr>
          <w:rFonts w:cs="Liberation Serif"/>
        </w:rPr>
        <w:t>Дума Новоуральского городского округа по результатам рассмотрения проекта и обязательных приложений к нему может утвердить изменения в настоящие Правила или направить проект Главе Новоуральского городского округа на доработку в соответствии с результатами общественных обсуждений или публичных слушаний по указанному проекту.</w:t>
      </w:r>
    </w:p>
    <w:p w:rsidR="007D47D8" w:rsidRPr="003D54C3" w:rsidRDefault="00F36A34" w:rsidP="003D54C3">
      <w:pPr>
        <w:pStyle w:val="aff1"/>
        <w:suppressAutoHyphens/>
        <w:rPr>
          <w:rFonts w:cs="Liberation Serif"/>
        </w:rPr>
      </w:pPr>
      <w:r w:rsidRPr="003D54C3">
        <w:rPr>
          <w:rFonts w:cs="Liberation Serif"/>
          <w:b/>
        </w:rPr>
        <w:t>5.</w:t>
      </w:r>
      <w:r w:rsidRPr="003D54C3">
        <w:rPr>
          <w:rFonts w:cs="Liberation Serif"/>
        </w:rPr>
        <w:tab/>
        <w:t>Муниципальный правовой акт о внесении изменений в настоящие Правила вступают в силу после официального опубликования в порядке, установленном Уставом Но</w:t>
      </w:r>
      <w:r w:rsidR="00413F2B" w:rsidRPr="003D54C3">
        <w:rPr>
          <w:rFonts w:cs="Liberation Serif"/>
        </w:rPr>
        <w:t xml:space="preserve">воуральского городского округа </w:t>
      </w:r>
    </w:p>
    <w:p w:rsidR="00F36A34" w:rsidRPr="003D54C3" w:rsidRDefault="00F36A34" w:rsidP="003D54C3">
      <w:pPr>
        <w:pStyle w:val="afff3"/>
        <w:keepNext w:val="0"/>
        <w:keepLines w:val="0"/>
        <w:numPr>
          <w:ilvl w:val="0"/>
          <w:numId w:val="0"/>
        </w:numPr>
        <w:suppressAutoHyphens/>
        <w:spacing w:before="0"/>
        <w:ind w:firstLine="709"/>
        <w:jc w:val="both"/>
        <w:rPr>
          <w:rFonts w:cs="Liberation Serif"/>
        </w:rPr>
      </w:pPr>
      <w:bookmarkStart w:id="51" w:name="_Toc132903745"/>
      <w:r w:rsidRPr="003D54C3">
        <w:rPr>
          <w:rFonts w:cs="Liberation Serif"/>
        </w:rPr>
        <w:t>Ста</w:t>
      </w:r>
      <w:r w:rsidR="00413F2B" w:rsidRPr="003D54C3">
        <w:rPr>
          <w:rFonts w:cs="Liberation Serif"/>
        </w:rPr>
        <w:t>тья 13.</w:t>
      </w:r>
      <w:r w:rsidR="00413F2B" w:rsidRPr="003D54C3">
        <w:rPr>
          <w:rFonts w:cs="Liberation Serif"/>
        </w:rPr>
        <w:tab/>
      </w:r>
      <w:r w:rsidRPr="003D54C3">
        <w:rPr>
          <w:rFonts w:cs="Liberation Serif"/>
        </w:rPr>
        <w:t>Особенности подачи и рассмотрения предложений о внесении изменений в настоящие Правила в целях установления территорий, в границах которых предусматривается осуществление деятельности по комплексному развитию территорий</w:t>
      </w:r>
      <w:bookmarkEnd w:id="51"/>
      <w:r w:rsidRPr="003D54C3">
        <w:rPr>
          <w:rFonts w:cs="Liberation Serif"/>
        </w:rPr>
        <w:t xml:space="preserve"> </w:t>
      </w:r>
    </w:p>
    <w:p w:rsidR="00F36A34" w:rsidRPr="003D54C3" w:rsidRDefault="00F36A34" w:rsidP="003D54C3">
      <w:pPr>
        <w:pStyle w:val="aff1"/>
        <w:suppressAutoHyphens/>
        <w:rPr>
          <w:rFonts w:cs="Liberation Serif"/>
        </w:rPr>
      </w:pPr>
      <w:r w:rsidRPr="003D54C3">
        <w:rPr>
          <w:rFonts w:cs="Liberation Serif"/>
          <w:b/>
        </w:rPr>
        <w:t>1.</w:t>
      </w:r>
      <w:r w:rsidRPr="003D54C3">
        <w:rPr>
          <w:rFonts w:cs="Liberation Serif"/>
        </w:rPr>
        <w:tab/>
        <w:t xml:space="preserve">Предложения о внесении изменений в настоящие Правила в целях установления территорий, в границах которых предусматривается осуществление деятельности по комплексному развитию территорий (далее в настоящей статье </w:t>
      </w:r>
      <w:r w:rsidR="009A4662" w:rsidRPr="003D54C3">
        <w:rPr>
          <w:rFonts w:cs="Liberation Serif"/>
        </w:rPr>
        <w:t>- предложение), направляются в К</w:t>
      </w:r>
      <w:r w:rsidRPr="003D54C3">
        <w:rPr>
          <w:rFonts w:cs="Liberation Serif"/>
        </w:rPr>
        <w:t xml:space="preserve">омиссию. </w:t>
      </w:r>
    </w:p>
    <w:p w:rsidR="00F36A34" w:rsidRPr="003D54C3" w:rsidRDefault="00F36A34" w:rsidP="003D54C3">
      <w:pPr>
        <w:pStyle w:val="aff1"/>
        <w:suppressAutoHyphens/>
        <w:rPr>
          <w:rFonts w:cs="Liberation Serif"/>
        </w:rPr>
      </w:pPr>
      <w:r w:rsidRPr="003D54C3">
        <w:rPr>
          <w:rFonts w:cs="Liberation Serif"/>
          <w:b/>
        </w:rPr>
        <w:t>2.</w:t>
      </w:r>
      <w:r w:rsidRPr="003D54C3">
        <w:rPr>
          <w:rFonts w:cs="Liberation Serif"/>
        </w:rPr>
        <w:tab/>
        <w:t xml:space="preserve">Предложение должно содержать: </w:t>
      </w:r>
    </w:p>
    <w:p w:rsidR="00F36A34" w:rsidRPr="003D54C3" w:rsidRDefault="00F36A34" w:rsidP="003D54C3">
      <w:pPr>
        <w:pStyle w:val="aff1"/>
        <w:suppressAutoHyphens/>
        <w:rPr>
          <w:rFonts w:cs="Liberation Serif"/>
        </w:rPr>
      </w:pPr>
      <w:r w:rsidRPr="003D54C3">
        <w:rPr>
          <w:rFonts w:cs="Liberation Serif"/>
        </w:rPr>
        <w:t>1)</w:t>
      </w:r>
      <w:r w:rsidRPr="003D54C3">
        <w:rPr>
          <w:rFonts w:cs="Liberation Serif"/>
        </w:rPr>
        <w:tab/>
        <w:t xml:space="preserve">описание границ территории, на которой предполагается осуществлять деятельность по ее комплексному развитию (далее в настоящей статье - территория); </w:t>
      </w:r>
    </w:p>
    <w:p w:rsidR="00F36A34" w:rsidRPr="003D54C3" w:rsidRDefault="00F36A34" w:rsidP="003D54C3">
      <w:pPr>
        <w:pStyle w:val="aff1"/>
        <w:suppressAutoHyphens/>
        <w:rPr>
          <w:rFonts w:cs="Liberation Serif"/>
        </w:rPr>
      </w:pPr>
      <w:r w:rsidRPr="003D54C3">
        <w:rPr>
          <w:rFonts w:cs="Liberation Serif"/>
        </w:rPr>
        <w:t>2)</w:t>
      </w:r>
      <w:r w:rsidRPr="003D54C3">
        <w:rPr>
          <w:rFonts w:cs="Liberation Serif"/>
        </w:rPr>
        <w:tab/>
        <w:t xml:space="preserve">предложения о содержании градостроительных регламентов территориальных зон, в границах которых предполагается осуществление деятельности по комплексному развитию территории; </w:t>
      </w:r>
    </w:p>
    <w:p w:rsidR="00F36A34" w:rsidRPr="003D54C3" w:rsidRDefault="00F36A34" w:rsidP="003D54C3">
      <w:pPr>
        <w:pStyle w:val="aff1"/>
        <w:suppressAutoHyphens/>
        <w:rPr>
          <w:rFonts w:cs="Liberation Serif"/>
        </w:rPr>
      </w:pPr>
      <w:r w:rsidRPr="003D54C3">
        <w:rPr>
          <w:rFonts w:cs="Liberation Serif"/>
        </w:rPr>
        <w:t>3)</w:t>
      </w:r>
      <w:r w:rsidRPr="003D54C3">
        <w:rPr>
          <w:rFonts w:cs="Liberation Serif"/>
        </w:rPr>
        <w:tab/>
        <w:t xml:space="preserve">планируемые виды деятельности по комплексному развитию территории с обоснованием возможности их применения; </w:t>
      </w:r>
    </w:p>
    <w:p w:rsidR="00F36A34" w:rsidRPr="003D54C3" w:rsidRDefault="00F36A34" w:rsidP="003D54C3">
      <w:pPr>
        <w:pStyle w:val="aff1"/>
        <w:suppressAutoHyphens/>
        <w:rPr>
          <w:rFonts w:cs="Liberation Serif"/>
        </w:rPr>
      </w:pPr>
      <w:r w:rsidRPr="003D54C3">
        <w:rPr>
          <w:rFonts w:cs="Liberation Serif"/>
        </w:rPr>
        <w:t>4)</w:t>
      </w:r>
      <w:r w:rsidRPr="003D54C3">
        <w:rPr>
          <w:rFonts w:cs="Liberation Serif"/>
        </w:rPr>
        <w:tab/>
        <w:t xml:space="preserve">оценку финансовых и иных ресурсов, необходимых для комплексного развития территории, с указанием предполагаемых источников таких ресурсов. </w:t>
      </w:r>
    </w:p>
    <w:p w:rsidR="005C29BB" w:rsidRPr="003D54C3" w:rsidRDefault="00F36A34" w:rsidP="003D54C3">
      <w:pPr>
        <w:pStyle w:val="aff1"/>
        <w:suppressAutoHyphens/>
        <w:rPr>
          <w:rFonts w:cs="Liberation Serif"/>
        </w:rPr>
      </w:pPr>
      <w:r w:rsidRPr="003D54C3">
        <w:rPr>
          <w:rFonts w:cs="Liberation Serif"/>
        </w:rPr>
        <w:t>Заявитель вправе предоставить иные документы, обосновывающие внесение изменений в настоящие Правила в целях установления территорий, в границах которых предусматривается осуществление деятельности по ком</w:t>
      </w:r>
      <w:r w:rsidR="00413F2B" w:rsidRPr="003D54C3">
        <w:rPr>
          <w:rFonts w:cs="Liberation Serif"/>
        </w:rPr>
        <w:t xml:space="preserve">плексному развитию территории. </w:t>
      </w:r>
    </w:p>
    <w:p w:rsidR="008E7AD7" w:rsidRPr="003D54C3" w:rsidRDefault="00073794" w:rsidP="003D54C3">
      <w:pPr>
        <w:pStyle w:val="afff9"/>
        <w:keepNext w:val="0"/>
        <w:keepLines w:val="0"/>
        <w:numPr>
          <w:ilvl w:val="0"/>
          <w:numId w:val="0"/>
        </w:numPr>
        <w:suppressAutoHyphens/>
        <w:spacing w:before="0"/>
        <w:rPr>
          <w:rFonts w:cs="Liberation Serif"/>
        </w:rPr>
      </w:pPr>
      <w:bookmarkStart w:id="52" w:name="_Toc132890264"/>
      <w:bookmarkStart w:id="53" w:name="_Toc132902677"/>
      <w:bookmarkStart w:id="54" w:name="_Toc132903746"/>
      <w:r w:rsidRPr="003D54C3">
        <w:rPr>
          <w:rFonts w:cs="Liberation Serif"/>
        </w:rPr>
        <w:t xml:space="preserve">Глава </w:t>
      </w:r>
      <w:r w:rsidRPr="003D54C3">
        <w:rPr>
          <w:rFonts w:cs="Liberation Serif"/>
          <w:lang w:eastAsia="ru-RU"/>
        </w:rPr>
        <w:t>7</w:t>
      </w:r>
      <w:r w:rsidR="00882564" w:rsidRPr="003D54C3">
        <w:rPr>
          <w:rFonts w:cs="Liberation Serif"/>
        </w:rPr>
        <w:t>.</w:t>
      </w:r>
      <w:r w:rsidR="00882564" w:rsidRPr="003D54C3">
        <w:rPr>
          <w:rFonts w:cs="Liberation Serif"/>
        </w:rPr>
        <w:tab/>
      </w:r>
      <w:r w:rsidRPr="003D54C3">
        <w:rPr>
          <w:rFonts w:cs="Liberation Serif"/>
          <w:caps/>
          <w:sz w:val="24"/>
          <w:szCs w:val="24"/>
        </w:rPr>
        <w:t xml:space="preserve">Положение о </w:t>
      </w:r>
      <w:r w:rsidR="00AC22AB" w:rsidRPr="003D54C3">
        <w:rPr>
          <w:rFonts w:cs="Liberation Serif"/>
          <w:caps/>
          <w:sz w:val="24"/>
          <w:szCs w:val="24"/>
        </w:rPr>
        <w:t>регулированиИ</w:t>
      </w:r>
      <w:r w:rsidRPr="003D54C3">
        <w:rPr>
          <w:rFonts w:cs="Liberation Serif"/>
          <w:caps/>
          <w:sz w:val="24"/>
          <w:szCs w:val="24"/>
        </w:rPr>
        <w:t xml:space="preserve"> иных вопросов землепользования и застройки</w:t>
      </w:r>
      <w:bookmarkEnd w:id="52"/>
      <w:bookmarkEnd w:id="53"/>
      <w:bookmarkEnd w:id="54"/>
      <w:r w:rsidRPr="003D54C3">
        <w:rPr>
          <w:rFonts w:cs="Liberation Serif"/>
        </w:rPr>
        <w:t xml:space="preserve"> </w:t>
      </w:r>
    </w:p>
    <w:p w:rsidR="00D16C79" w:rsidRPr="003D54C3" w:rsidRDefault="00882564" w:rsidP="003D54C3">
      <w:pPr>
        <w:pStyle w:val="afff3"/>
        <w:keepNext w:val="0"/>
        <w:keepLines w:val="0"/>
        <w:numPr>
          <w:ilvl w:val="0"/>
          <w:numId w:val="0"/>
        </w:numPr>
        <w:suppressAutoHyphens/>
        <w:spacing w:before="0"/>
        <w:ind w:firstLine="709"/>
        <w:jc w:val="both"/>
        <w:rPr>
          <w:rFonts w:cs="Liberation Serif"/>
        </w:rPr>
      </w:pPr>
      <w:bookmarkStart w:id="55" w:name="_Toc132903747"/>
      <w:r w:rsidRPr="003D54C3">
        <w:rPr>
          <w:rFonts w:cs="Liberation Serif"/>
        </w:rPr>
        <w:t>Статья 14.</w:t>
      </w:r>
      <w:r w:rsidRPr="003D54C3">
        <w:rPr>
          <w:rFonts w:cs="Liberation Serif"/>
        </w:rPr>
        <w:tab/>
      </w:r>
      <w:r w:rsidR="00D16C79" w:rsidRPr="003D54C3">
        <w:rPr>
          <w:rFonts w:cs="Liberation Serif"/>
        </w:rPr>
        <w:t>Проектирование объектов капитального строительства</w:t>
      </w:r>
      <w:bookmarkEnd w:id="55"/>
      <w:r w:rsidR="00D16C79" w:rsidRPr="003D54C3">
        <w:rPr>
          <w:rFonts w:cs="Liberation Serif"/>
        </w:rPr>
        <w:t xml:space="preserve"> </w:t>
      </w:r>
    </w:p>
    <w:p w:rsidR="00D16C79" w:rsidRPr="003D54C3" w:rsidRDefault="00D16C79" w:rsidP="003D54C3">
      <w:pPr>
        <w:pStyle w:val="aff1"/>
        <w:suppressAutoHyphens/>
        <w:rPr>
          <w:rFonts w:cs="Liberation Serif"/>
        </w:rPr>
      </w:pPr>
      <w:r w:rsidRPr="003D54C3">
        <w:rPr>
          <w:rFonts w:cs="Liberation Serif"/>
          <w:b/>
        </w:rPr>
        <w:t>1.</w:t>
      </w:r>
      <w:r w:rsidRPr="003D54C3">
        <w:rPr>
          <w:rFonts w:cs="Liberation Serif"/>
        </w:rPr>
        <w:tab/>
        <w:t xml:space="preserve">Архитектурно-строительное проектирование осуществляется путем подготовки проектной документации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 </w:t>
      </w:r>
    </w:p>
    <w:p w:rsidR="00BA47FD" w:rsidRPr="003D54C3" w:rsidRDefault="00D16C79" w:rsidP="003D54C3">
      <w:pPr>
        <w:pStyle w:val="affff3"/>
        <w:suppressAutoHyphens/>
        <w:spacing w:before="0" w:beforeAutospacing="0" w:after="0" w:afterAutospacing="0" w:line="288" w:lineRule="atLeast"/>
        <w:ind w:firstLine="540"/>
        <w:jc w:val="both"/>
        <w:rPr>
          <w:rFonts w:ascii="Liberation Serif" w:hAnsi="Liberation Serif" w:cs="Liberation Serif"/>
          <w:lang w:val="ru-RU" w:eastAsia="ru-RU"/>
        </w:rPr>
      </w:pPr>
      <w:r w:rsidRPr="003D54C3">
        <w:rPr>
          <w:rFonts w:ascii="Liberation Serif" w:hAnsi="Liberation Serif" w:cs="Liberation Serif"/>
          <w:b/>
        </w:rPr>
        <w:t>2.</w:t>
      </w:r>
      <w:r w:rsidRPr="003D54C3">
        <w:rPr>
          <w:rFonts w:ascii="Liberation Serif" w:hAnsi="Liberation Serif" w:cs="Liberation Serif"/>
          <w:b/>
        </w:rPr>
        <w:tab/>
      </w:r>
      <w:r w:rsidR="008B45B5" w:rsidRPr="003D54C3">
        <w:rPr>
          <w:rFonts w:ascii="Liberation Serif" w:hAnsi="Liberation Serif" w:cs="Liberation Serif"/>
          <w:lang w:val="ru-RU" w:eastAsia="ru-RU"/>
        </w:rPr>
        <w:t xml:space="preserve">При осуществлении строительства, реконструкции объекта капитального строительства в границах территорий, отображенных на карте, </w:t>
      </w:r>
      <w:r w:rsidR="008B45B5" w:rsidRPr="003D54C3">
        <w:rPr>
          <w:rFonts w:ascii="Liberation Serif" w:hAnsi="Liberation Serif" w:cs="Liberation Serif"/>
        </w:rPr>
        <w:t xml:space="preserve">указанной в абзаце </w:t>
      </w:r>
      <w:r w:rsidR="008B45B5" w:rsidRPr="003D54C3">
        <w:rPr>
          <w:rFonts w:ascii="Liberation Serif" w:hAnsi="Liberation Serif" w:cs="Liberation Serif"/>
          <w:lang w:val="ru-RU"/>
        </w:rPr>
        <w:t>5</w:t>
      </w:r>
      <w:r w:rsidR="008B45B5" w:rsidRPr="003D54C3">
        <w:rPr>
          <w:rFonts w:ascii="Liberation Serif" w:hAnsi="Liberation Serif" w:cs="Liberation Serif"/>
        </w:rPr>
        <w:t xml:space="preserve"> пункта 3 части </w:t>
      </w:r>
      <w:r w:rsidR="008B45B5" w:rsidRPr="003D54C3">
        <w:rPr>
          <w:rFonts w:ascii="Liberation Serif" w:hAnsi="Liberation Serif" w:cs="Liberation Serif"/>
          <w:lang w:val="ru-RU"/>
        </w:rPr>
        <w:t>5</w:t>
      </w:r>
      <w:r w:rsidR="008B45B5" w:rsidRPr="003D54C3">
        <w:rPr>
          <w:rFonts w:ascii="Liberation Serif" w:hAnsi="Liberation Serif" w:cs="Liberation Serif"/>
        </w:rPr>
        <w:t xml:space="preserve"> статьи 2 настоящих Правил</w:t>
      </w:r>
      <w:r w:rsidR="007A1CE0" w:rsidRPr="003D54C3">
        <w:rPr>
          <w:rFonts w:ascii="Liberation Serif" w:hAnsi="Liberation Serif" w:cs="Liberation Serif"/>
          <w:lang w:val="ru-RU"/>
        </w:rPr>
        <w:t>,</w:t>
      </w:r>
      <w:r w:rsidR="008B45B5" w:rsidRPr="003D54C3">
        <w:rPr>
          <w:rFonts w:ascii="Liberation Serif" w:hAnsi="Liberation Serif" w:cs="Liberation Serif"/>
          <w:lang w:val="ru-RU" w:eastAsia="ru-RU"/>
        </w:rPr>
        <w:t xml:space="preserve"> </w:t>
      </w:r>
      <w:r w:rsidR="008B45B5" w:rsidRPr="003D54C3">
        <w:rPr>
          <w:rFonts w:ascii="Liberation Serif" w:hAnsi="Liberation Serif" w:cs="Liberation Serif"/>
        </w:rPr>
        <w:t>правообладатель земельного участка, на котором планирует</w:t>
      </w:r>
      <w:r w:rsidR="00EE2DDF" w:rsidRPr="003D54C3">
        <w:rPr>
          <w:rFonts w:ascii="Liberation Serif" w:hAnsi="Liberation Serif" w:cs="Liberation Serif"/>
        </w:rPr>
        <w:t>ся строительство такого объекта</w:t>
      </w:r>
      <w:r w:rsidR="00EE2DDF" w:rsidRPr="003D54C3">
        <w:rPr>
          <w:rFonts w:ascii="Liberation Serif" w:hAnsi="Liberation Serif" w:cs="Liberation Serif"/>
          <w:lang w:val="ru-RU"/>
        </w:rPr>
        <w:t>,</w:t>
      </w:r>
      <w:r w:rsidR="008B45B5" w:rsidRPr="003D54C3">
        <w:rPr>
          <w:rFonts w:ascii="Liberation Serif" w:hAnsi="Liberation Serif" w:cs="Liberation Serif"/>
        </w:rPr>
        <w:t xml:space="preserve"> или правообладатель объекта капитального строительства в случае реконструкции объе</w:t>
      </w:r>
      <w:r w:rsidR="00EE2DDF" w:rsidRPr="003D54C3">
        <w:rPr>
          <w:rFonts w:ascii="Liberation Serif" w:hAnsi="Liberation Serif" w:cs="Liberation Serif"/>
        </w:rPr>
        <w:t xml:space="preserve">кта капитального строительства </w:t>
      </w:r>
      <w:r w:rsidR="008B45B5" w:rsidRPr="003D54C3">
        <w:rPr>
          <w:rFonts w:ascii="Liberation Serif" w:hAnsi="Liberation Serif" w:cs="Liberation Serif"/>
        </w:rPr>
        <w:t xml:space="preserve">или иное лицо в случае, предусмотренном </w:t>
      </w:r>
      <w:hyperlink r:id="rId35" w:history="1">
        <w:r w:rsidR="008B45B5" w:rsidRPr="003D54C3">
          <w:rPr>
            <w:rFonts w:ascii="Liberation Serif" w:hAnsi="Liberation Serif" w:cs="Liberation Serif"/>
          </w:rPr>
          <w:t>частью 1.1 статьи 57.3</w:t>
        </w:r>
      </w:hyperlink>
      <w:r w:rsidR="008B45B5" w:rsidRPr="003D54C3">
        <w:rPr>
          <w:rFonts w:ascii="Liberation Serif" w:hAnsi="Liberation Serif" w:cs="Liberation Serif"/>
        </w:rPr>
        <w:t xml:space="preserve"> Градостроительного кодекса Российской Федерации</w:t>
      </w:r>
      <w:r w:rsidR="008B45B5" w:rsidRPr="003D54C3">
        <w:rPr>
          <w:rFonts w:ascii="Liberation Serif" w:hAnsi="Liberation Serif" w:cs="Liberation Serif"/>
          <w:lang w:val="ru-RU"/>
        </w:rPr>
        <w:t xml:space="preserve"> </w:t>
      </w:r>
      <w:r w:rsidR="00EE2DDF" w:rsidRPr="003D54C3">
        <w:rPr>
          <w:rFonts w:ascii="Liberation Serif" w:hAnsi="Liberation Serif" w:cs="Liberation Serif"/>
        </w:rPr>
        <w:t xml:space="preserve">в целях получения решения о согласовании архитектурно-градостроительного облика объекта капитального строительства </w:t>
      </w:r>
      <w:r w:rsidR="008B45B5" w:rsidRPr="003D54C3">
        <w:rPr>
          <w:rFonts w:ascii="Liberation Serif" w:hAnsi="Liberation Serif" w:cs="Liberation Serif"/>
        </w:rPr>
        <w:t>д</w:t>
      </w:r>
      <w:r w:rsidRPr="003D54C3">
        <w:rPr>
          <w:rFonts w:ascii="Liberation Serif" w:hAnsi="Liberation Serif" w:cs="Liberation Serif"/>
        </w:rPr>
        <w:t xml:space="preserve">о разработки проектной документации </w:t>
      </w:r>
      <w:r w:rsidR="00A00A4A" w:rsidRPr="003D54C3">
        <w:rPr>
          <w:rFonts w:ascii="Liberation Serif" w:hAnsi="Liberation Serif" w:cs="Liberation Serif"/>
          <w:lang w:val="ru-RU"/>
        </w:rPr>
        <w:t>подготавливает</w:t>
      </w:r>
      <w:r w:rsidR="00A00A4A" w:rsidRPr="003D54C3">
        <w:rPr>
          <w:rFonts w:ascii="Liberation Serif" w:hAnsi="Liberation Serif" w:cs="Liberation Serif"/>
        </w:rPr>
        <w:t xml:space="preserve"> </w:t>
      </w:r>
      <w:r w:rsidR="00A00A4A" w:rsidRPr="003D54C3">
        <w:rPr>
          <w:rFonts w:ascii="Liberation Serif" w:hAnsi="Liberation Serif" w:cs="Liberation Serif"/>
          <w:lang w:val="ru-RU" w:eastAsia="ru-RU"/>
        </w:rPr>
        <w:t>следующие разделы проектной документации объе</w:t>
      </w:r>
      <w:r w:rsidR="00BA47FD" w:rsidRPr="003D54C3">
        <w:rPr>
          <w:rFonts w:ascii="Liberation Serif" w:hAnsi="Liberation Serif" w:cs="Liberation Serif"/>
          <w:lang w:val="ru-RU" w:eastAsia="ru-RU"/>
        </w:rPr>
        <w:t>кта капитального строительства:</w:t>
      </w:r>
    </w:p>
    <w:p w:rsidR="00BA47FD" w:rsidRPr="003D54C3" w:rsidRDefault="00BA47FD"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пояснительную записку;</w:t>
      </w:r>
    </w:p>
    <w:p w:rsidR="00BA47FD" w:rsidRPr="003D54C3" w:rsidRDefault="00A00A4A"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 xml:space="preserve">схему планировочной </w:t>
      </w:r>
      <w:r w:rsidR="00BA47FD" w:rsidRPr="003D54C3">
        <w:rPr>
          <w:rFonts w:ascii="Liberation Serif" w:hAnsi="Liberation Serif" w:cs="Liberation Serif"/>
        </w:rPr>
        <w:t>организации земельного участка;</w:t>
      </w:r>
    </w:p>
    <w:p w:rsidR="00BA47FD" w:rsidRPr="003D54C3" w:rsidRDefault="00A00A4A"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 xml:space="preserve">объемно-планировочные и архитектурные решения. </w:t>
      </w:r>
    </w:p>
    <w:p w:rsidR="00A00A4A" w:rsidRPr="003D54C3" w:rsidRDefault="008A17E4"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lang w:val="ru-RU"/>
        </w:rPr>
        <w:t xml:space="preserve">Разделы проектной документации </w:t>
      </w:r>
      <w:r w:rsidR="00942420" w:rsidRPr="003D54C3">
        <w:rPr>
          <w:rFonts w:ascii="Liberation Serif" w:hAnsi="Liberation Serif" w:cs="Liberation Serif"/>
        </w:rPr>
        <w:t xml:space="preserve">по составу и содержанию </w:t>
      </w:r>
      <w:r w:rsidR="00942420" w:rsidRPr="003D54C3">
        <w:rPr>
          <w:rFonts w:ascii="Liberation Serif" w:hAnsi="Liberation Serif" w:cs="Liberation Serif"/>
          <w:lang w:val="ru-RU"/>
        </w:rPr>
        <w:t>должны соответствовать</w:t>
      </w:r>
      <w:r w:rsidR="00942420" w:rsidRPr="003D54C3">
        <w:rPr>
          <w:rFonts w:ascii="Liberation Serif" w:hAnsi="Liberation Serif" w:cs="Liberation Serif"/>
        </w:rPr>
        <w:t xml:space="preserve"> требованиям</w:t>
      </w:r>
      <w:r w:rsidR="00942420" w:rsidRPr="003D54C3">
        <w:rPr>
          <w:rFonts w:ascii="Liberation Serif" w:hAnsi="Liberation Serif" w:cs="Liberation Serif"/>
          <w:lang w:val="ru-RU"/>
        </w:rPr>
        <w:t xml:space="preserve">, указанным в пунктах 10 </w:t>
      </w:r>
      <w:r w:rsidR="004E3C03" w:rsidRPr="003D54C3">
        <w:rPr>
          <w:rFonts w:ascii="Liberation Serif" w:hAnsi="Liberation Serif" w:cs="Liberation Serif"/>
          <w:lang w:val="ru-RU"/>
        </w:rPr>
        <w:t xml:space="preserve">- </w:t>
      </w:r>
      <w:r w:rsidR="00942420" w:rsidRPr="003D54C3">
        <w:rPr>
          <w:rFonts w:ascii="Liberation Serif" w:hAnsi="Liberation Serif" w:cs="Liberation Serif"/>
          <w:lang w:val="ru-RU"/>
        </w:rPr>
        <w:t>13</w:t>
      </w:r>
      <w:r w:rsidR="00942420" w:rsidRPr="003D54C3">
        <w:rPr>
          <w:rFonts w:ascii="Liberation Serif" w:hAnsi="Liberation Serif" w:cs="Liberation Serif"/>
        </w:rPr>
        <w:t xml:space="preserve">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16.02.2008 </w:t>
      </w:r>
      <w:r w:rsidR="00942420" w:rsidRPr="003D54C3">
        <w:rPr>
          <w:rFonts w:ascii="Liberation Serif" w:hAnsi="Liberation Serif" w:cs="Liberation Serif"/>
          <w:lang w:val="ru-RU"/>
        </w:rPr>
        <w:t>№</w:t>
      </w:r>
      <w:r w:rsidR="00942420" w:rsidRPr="003D54C3">
        <w:rPr>
          <w:rFonts w:ascii="Liberation Serif" w:hAnsi="Liberation Serif" w:cs="Liberation Serif"/>
        </w:rPr>
        <w:t xml:space="preserve"> 87.</w:t>
      </w:r>
    </w:p>
    <w:p w:rsidR="00D16C79" w:rsidRPr="003D54C3" w:rsidRDefault="00627326" w:rsidP="003D54C3">
      <w:pPr>
        <w:pStyle w:val="aff1"/>
        <w:suppressAutoHyphens/>
        <w:rPr>
          <w:rFonts w:cs="Liberation Serif"/>
        </w:rPr>
      </w:pPr>
      <w:r w:rsidRPr="003D54C3">
        <w:rPr>
          <w:rFonts w:cs="Liberation Serif"/>
          <w:b/>
        </w:rPr>
        <w:t>3</w:t>
      </w:r>
      <w:r w:rsidR="00D16C79" w:rsidRPr="003D54C3">
        <w:rPr>
          <w:rFonts w:cs="Liberation Serif"/>
          <w:b/>
        </w:rPr>
        <w:t>.</w:t>
      </w:r>
      <w:r w:rsidR="00D16C79" w:rsidRPr="003D54C3">
        <w:rPr>
          <w:rFonts w:cs="Liberation Serif"/>
        </w:rPr>
        <w:tab/>
        <w:t xml:space="preserve">На территорию города или его часть в целях раскрытия архитектурно-градостроительного облика города могут разрабатываться архитектурно-художественные концепции. </w:t>
      </w:r>
    </w:p>
    <w:p w:rsidR="00D16C79" w:rsidRPr="003D54C3" w:rsidRDefault="00627326" w:rsidP="003D54C3">
      <w:pPr>
        <w:pStyle w:val="aff1"/>
        <w:suppressAutoHyphens/>
        <w:rPr>
          <w:rFonts w:cs="Liberation Serif"/>
        </w:rPr>
      </w:pPr>
      <w:r w:rsidRPr="003D54C3">
        <w:rPr>
          <w:rFonts w:cs="Liberation Serif"/>
          <w:b/>
        </w:rPr>
        <w:t>4</w:t>
      </w:r>
      <w:r w:rsidR="00D16C79" w:rsidRPr="003D54C3">
        <w:rPr>
          <w:rFonts w:cs="Liberation Serif"/>
          <w:b/>
        </w:rPr>
        <w:t>.</w:t>
      </w:r>
      <w:r w:rsidR="00D16C79" w:rsidRPr="003D54C3">
        <w:rPr>
          <w:rFonts w:cs="Liberation Serif"/>
        </w:rPr>
        <w:tab/>
        <w:t xml:space="preserve">Архитектурно-художественные концепции могут содержать требования по комплексному оформлению объекта (цветосветовое решение, размещение средств наружной рекламы и информации, дополнительного оборудования, элементов фасада), а также по планировочному развитию земельного участка. </w:t>
      </w:r>
    </w:p>
    <w:p w:rsidR="00D16C79" w:rsidRPr="003D54C3" w:rsidRDefault="00627326" w:rsidP="003D54C3">
      <w:pPr>
        <w:pStyle w:val="aff1"/>
        <w:suppressAutoHyphens/>
        <w:rPr>
          <w:rFonts w:cs="Liberation Serif"/>
        </w:rPr>
      </w:pPr>
      <w:r w:rsidRPr="003D54C3">
        <w:rPr>
          <w:rFonts w:cs="Liberation Serif"/>
          <w:b/>
        </w:rPr>
        <w:t>5</w:t>
      </w:r>
      <w:r w:rsidR="00D16C79" w:rsidRPr="003D54C3">
        <w:rPr>
          <w:rFonts w:cs="Liberation Serif"/>
          <w:b/>
        </w:rPr>
        <w:t>.</w:t>
      </w:r>
      <w:r w:rsidR="00D16C79" w:rsidRPr="003D54C3">
        <w:rPr>
          <w:rFonts w:cs="Liberation Serif"/>
        </w:rPr>
        <w:tab/>
        <w:t>Архитектурно-художественные концепции, согласованные с органом Администрации Новоуральского городского округа, уполномоченным в области градостроительства</w:t>
      </w:r>
      <w:r w:rsidR="00696EEB" w:rsidRPr="003D54C3">
        <w:rPr>
          <w:rFonts w:cs="Liberation Serif"/>
        </w:rPr>
        <w:t xml:space="preserve"> и архитектуры</w:t>
      </w:r>
      <w:r w:rsidR="00D16C79" w:rsidRPr="003D54C3">
        <w:rPr>
          <w:rFonts w:cs="Liberation Serif"/>
        </w:rPr>
        <w:t>, обязательны для учета при проектировании.</w:t>
      </w:r>
    </w:p>
    <w:p w:rsidR="00C06B46" w:rsidRPr="003D54C3" w:rsidRDefault="00627326" w:rsidP="003D54C3">
      <w:pPr>
        <w:pStyle w:val="aff1"/>
        <w:suppressAutoHyphens/>
        <w:rPr>
          <w:rFonts w:cs="Liberation Serif"/>
        </w:rPr>
      </w:pPr>
      <w:r w:rsidRPr="003D54C3">
        <w:rPr>
          <w:rFonts w:cs="Liberation Serif"/>
          <w:b/>
        </w:rPr>
        <w:t>6</w:t>
      </w:r>
      <w:r w:rsidR="00D16C79" w:rsidRPr="003D54C3">
        <w:rPr>
          <w:rFonts w:cs="Liberation Serif"/>
          <w:b/>
        </w:rPr>
        <w:t>.</w:t>
      </w:r>
      <w:r w:rsidR="00D16C79" w:rsidRPr="003D54C3">
        <w:rPr>
          <w:rFonts w:cs="Liberation Serif"/>
        </w:rPr>
        <w:tab/>
        <w:t xml:space="preserve">Благоустройство территории в границах принадлежащего застройщику земельного участка должно быть увязано с благоустройством квартала. </w:t>
      </w:r>
    </w:p>
    <w:p w:rsidR="00D03C3E" w:rsidRPr="003D54C3" w:rsidRDefault="00D03C3E" w:rsidP="003D54C3">
      <w:pPr>
        <w:pStyle w:val="afff3"/>
        <w:keepNext w:val="0"/>
        <w:keepLines w:val="0"/>
        <w:numPr>
          <w:ilvl w:val="0"/>
          <w:numId w:val="0"/>
        </w:numPr>
        <w:tabs>
          <w:tab w:val="left" w:pos="1985"/>
          <w:tab w:val="left" w:pos="2410"/>
        </w:tabs>
        <w:suppressAutoHyphens/>
        <w:spacing w:before="0"/>
        <w:ind w:firstLine="709"/>
        <w:jc w:val="both"/>
        <w:outlineLvl w:val="9"/>
        <w:rPr>
          <w:rFonts w:cs="Liberation Serif"/>
        </w:rPr>
      </w:pPr>
      <w:r w:rsidRPr="003D54C3">
        <w:rPr>
          <w:rFonts w:cs="Liberation Serif"/>
        </w:rPr>
        <w:t>Статья 14.</w:t>
      </w:r>
      <w:r w:rsidRPr="003D54C3">
        <w:rPr>
          <w:rFonts w:cs="Liberation Serif"/>
          <w:lang w:val="ru-RU"/>
        </w:rPr>
        <w:t>1.</w:t>
      </w:r>
      <w:r w:rsidR="00882564" w:rsidRPr="003D54C3">
        <w:rPr>
          <w:rFonts w:cs="Liberation Serif"/>
        </w:rPr>
        <w:tab/>
      </w:r>
      <w:r w:rsidR="002F56C9" w:rsidRPr="003D54C3">
        <w:rPr>
          <w:rFonts w:cs="Liberation Serif"/>
          <w:lang w:val="ru-RU"/>
        </w:rPr>
        <w:t>Архитектурно–</w:t>
      </w:r>
      <w:r w:rsidRPr="003D54C3">
        <w:rPr>
          <w:rFonts w:cs="Liberation Serif"/>
          <w:lang w:val="ru-RU"/>
        </w:rPr>
        <w:t xml:space="preserve">градостроительный облик </w:t>
      </w:r>
      <w:r w:rsidRPr="003D54C3">
        <w:rPr>
          <w:rFonts w:cs="Liberation Serif"/>
        </w:rPr>
        <w:t xml:space="preserve">объекта капитального строительства </w:t>
      </w:r>
    </w:p>
    <w:p w:rsidR="00743631" w:rsidRPr="003D54C3" w:rsidRDefault="00D03C3E" w:rsidP="003D54C3">
      <w:pPr>
        <w:pStyle w:val="aff1"/>
        <w:numPr>
          <w:ilvl w:val="0"/>
          <w:numId w:val="106"/>
        </w:numPr>
        <w:suppressAutoHyphens/>
        <w:ind w:left="0" w:firstLine="709"/>
        <w:rPr>
          <w:rFonts w:cs="Liberation Serif"/>
        </w:rPr>
      </w:pPr>
      <w:r w:rsidRPr="003D54C3">
        <w:rPr>
          <w:rFonts w:eastAsia="Times New Roman" w:cs="Liberation Serif"/>
          <w:color w:val="000000"/>
          <w:lang w:eastAsia="ru-RU"/>
        </w:rPr>
        <w:t>Архитектурно-градостроительный облик объекта капитального строительства подлежит согласованию с</w:t>
      </w:r>
      <w:r w:rsidRPr="003D54C3">
        <w:rPr>
          <w:rFonts w:cs="Liberation Serif"/>
        </w:rPr>
        <w:t xml:space="preserve"> органом Администрации Новоуральского городского округа, уполномоченным в области градостроительства </w:t>
      </w:r>
      <w:r w:rsidR="0098707E" w:rsidRPr="003D54C3">
        <w:rPr>
          <w:rFonts w:cs="Liberation Serif"/>
        </w:rPr>
        <w:t xml:space="preserve">и архитектуры </w:t>
      </w:r>
      <w:r w:rsidRPr="003D54C3">
        <w:rPr>
          <w:rFonts w:eastAsia="Times New Roman" w:cs="Liberation Serif"/>
          <w:color w:val="000000"/>
          <w:lang w:eastAsia="ru-RU"/>
        </w:rPr>
        <w:t xml:space="preserve">при осуществлении строительства, реконструкции объекта капитального строительства в границах территорий, </w:t>
      </w:r>
      <w:r w:rsidR="00600286" w:rsidRPr="003D54C3">
        <w:rPr>
          <w:rFonts w:cs="Liberation Serif"/>
          <w:lang w:eastAsia="ru-RU"/>
        </w:rPr>
        <w:t xml:space="preserve">отображенных на карте, </w:t>
      </w:r>
      <w:r w:rsidR="00600286" w:rsidRPr="003D54C3">
        <w:rPr>
          <w:rFonts w:cs="Liberation Serif"/>
        </w:rPr>
        <w:t>указанной в абзаце 5 пункта 3 части 5 статьи 2 настоящих Правил</w:t>
      </w:r>
      <w:r w:rsidRPr="003D54C3">
        <w:rPr>
          <w:rFonts w:eastAsia="Times New Roman" w:cs="Liberation Serif"/>
          <w:color w:val="000000"/>
          <w:lang w:eastAsia="ru-RU"/>
        </w:rPr>
        <w:t>, за исключением случаев, предусмотренных частью 3 настоящей статьи.</w:t>
      </w:r>
    </w:p>
    <w:p w:rsidR="00D03C3E" w:rsidRPr="003D54C3" w:rsidRDefault="00D03C3E" w:rsidP="003D54C3">
      <w:pPr>
        <w:pStyle w:val="affff3"/>
        <w:numPr>
          <w:ilvl w:val="0"/>
          <w:numId w:val="106"/>
        </w:numPr>
        <w:suppressAutoHyphens/>
        <w:spacing w:before="0" w:beforeAutospacing="0" w:after="0" w:afterAutospacing="0" w:line="276" w:lineRule="auto"/>
        <w:ind w:left="0" w:firstLine="709"/>
        <w:jc w:val="both"/>
        <w:rPr>
          <w:rFonts w:ascii="Liberation Serif" w:hAnsi="Liberation Serif" w:cs="Liberation Serif"/>
          <w:lang w:val="ru-RU" w:eastAsia="ru-RU"/>
        </w:rPr>
      </w:pPr>
      <w:r w:rsidRPr="003D54C3">
        <w:rPr>
          <w:rFonts w:ascii="Liberation Serif" w:hAnsi="Liberation Serif" w:cs="Liberation Serif"/>
          <w:color w:val="000000"/>
          <w:lang w:eastAsia="ru-RU"/>
        </w:rPr>
        <w:t>Согласование архитектурно-градостроительного облика объекта капитального</w:t>
      </w:r>
      <w:r w:rsidRPr="003D54C3">
        <w:rPr>
          <w:rFonts w:ascii="Liberation Serif" w:hAnsi="Liberation Serif" w:cs="Liberation Serif"/>
        </w:rPr>
        <w:t xml:space="preserve"> </w:t>
      </w:r>
      <w:r w:rsidRPr="003D54C3">
        <w:rPr>
          <w:rFonts w:ascii="Liberation Serif" w:hAnsi="Liberation Serif" w:cs="Liberation Serif"/>
          <w:color w:val="000000"/>
          <w:lang w:eastAsia="ru-RU"/>
        </w:rPr>
        <w:t>строительства</w:t>
      </w:r>
      <w:r w:rsidR="00743631" w:rsidRPr="003D54C3">
        <w:rPr>
          <w:rFonts w:ascii="Liberation Serif" w:hAnsi="Liberation Serif" w:cs="Liberation Serif"/>
          <w:color w:val="000000"/>
          <w:lang w:val="ru-RU" w:eastAsia="ru-RU"/>
        </w:rPr>
        <w:t xml:space="preserve"> </w:t>
      </w:r>
      <w:r w:rsidRPr="003D54C3">
        <w:rPr>
          <w:rFonts w:ascii="Liberation Serif" w:hAnsi="Liberation Serif" w:cs="Liberation Serif"/>
          <w:color w:val="000000"/>
          <w:lang w:eastAsia="ru-RU"/>
        </w:rPr>
        <w:t>требуется в отношении:</w:t>
      </w:r>
    </w:p>
    <w:p w:rsidR="00D03C3E" w:rsidRPr="003D54C3" w:rsidRDefault="00D03C3E" w:rsidP="003D54C3">
      <w:pPr>
        <w:pStyle w:val="aff1"/>
        <w:suppressAutoHyphens/>
        <w:rPr>
          <w:rFonts w:eastAsia="Times New Roman" w:cs="Liberation Serif"/>
          <w:color w:val="000000"/>
          <w:lang w:eastAsia="ru-RU"/>
        </w:rPr>
      </w:pPr>
      <w:r w:rsidRPr="003D54C3">
        <w:rPr>
          <w:rFonts w:eastAsia="Times New Roman" w:cs="Liberation Serif"/>
          <w:color w:val="000000"/>
          <w:lang w:eastAsia="ru-RU"/>
        </w:rPr>
        <w:t>создаваемых объектов (новое строительство);</w:t>
      </w:r>
    </w:p>
    <w:p w:rsidR="00D56454" w:rsidRPr="003D54C3" w:rsidRDefault="00D03C3E" w:rsidP="003D54C3">
      <w:pPr>
        <w:pStyle w:val="aff1"/>
        <w:suppressAutoHyphens/>
        <w:rPr>
          <w:rFonts w:eastAsia="Times New Roman" w:cs="Liberation Serif"/>
          <w:color w:val="000000"/>
          <w:lang w:eastAsia="ru-RU"/>
        </w:rPr>
      </w:pPr>
      <w:r w:rsidRPr="003D54C3">
        <w:rPr>
          <w:rFonts w:eastAsia="Times New Roman" w:cs="Liberation Serif"/>
          <w:color w:val="000000"/>
          <w:lang w:eastAsia="ru-RU"/>
        </w:rPr>
        <w:t>реконструируемых объектов</w:t>
      </w:r>
      <w:r w:rsidR="00A00A4A" w:rsidRPr="003D54C3">
        <w:rPr>
          <w:rFonts w:eastAsia="Times New Roman" w:cs="Liberation Serif"/>
          <w:color w:val="000000"/>
          <w:lang w:eastAsia="ru-RU"/>
        </w:rPr>
        <w:t>.</w:t>
      </w:r>
    </w:p>
    <w:p w:rsidR="00D03C3E" w:rsidRPr="003D54C3" w:rsidRDefault="00D03C3E" w:rsidP="003D54C3">
      <w:pPr>
        <w:pStyle w:val="aff1"/>
        <w:suppressAutoHyphens/>
        <w:rPr>
          <w:rFonts w:eastAsia="Times New Roman" w:cs="Liberation Serif"/>
          <w:color w:val="000000"/>
          <w:lang w:eastAsia="ru-RU"/>
        </w:rPr>
      </w:pPr>
      <w:r w:rsidRPr="003D54C3">
        <w:rPr>
          <w:rFonts w:eastAsia="Times New Roman" w:cs="Liberation Serif"/>
          <w:b/>
          <w:color w:val="000000"/>
          <w:lang w:eastAsia="ru-RU"/>
        </w:rPr>
        <w:t>3.</w:t>
      </w:r>
      <w:r w:rsidRPr="003D54C3">
        <w:rPr>
          <w:rFonts w:eastAsia="Times New Roman" w:cs="Liberation Serif"/>
          <w:color w:val="000000"/>
          <w:lang w:eastAsia="ru-RU"/>
        </w:rPr>
        <w:tab/>
        <w:t xml:space="preserve">Согласование архитектурно-градостроительного облика объекта капитального строительства </w:t>
      </w:r>
      <w:r w:rsidRPr="003D54C3">
        <w:rPr>
          <w:rFonts w:cs="Liberation Serif"/>
        </w:rPr>
        <w:t>не требуется в отношении объектов капитального строительства, указанных в пунктах 1 - 4 части 2 статьи 40.1 Градостроительного кодекса Российской Федерации, а также в отношении:</w:t>
      </w:r>
    </w:p>
    <w:p w:rsidR="00D03C3E" w:rsidRPr="003D54C3" w:rsidRDefault="003D13A0"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1</w:t>
      </w:r>
      <w:r w:rsidR="00D03C3E" w:rsidRPr="003D54C3">
        <w:rPr>
          <w:rFonts w:ascii="Liberation Serif" w:hAnsi="Liberation Serif" w:cs="Liberation Serif"/>
        </w:rPr>
        <w:t>)</w:t>
      </w:r>
      <w:r w:rsidR="00D03C3E" w:rsidRPr="003D54C3">
        <w:rPr>
          <w:rFonts w:ascii="Liberation Serif" w:hAnsi="Liberation Serif" w:cs="Liberation Serif"/>
        </w:rPr>
        <w:tab/>
        <w:t xml:space="preserve">гидротехнических сооружений; </w:t>
      </w:r>
    </w:p>
    <w:p w:rsidR="00D03C3E" w:rsidRPr="003D54C3" w:rsidRDefault="003D13A0"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lang w:val="ru-RU"/>
        </w:rPr>
        <w:t>2</w:t>
      </w:r>
      <w:r w:rsidR="00D03C3E" w:rsidRPr="003D54C3">
        <w:rPr>
          <w:rFonts w:ascii="Liberation Serif" w:hAnsi="Liberation Serif" w:cs="Liberation Serif"/>
        </w:rPr>
        <w:t>)</w:t>
      </w:r>
      <w:r w:rsidR="00D03C3E" w:rsidRPr="003D54C3">
        <w:rPr>
          <w:rFonts w:ascii="Liberation Serif" w:hAnsi="Liberation Serif" w:cs="Liberation Serif"/>
        </w:rPr>
        <w:tab/>
        <w:t xml:space="preserve">объектов и инженерных сооружений, предназначенных для производства и поставок товаров в сферах электро-, газо-, тепло-, водоснабжения и водоотведения; </w:t>
      </w:r>
    </w:p>
    <w:p w:rsidR="00D03C3E" w:rsidRPr="003D54C3" w:rsidRDefault="003D13A0"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3</w:t>
      </w:r>
      <w:r w:rsidR="00D03C3E" w:rsidRPr="003D54C3">
        <w:rPr>
          <w:rFonts w:ascii="Liberation Serif" w:hAnsi="Liberation Serif" w:cs="Liberation Serif"/>
        </w:rPr>
        <w:t>)</w:t>
      </w:r>
      <w:r w:rsidR="00D03C3E" w:rsidRPr="003D54C3">
        <w:rPr>
          <w:rFonts w:ascii="Liberation Serif" w:hAnsi="Liberation Serif" w:cs="Liberation Serif"/>
        </w:rPr>
        <w:tab/>
        <w:t xml:space="preserve">подземных сооружений; </w:t>
      </w:r>
    </w:p>
    <w:p w:rsidR="00D03C3E" w:rsidRPr="003D54C3" w:rsidRDefault="003D13A0"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lang w:val="ru-RU"/>
        </w:rPr>
        <w:t>4</w:t>
      </w:r>
      <w:r w:rsidR="00D03C3E" w:rsidRPr="003D54C3">
        <w:rPr>
          <w:rFonts w:ascii="Liberation Serif" w:hAnsi="Liberation Serif" w:cs="Liberation Serif"/>
        </w:rPr>
        <w:t>)</w:t>
      </w:r>
      <w:r w:rsidR="00D03C3E" w:rsidRPr="003D54C3">
        <w:rPr>
          <w:rFonts w:ascii="Liberation Serif" w:hAnsi="Liberation Serif" w:cs="Liberation Serif"/>
        </w:rPr>
        <w:tab/>
        <w:t xml:space="preserve">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 </w:t>
      </w:r>
    </w:p>
    <w:p w:rsidR="00D03C3E" w:rsidRPr="003D54C3" w:rsidRDefault="003D13A0"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lang w:val="ru-RU"/>
        </w:rPr>
        <w:t>5</w:t>
      </w:r>
      <w:r w:rsidR="00D03C3E" w:rsidRPr="003D54C3">
        <w:rPr>
          <w:rFonts w:ascii="Liberation Serif" w:hAnsi="Liberation Serif" w:cs="Liberation Serif"/>
        </w:rPr>
        <w:t>)</w:t>
      </w:r>
      <w:r w:rsidR="00D03C3E" w:rsidRPr="003D54C3">
        <w:rPr>
          <w:rFonts w:ascii="Liberation Serif" w:hAnsi="Liberation Serif" w:cs="Liberation Serif"/>
        </w:rPr>
        <w:tab/>
        <w:t xml:space="preserve">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 </w:t>
      </w:r>
    </w:p>
    <w:p w:rsidR="00D03C3E" w:rsidRPr="003D54C3" w:rsidRDefault="003D13A0"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lang w:val="ru-RU"/>
        </w:rPr>
        <w:t>6</w:t>
      </w:r>
      <w:r w:rsidR="00D03C3E" w:rsidRPr="003D54C3">
        <w:rPr>
          <w:rFonts w:ascii="Liberation Serif" w:hAnsi="Liberation Serif" w:cs="Liberation Serif"/>
        </w:rPr>
        <w:t>)</w:t>
      </w:r>
      <w:r w:rsidR="00D03C3E" w:rsidRPr="003D54C3">
        <w:rPr>
          <w:rFonts w:ascii="Liberation Serif" w:hAnsi="Liberation Serif" w:cs="Liberation Serif"/>
        </w:rPr>
        <w:tab/>
        <w:t xml:space="preserve">объектов капитального строительства, предназначенных для обезвреживания, размещения и утилизации медицинских отходов; </w:t>
      </w:r>
    </w:p>
    <w:p w:rsidR="00D03C3E" w:rsidRPr="003D54C3" w:rsidRDefault="003D13A0"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lang w:val="ru-RU"/>
        </w:rPr>
        <w:t>7</w:t>
      </w:r>
      <w:r w:rsidR="00D03C3E" w:rsidRPr="003D54C3">
        <w:rPr>
          <w:rFonts w:ascii="Liberation Serif" w:hAnsi="Liberation Serif" w:cs="Liberation Serif"/>
        </w:rPr>
        <w:t>)</w:t>
      </w:r>
      <w:r w:rsidR="00D03C3E" w:rsidRPr="003D54C3">
        <w:rPr>
          <w:rFonts w:ascii="Liberation Serif" w:hAnsi="Liberation Serif" w:cs="Liberation Serif"/>
        </w:rPr>
        <w:tab/>
        <w:t xml:space="preserve">объектов капитального строительства, предназначенных для хранения, переработки и утилизации биологических отходов; </w:t>
      </w:r>
    </w:p>
    <w:p w:rsidR="00D03C3E" w:rsidRPr="003D54C3" w:rsidRDefault="003D13A0"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8</w:t>
      </w:r>
      <w:r w:rsidR="00D03C3E" w:rsidRPr="003D54C3">
        <w:rPr>
          <w:rFonts w:ascii="Liberation Serif" w:hAnsi="Liberation Serif" w:cs="Liberation Serif"/>
        </w:rPr>
        <w:t>)</w:t>
      </w:r>
      <w:r w:rsidR="00D03C3E" w:rsidRPr="003D54C3">
        <w:rPr>
          <w:rFonts w:ascii="Liberation Serif" w:hAnsi="Liberation Serif" w:cs="Liberation Serif"/>
        </w:rPr>
        <w:tab/>
        <w:t xml:space="preserve">объектов капитального строительства, связанных с обращением с радиоактивными отходами; </w:t>
      </w:r>
    </w:p>
    <w:p w:rsidR="00D03C3E" w:rsidRPr="003D54C3" w:rsidRDefault="003D13A0"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lang w:val="ru-RU"/>
        </w:rPr>
        <w:t>9</w:t>
      </w:r>
      <w:r w:rsidR="00D03C3E" w:rsidRPr="003D54C3">
        <w:rPr>
          <w:rFonts w:ascii="Liberation Serif" w:hAnsi="Liberation Serif" w:cs="Liberation Serif"/>
        </w:rPr>
        <w:t>)</w:t>
      </w:r>
      <w:r w:rsidR="00D03C3E" w:rsidRPr="003D54C3">
        <w:rPr>
          <w:rFonts w:ascii="Liberation Serif" w:hAnsi="Liberation Serif" w:cs="Liberation Serif"/>
        </w:rPr>
        <w:tab/>
        <w:t xml:space="preserve">объектов капитального строительства, связанных с обращением веществ, разрушающих озоновый слой; </w:t>
      </w:r>
    </w:p>
    <w:p w:rsidR="00D03C3E" w:rsidRPr="003D54C3" w:rsidRDefault="003D13A0"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10</w:t>
      </w:r>
      <w:r w:rsidR="00D03C3E" w:rsidRPr="003D54C3">
        <w:rPr>
          <w:rFonts w:ascii="Liberation Serif" w:hAnsi="Liberation Serif" w:cs="Liberation Serif"/>
        </w:rPr>
        <w:t>)</w:t>
      </w:r>
      <w:r w:rsidR="00D03C3E" w:rsidRPr="003D54C3">
        <w:rPr>
          <w:rFonts w:ascii="Liberation Serif" w:hAnsi="Liberation Serif" w:cs="Liberation Serif"/>
        </w:rPr>
        <w:tab/>
        <w:t xml:space="preserve">объектов использования атомной энергии; </w:t>
      </w:r>
    </w:p>
    <w:p w:rsidR="00D03C3E" w:rsidRPr="003D54C3" w:rsidRDefault="003D13A0"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lang w:val="ru-RU"/>
        </w:rPr>
        <w:t>11</w:t>
      </w:r>
      <w:r w:rsidR="00D03C3E" w:rsidRPr="003D54C3">
        <w:rPr>
          <w:rFonts w:ascii="Liberation Serif" w:hAnsi="Liberation Serif" w:cs="Liberation Serif"/>
        </w:rPr>
        <w:t>)</w:t>
      </w:r>
      <w:r w:rsidR="00D03C3E" w:rsidRPr="003D54C3">
        <w:rPr>
          <w:rFonts w:ascii="Liberation Serif" w:hAnsi="Liberation Serif" w:cs="Liberation Serif"/>
        </w:rPr>
        <w:tab/>
        <w:t xml:space="preserve">опасных производственных объектов, определяемых в соответствии с законодательством Российской Федерации. </w:t>
      </w:r>
    </w:p>
    <w:p w:rsidR="00D03C3E" w:rsidRPr="003D54C3" w:rsidRDefault="00D03C3E" w:rsidP="003D54C3">
      <w:pPr>
        <w:pStyle w:val="affff3"/>
        <w:suppressAutoHyphens/>
        <w:spacing w:before="0" w:beforeAutospacing="0" w:after="0" w:afterAutospacing="0" w:line="276" w:lineRule="auto"/>
        <w:ind w:firstLine="709"/>
        <w:jc w:val="both"/>
        <w:rPr>
          <w:rFonts w:ascii="Liberation Serif" w:hAnsi="Liberation Serif" w:cs="Liberation Serif"/>
          <w:color w:val="000000"/>
          <w:lang w:eastAsia="ru-RU"/>
        </w:rPr>
      </w:pPr>
      <w:r w:rsidRPr="003D54C3">
        <w:rPr>
          <w:rFonts w:ascii="Liberation Serif" w:hAnsi="Liberation Serif" w:cs="Liberation Serif"/>
          <w:b/>
          <w:lang w:val="ru-RU"/>
        </w:rPr>
        <w:t>4.</w:t>
      </w:r>
      <w:r w:rsidRPr="003D54C3">
        <w:rPr>
          <w:rFonts w:ascii="Liberation Serif" w:hAnsi="Liberation Serif" w:cs="Liberation Serif"/>
          <w:lang w:val="ru-RU"/>
        </w:rPr>
        <w:tab/>
      </w:r>
      <w:r w:rsidRPr="003D54C3">
        <w:rPr>
          <w:rFonts w:ascii="Liberation Serif" w:hAnsi="Liberation Serif" w:cs="Liberation Serif"/>
          <w:color w:val="000000"/>
          <w:lang w:eastAsia="ru-RU"/>
        </w:rPr>
        <w:t xml:space="preserve">Порядок согласования архитектурно-градостроительного облика объекта капитального строительства устанавливается Постановлением Правительства </w:t>
      </w:r>
      <w:r w:rsidRPr="003D54C3">
        <w:rPr>
          <w:rFonts w:ascii="Liberation Serif" w:hAnsi="Liberation Serif" w:cs="Liberation Serif"/>
          <w:color w:val="000000"/>
          <w:lang w:val="ru-RU" w:eastAsia="ru-RU"/>
        </w:rPr>
        <w:t>Российской Федерации</w:t>
      </w:r>
      <w:r w:rsidRPr="003D54C3">
        <w:rPr>
          <w:rFonts w:ascii="Liberation Serif" w:hAnsi="Liberation Serif" w:cs="Liberation Serif"/>
          <w:color w:val="000000"/>
          <w:lang w:eastAsia="ru-RU"/>
        </w:rPr>
        <w:t xml:space="preserve"> от 29 мая 2023</w:t>
      </w:r>
      <w:r w:rsidRPr="003D54C3">
        <w:rPr>
          <w:rFonts w:ascii="Liberation Serif" w:hAnsi="Liberation Serif" w:cs="Liberation Serif"/>
          <w:color w:val="000000"/>
          <w:lang w:val="ru-RU" w:eastAsia="ru-RU"/>
        </w:rPr>
        <w:t xml:space="preserve"> года</w:t>
      </w:r>
      <w:r w:rsidRPr="003D54C3">
        <w:rPr>
          <w:rFonts w:ascii="Liberation Serif" w:hAnsi="Liberation Serif" w:cs="Liberation Serif"/>
          <w:color w:val="000000"/>
          <w:lang w:eastAsia="ru-RU"/>
        </w:rPr>
        <w:t xml:space="preserve"> </w:t>
      </w:r>
      <w:r w:rsidRPr="003D54C3">
        <w:rPr>
          <w:rFonts w:ascii="Liberation Serif" w:hAnsi="Liberation Serif" w:cs="Liberation Serif"/>
          <w:color w:val="000000"/>
          <w:lang w:val="ru-RU" w:eastAsia="ru-RU"/>
        </w:rPr>
        <w:t>№</w:t>
      </w:r>
      <w:r w:rsidRPr="003D54C3">
        <w:rPr>
          <w:rFonts w:ascii="Liberation Serif" w:hAnsi="Liberation Serif" w:cs="Liberation Serif"/>
          <w:color w:val="000000"/>
          <w:lang w:eastAsia="ru-RU"/>
        </w:rPr>
        <w:t xml:space="preserve"> 857 «Об утверждении требований к архитектурно-градостроительному облику объекта капитального строительства и Правил согласования архитектурно</w:t>
      </w:r>
      <w:r w:rsidRPr="003D54C3">
        <w:rPr>
          <w:rFonts w:ascii="Liberation Serif" w:hAnsi="Liberation Serif" w:cs="Liberation Serif"/>
          <w:color w:val="000000"/>
          <w:lang w:val="ru-RU" w:eastAsia="ru-RU"/>
        </w:rPr>
        <w:t xml:space="preserve"> - </w:t>
      </w:r>
      <w:r w:rsidRPr="003D54C3">
        <w:rPr>
          <w:rFonts w:ascii="Liberation Serif" w:hAnsi="Liberation Serif" w:cs="Liberation Serif"/>
          <w:color w:val="000000"/>
          <w:lang w:eastAsia="ru-RU"/>
        </w:rPr>
        <w:t>градостроительного облика объекта капитального строительства».</w:t>
      </w:r>
    </w:p>
    <w:p w:rsidR="00D03C3E" w:rsidRPr="003D54C3" w:rsidRDefault="00D03C3E" w:rsidP="003D54C3">
      <w:pPr>
        <w:pStyle w:val="aff1"/>
        <w:suppressAutoHyphens/>
        <w:rPr>
          <w:rFonts w:cs="Liberation Serif"/>
        </w:rPr>
      </w:pPr>
      <w:r w:rsidRPr="003D54C3">
        <w:rPr>
          <w:rFonts w:cs="Liberation Serif"/>
          <w:b/>
          <w:color w:val="000000"/>
          <w:lang w:eastAsia="ru-RU"/>
        </w:rPr>
        <w:t>5.</w:t>
      </w:r>
      <w:r w:rsidRPr="003D54C3">
        <w:rPr>
          <w:rFonts w:cs="Liberation Serif"/>
          <w:color w:val="000000"/>
          <w:lang w:eastAsia="ru-RU"/>
        </w:rPr>
        <w:tab/>
      </w:r>
      <w:r w:rsidRPr="003D54C3">
        <w:rPr>
          <w:rFonts w:eastAsia="Times New Roman" w:cs="Liberation Serif"/>
          <w:color w:val="000000"/>
          <w:lang w:eastAsia="ru-RU"/>
        </w:rPr>
        <w:t>Архитектурно-градостроительный облик объекта капитального строительства</w:t>
      </w:r>
      <w:r w:rsidRPr="003D54C3">
        <w:rPr>
          <w:rFonts w:cs="Liberation Serif"/>
          <w:color w:val="000000"/>
          <w:lang w:eastAsia="ru-RU"/>
        </w:rPr>
        <w:t xml:space="preserve"> </w:t>
      </w:r>
      <w:r w:rsidRPr="003D54C3">
        <w:rPr>
          <w:rFonts w:eastAsia="Times New Roman" w:cs="Liberation Serif"/>
          <w:color w:val="000000"/>
          <w:lang w:eastAsia="ru-RU"/>
        </w:rPr>
        <w:t xml:space="preserve">подлежит согласованию путем получения </w:t>
      </w:r>
      <w:r w:rsidRPr="003D54C3">
        <w:rPr>
          <w:rFonts w:cs="Liberation Serif"/>
        </w:rPr>
        <w:t xml:space="preserve">решения о согласовании архитектурно-градостроительного облика объекта капитального строительства в порядке, установленном </w:t>
      </w:r>
      <w:r w:rsidR="002F56C9" w:rsidRPr="003D54C3">
        <w:rPr>
          <w:rFonts w:cs="Liberation Serif"/>
        </w:rPr>
        <w:t xml:space="preserve">настоящей статьей и </w:t>
      </w:r>
      <w:r w:rsidRPr="003D54C3">
        <w:rPr>
          <w:rFonts w:cs="Liberation Serif"/>
        </w:rPr>
        <w:t>административным регламентом предоставления соответствующей муниципальной услуги.</w:t>
      </w:r>
    </w:p>
    <w:p w:rsidR="00D03C3E" w:rsidRPr="003D54C3" w:rsidRDefault="003D13A0" w:rsidP="003D54C3">
      <w:pPr>
        <w:pStyle w:val="affff3"/>
        <w:suppressAutoHyphens/>
        <w:spacing w:before="0" w:beforeAutospacing="0" w:after="0" w:afterAutospacing="0" w:line="276" w:lineRule="auto"/>
        <w:ind w:firstLine="709"/>
        <w:jc w:val="both"/>
        <w:rPr>
          <w:rFonts w:ascii="Liberation Serif" w:hAnsi="Liberation Serif" w:cs="Liberation Serif"/>
          <w:color w:val="000000"/>
          <w:lang w:eastAsia="ru-RU"/>
        </w:rPr>
      </w:pPr>
      <w:r w:rsidRPr="003D54C3">
        <w:rPr>
          <w:rFonts w:ascii="Liberation Serif" w:hAnsi="Liberation Serif" w:cs="Liberation Serif"/>
          <w:b/>
          <w:color w:val="000000"/>
          <w:lang w:val="ru-RU" w:eastAsia="ru-RU"/>
        </w:rPr>
        <w:t>6</w:t>
      </w:r>
      <w:r w:rsidR="00D03C3E" w:rsidRPr="003D54C3">
        <w:rPr>
          <w:rFonts w:ascii="Liberation Serif" w:hAnsi="Liberation Serif" w:cs="Liberation Serif"/>
          <w:b/>
          <w:color w:val="000000"/>
          <w:lang w:val="ru-RU" w:eastAsia="ru-RU"/>
        </w:rPr>
        <w:t>.</w:t>
      </w:r>
      <w:r w:rsidR="00D03C3E" w:rsidRPr="003D54C3">
        <w:rPr>
          <w:rFonts w:ascii="Liberation Serif" w:hAnsi="Liberation Serif" w:cs="Liberation Serif"/>
          <w:color w:val="000000"/>
          <w:lang w:val="ru-RU" w:eastAsia="ru-RU"/>
        </w:rPr>
        <w:tab/>
      </w:r>
      <w:r w:rsidR="00D03C3E" w:rsidRPr="003D54C3">
        <w:rPr>
          <w:rFonts w:ascii="Liberation Serif" w:hAnsi="Liberation Serif" w:cs="Liberation Serif"/>
          <w:color w:val="000000"/>
          <w:lang w:eastAsia="ru-RU"/>
        </w:rPr>
        <w:t xml:space="preserve">Требования </w:t>
      </w:r>
      <w:r w:rsidRPr="003D54C3">
        <w:rPr>
          <w:rFonts w:ascii="Liberation Serif" w:hAnsi="Liberation Serif" w:cs="Liberation Serif"/>
          <w:color w:val="000000"/>
          <w:lang w:val="ru-RU" w:eastAsia="ru-RU"/>
        </w:rPr>
        <w:t xml:space="preserve">к </w:t>
      </w:r>
      <w:r w:rsidRPr="003D54C3">
        <w:rPr>
          <w:rFonts w:ascii="Liberation Serif" w:hAnsi="Liberation Serif" w:cs="Liberation Serif"/>
          <w:color w:val="000000"/>
          <w:lang w:eastAsia="ru-RU"/>
        </w:rPr>
        <w:t>архитектурно-градостроительному облику объекта капитального</w:t>
      </w:r>
      <w:r w:rsidRPr="003D54C3">
        <w:rPr>
          <w:rFonts w:ascii="Liberation Serif" w:hAnsi="Liberation Serif" w:cs="Liberation Serif"/>
        </w:rPr>
        <w:t xml:space="preserve"> </w:t>
      </w:r>
      <w:r w:rsidRPr="003D54C3">
        <w:rPr>
          <w:rFonts w:ascii="Liberation Serif" w:hAnsi="Liberation Serif" w:cs="Liberation Serif"/>
          <w:color w:val="000000"/>
          <w:lang w:eastAsia="ru-RU"/>
        </w:rPr>
        <w:t xml:space="preserve">строительства </w:t>
      </w:r>
      <w:r w:rsidR="00D03C3E" w:rsidRPr="003D54C3">
        <w:rPr>
          <w:rFonts w:ascii="Liberation Serif" w:hAnsi="Liberation Serif" w:cs="Liberation Serif"/>
          <w:color w:val="000000"/>
          <w:lang w:eastAsia="ru-RU"/>
        </w:rPr>
        <w:t>устанавливаются с учетом видов разрешенного использования земельных участков</w:t>
      </w:r>
      <w:r w:rsidR="0050419C" w:rsidRPr="003D54C3">
        <w:rPr>
          <w:rFonts w:ascii="Liberation Serif" w:hAnsi="Liberation Serif" w:cs="Liberation Serif"/>
          <w:color w:val="000000"/>
          <w:lang w:val="ru-RU" w:eastAsia="ru-RU"/>
        </w:rPr>
        <w:t xml:space="preserve"> и объектов капитального строительства</w:t>
      </w:r>
      <w:r w:rsidR="00D03C3E" w:rsidRPr="003D54C3">
        <w:rPr>
          <w:rFonts w:ascii="Liberation Serif" w:hAnsi="Liberation Serif" w:cs="Liberation Serif"/>
          <w:color w:val="000000"/>
          <w:lang w:eastAsia="ru-RU"/>
        </w:rPr>
        <w:t>, указанных в градостроительном регламенте, требований технических регламентов, нормативов градостроительного проектирования, правил благоустройства территорий.</w:t>
      </w:r>
    </w:p>
    <w:p w:rsidR="0042194B" w:rsidRPr="003D54C3" w:rsidRDefault="00411557" w:rsidP="003D54C3">
      <w:pPr>
        <w:pStyle w:val="affff3"/>
        <w:suppressAutoHyphens/>
        <w:spacing w:before="0" w:beforeAutospacing="0" w:after="0" w:afterAutospacing="0" w:line="276" w:lineRule="auto"/>
        <w:ind w:firstLine="709"/>
        <w:jc w:val="both"/>
        <w:rPr>
          <w:rFonts w:ascii="Liberation Serif" w:hAnsi="Liberation Serif" w:cs="Liberation Serif"/>
          <w:strike/>
          <w:lang w:val="ru-RU" w:eastAsia="ru-RU"/>
        </w:rPr>
      </w:pPr>
      <w:r w:rsidRPr="003D54C3">
        <w:rPr>
          <w:rFonts w:ascii="Liberation Serif" w:hAnsi="Liberation Serif" w:cs="Liberation Serif"/>
          <w:b/>
          <w:lang w:val="ru-RU" w:eastAsia="ru-RU"/>
        </w:rPr>
        <w:t>7</w:t>
      </w:r>
      <w:r w:rsidR="00D03C3E" w:rsidRPr="003D54C3">
        <w:rPr>
          <w:rFonts w:ascii="Liberation Serif" w:hAnsi="Liberation Serif" w:cs="Liberation Serif"/>
          <w:b/>
          <w:lang w:val="ru-RU" w:eastAsia="ru-RU"/>
        </w:rPr>
        <w:t>.</w:t>
      </w:r>
      <w:r w:rsidR="00D03C3E" w:rsidRPr="003D54C3">
        <w:rPr>
          <w:rFonts w:ascii="Liberation Serif" w:hAnsi="Liberation Serif" w:cs="Liberation Serif"/>
          <w:lang w:val="ru-RU" w:eastAsia="ru-RU"/>
        </w:rPr>
        <w:tab/>
      </w:r>
      <w:r w:rsidRPr="003D54C3">
        <w:rPr>
          <w:rFonts w:ascii="Liberation Serif" w:hAnsi="Liberation Serif" w:cs="Liberation Serif"/>
          <w:lang w:eastAsia="ru-RU"/>
        </w:rPr>
        <w:t xml:space="preserve">Требования к архитектурно-градостроительному облику объектов капитального строительства </w:t>
      </w:r>
      <w:r w:rsidR="0050419C" w:rsidRPr="003D54C3">
        <w:rPr>
          <w:rFonts w:ascii="Liberation Serif" w:hAnsi="Liberation Serif" w:cs="Liberation Serif"/>
          <w:lang w:val="ru-RU" w:eastAsia="ru-RU"/>
        </w:rPr>
        <w:t>распространяются на земельные участки, полностью или частично расположенные в границах территорий, отображенных на карте, указанной в абзаце 5 пункта 3 части 5 статьи 2 настоящих Правил</w:t>
      </w:r>
      <w:r w:rsidR="0050419C" w:rsidRPr="003D54C3">
        <w:rPr>
          <w:rFonts w:ascii="Liberation Serif" w:hAnsi="Liberation Serif" w:cs="Liberation Serif"/>
          <w:lang w:eastAsia="ru-RU"/>
        </w:rPr>
        <w:t xml:space="preserve"> </w:t>
      </w:r>
      <w:r w:rsidR="00E22766" w:rsidRPr="003D54C3">
        <w:rPr>
          <w:rFonts w:ascii="Liberation Serif" w:hAnsi="Liberation Serif" w:cs="Liberation Serif"/>
          <w:lang w:val="ru-RU" w:eastAsia="ru-RU"/>
        </w:rPr>
        <w:t xml:space="preserve">и </w:t>
      </w:r>
      <w:r w:rsidR="00D03C3E" w:rsidRPr="003D54C3">
        <w:rPr>
          <w:rFonts w:ascii="Liberation Serif" w:hAnsi="Liberation Serif" w:cs="Liberation Serif"/>
          <w:lang w:eastAsia="ru-RU"/>
        </w:rPr>
        <w:t>установлены</w:t>
      </w:r>
      <w:r w:rsidR="00D758DB" w:rsidRPr="003D54C3">
        <w:rPr>
          <w:rFonts w:ascii="Liberation Serif" w:hAnsi="Liberation Serif" w:cs="Liberation Serif"/>
          <w:lang w:val="ru-RU" w:eastAsia="ru-RU"/>
        </w:rPr>
        <w:t xml:space="preserve"> </w:t>
      </w:r>
      <w:r w:rsidR="00882564" w:rsidRPr="003D54C3">
        <w:rPr>
          <w:rFonts w:ascii="Liberation Serif" w:hAnsi="Liberation Serif" w:cs="Liberation Serif"/>
          <w:lang w:val="ru-RU" w:eastAsia="ru-RU"/>
        </w:rPr>
        <w:t>статье</w:t>
      </w:r>
      <w:r w:rsidR="00C07E4A" w:rsidRPr="003D54C3">
        <w:rPr>
          <w:rFonts w:ascii="Liberation Serif" w:hAnsi="Liberation Serif" w:cs="Liberation Serif"/>
          <w:lang w:val="ru-RU" w:eastAsia="ru-RU"/>
        </w:rPr>
        <w:t>й</w:t>
      </w:r>
      <w:r w:rsidR="00882564" w:rsidRPr="003D54C3">
        <w:rPr>
          <w:rFonts w:ascii="Liberation Serif" w:hAnsi="Liberation Serif" w:cs="Liberation Serif"/>
          <w:lang w:val="ru-RU" w:eastAsia="ru-RU"/>
        </w:rPr>
        <w:t xml:space="preserve"> 31 настоящих Правил</w:t>
      </w:r>
      <w:r w:rsidR="00E22766" w:rsidRPr="003D54C3">
        <w:rPr>
          <w:rFonts w:ascii="Liberation Serif" w:hAnsi="Liberation Serif" w:cs="Liberation Serif"/>
          <w:lang w:val="ru-RU" w:eastAsia="ru-RU"/>
        </w:rPr>
        <w:t>.</w:t>
      </w:r>
    </w:p>
    <w:p w:rsidR="00C06B46" w:rsidRPr="003D54C3" w:rsidRDefault="00C06B46" w:rsidP="003D54C3">
      <w:pPr>
        <w:pStyle w:val="afff3"/>
        <w:keepNext w:val="0"/>
        <w:keepLines w:val="0"/>
        <w:numPr>
          <w:ilvl w:val="0"/>
          <w:numId w:val="0"/>
        </w:numPr>
        <w:suppressAutoHyphens/>
        <w:spacing w:before="0"/>
        <w:ind w:firstLine="709"/>
        <w:jc w:val="both"/>
        <w:rPr>
          <w:rFonts w:cs="Liberation Serif"/>
        </w:rPr>
      </w:pPr>
      <w:r w:rsidRPr="003D54C3">
        <w:rPr>
          <w:rFonts w:cs="Liberation Serif"/>
        </w:rPr>
        <w:t>С</w:t>
      </w:r>
      <w:r w:rsidR="00261556" w:rsidRPr="003D54C3">
        <w:rPr>
          <w:rFonts w:cs="Liberation Serif"/>
        </w:rPr>
        <w:t>татья 15.</w:t>
      </w:r>
      <w:r w:rsidR="00261556" w:rsidRPr="003D54C3">
        <w:rPr>
          <w:rFonts w:cs="Liberation Serif"/>
        </w:rPr>
        <w:tab/>
      </w:r>
      <w:r w:rsidRPr="003D54C3">
        <w:rPr>
          <w:rFonts w:cs="Liberation Serif"/>
        </w:rPr>
        <w:t xml:space="preserve">Отклонение от предельных параметров разрешённого строительства, реконструкции объектов капитального строительства </w:t>
      </w:r>
    </w:p>
    <w:p w:rsidR="00C06B46" w:rsidRPr="003D54C3" w:rsidRDefault="00C06B46" w:rsidP="003D54C3">
      <w:pPr>
        <w:pStyle w:val="aff1"/>
        <w:suppressAutoHyphens/>
        <w:rPr>
          <w:rFonts w:cs="Liberation Serif"/>
        </w:rPr>
      </w:pPr>
      <w:r w:rsidRPr="003D54C3">
        <w:rPr>
          <w:rFonts w:cs="Liberation Serif"/>
          <w:b/>
        </w:rPr>
        <w:t>1.</w:t>
      </w:r>
      <w:r w:rsidRPr="003D54C3">
        <w:rPr>
          <w:rFonts w:cs="Liberation Serif"/>
        </w:rPr>
        <w:tab/>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объекта капитального строительства (далее - разрешение на отклонение от предельных параметров).</w:t>
      </w:r>
    </w:p>
    <w:p w:rsidR="00C06B46" w:rsidRPr="003D54C3" w:rsidRDefault="00C06B46" w:rsidP="003D54C3">
      <w:pPr>
        <w:pStyle w:val="aff1"/>
        <w:suppressAutoHyphens/>
        <w:rPr>
          <w:rFonts w:cs="Liberation Serif"/>
        </w:rPr>
      </w:pPr>
      <w:r w:rsidRPr="003D54C3">
        <w:rPr>
          <w:rFonts w:cs="Liberation Serif"/>
          <w:b/>
        </w:rPr>
        <w:t>2.</w:t>
      </w:r>
      <w:r w:rsidRPr="003D54C3">
        <w:rPr>
          <w:rFonts w:cs="Liberation Serif"/>
        </w:rPr>
        <w:tab/>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rsidR="00D432DE" w:rsidRPr="003D54C3" w:rsidRDefault="00C06B46" w:rsidP="003D54C3">
      <w:pPr>
        <w:pStyle w:val="aff1"/>
        <w:suppressAutoHyphens/>
        <w:rPr>
          <w:rFonts w:cs="Liberation Serif"/>
        </w:rPr>
      </w:pPr>
      <w:r w:rsidRPr="003D54C3">
        <w:rPr>
          <w:rFonts w:cs="Liberation Serif"/>
          <w:b/>
        </w:rPr>
        <w:t>3.</w:t>
      </w:r>
      <w:r w:rsidRPr="003D54C3">
        <w:rPr>
          <w:rFonts w:cs="Liberation Serif"/>
        </w:rPr>
        <w:tab/>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Соблюдение требований технических регламентов </w:t>
      </w:r>
      <w:r w:rsidR="00D432DE" w:rsidRPr="003D54C3">
        <w:rPr>
          <w:rFonts w:cs="Liberation Serif"/>
        </w:rPr>
        <w:t xml:space="preserve">(санитарных, противопожарных, экологических и др. требований) </w:t>
      </w:r>
      <w:r w:rsidRPr="003D54C3">
        <w:rPr>
          <w:rFonts w:cs="Liberation Serif"/>
        </w:rPr>
        <w:t>подтверждается</w:t>
      </w:r>
      <w:r w:rsidR="00D432DE" w:rsidRPr="003D54C3">
        <w:rPr>
          <w:rFonts w:cs="Liberation Serif"/>
        </w:rPr>
        <w:t xml:space="preserve"> Заключением о соблюдении требований технических регламентов при строительстве, реконструкции объекта капитального строительства, подготовленным организацией, имеющей выданные саморегулируемой организацией свидетельства о допуске к выполнению такого вида работ, в целях получения муниципальной услуги.</w:t>
      </w:r>
    </w:p>
    <w:p w:rsidR="000F75DA" w:rsidRPr="003D54C3" w:rsidRDefault="00C06B46" w:rsidP="003D54C3">
      <w:pPr>
        <w:pStyle w:val="aff1"/>
        <w:suppressAutoHyphens/>
        <w:rPr>
          <w:rFonts w:cs="Liberation Serif"/>
        </w:rPr>
      </w:pPr>
      <w:r w:rsidRPr="003D54C3">
        <w:rPr>
          <w:rFonts w:cs="Liberation Serif"/>
          <w:b/>
        </w:rPr>
        <w:t>4.</w:t>
      </w:r>
      <w:r w:rsidRPr="003D54C3">
        <w:rPr>
          <w:rFonts w:cs="Liberation Serif"/>
        </w:rPr>
        <w:tab/>
        <w:t xml:space="preserve">Решение о предоставлении разрешения на отклонение от предельных параметров или об отказе в предоставлении такого разрешения принимается в порядке, установленном Градостроительным </w:t>
      </w:r>
      <w:hyperlink r:id="rId36" w:history="1">
        <w:r w:rsidRPr="003D54C3">
          <w:rPr>
            <w:rFonts w:cs="Liberation Serif"/>
          </w:rPr>
          <w:t>кодексом</w:t>
        </w:r>
      </w:hyperlink>
      <w:r w:rsidRPr="003D54C3">
        <w:rPr>
          <w:rFonts w:cs="Liberation Serif"/>
        </w:rPr>
        <w:t xml:space="preserve"> Российской Федерации и административным регламентом предоставления соотве</w:t>
      </w:r>
      <w:r w:rsidR="00261556" w:rsidRPr="003D54C3">
        <w:rPr>
          <w:rFonts w:cs="Liberation Serif"/>
        </w:rPr>
        <w:t>тствующей муниципальной услуги.</w:t>
      </w:r>
    </w:p>
    <w:p w:rsidR="00C06B46" w:rsidRPr="003D54C3" w:rsidRDefault="005A6A03" w:rsidP="003D54C3">
      <w:pPr>
        <w:pStyle w:val="afff3"/>
        <w:keepNext w:val="0"/>
        <w:keepLines w:val="0"/>
        <w:numPr>
          <w:ilvl w:val="0"/>
          <w:numId w:val="0"/>
        </w:numPr>
        <w:suppressAutoHyphens/>
        <w:spacing w:before="0"/>
        <w:ind w:firstLine="709"/>
        <w:jc w:val="both"/>
        <w:rPr>
          <w:rFonts w:cs="Liberation Serif"/>
        </w:rPr>
      </w:pPr>
      <w:r w:rsidRPr="003D54C3">
        <w:rPr>
          <w:rFonts w:cs="Liberation Serif"/>
        </w:rPr>
        <w:t>Статья 16.</w:t>
      </w:r>
      <w:r w:rsidRPr="003D54C3">
        <w:rPr>
          <w:rFonts w:cs="Liberation Serif"/>
        </w:rPr>
        <w:tab/>
      </w:r>
      <w:r w:rsidR="00C06B46" w:rsidRPr="003D54C3">
        <w:rPr>
          <w:rFonts w:cs="Liberation Serif"/>
        </w:rPr>
        <w:t xml:space="preserve">Выдача разрешений на строительство </w:t>
      </w:r>
    </w:p>
    <w:p w:rsidR="00C06B46" w:rsidRPr="003D54C3" w:rsidRDefault="00C06B46" w:rsidP="003D54C3">
      <w:pPr>
        <w:pStyle w:val="aff1"/>
        <w:suppressAutoHyphens/>
        <w:rPr>
          <w:rFonts w:cs="Liberation Serif"/>
        </w:rPr>
      </w:pPr>
      <w:r w:rsidRPr="003D54C3">
        <w:rPr>
          <w:rFonts w:cs="Liberation Serif"/>
          <w:b/>
        </w:rPr>
        <w:t>1.</w:t>
      </w:r>
      <w:r w:rsidRPr="003D54C3">
        <w:rPr>
          <w:rFonts w:cs="Liberation Serif"/>
        </w:rPr>
        <w:tab/>
        <w:t>Выдача разрешений на строительство осуществляется Администрацией Новоуральского городского округа за исключением случаев, установленных Градостроительным кодексом Российской Федерации.</w:t>
      </w:r>
    </w:p>
    <w:p w:rsidR="00C06B46" w:rsidRPr="003D54C3" w:rsidRDefault="00C06B46" w:rsidP="003D54C3">
      <w:pPr>
        <w:pStyle w:val="aff1"/>
        <w:suppressAutoHyphens/>
        <w:rPr>
          <w:rFonts w:cs="Liberation Serif"/>
        </w:rPr>
      </w:pPr>
      <w:r w:rsidRPr="003D54C3">
        <w:rPr>
          <w:rFonts w:cs="Liberation Serif"/>
          <w:b/>
        </w:rPr>
        <w:t>2.</w:t>
      </w:r>
      <w:r w:rsidRPr="003D54C3">
        <w:rPr>
          <w:rFonts w:cs="Liberation Serif"/>
        </w:rPr>
        <w:tab/>
        <w:t xml:space="preserve">Выдача разрешение на строительство осуществляется в порядке, установленном Градостроительным </w:t>
      </w:r>
      <w:hyperlink r:id="rId37" w:history="1">
        <w:r w:rsidRPr="003D54C3">
          <w:rPr>
            <w:rFonts w:cs="Liberation Serif"/>
          </w:rPr>
          <w:t>кодексом</w:t>
        </w:r>
      </w:hyperlink>
      <w:r w:rsidRPr="003D54C3">
        <w:rPr>
          <w:rFonts w:cs="Liberation Serif"/>
        </w:rPr>
        <w:t xml:space="preserve"> Российской Федерации и административным регламентом предоставления соотве</w:t>
      </w:r>
      <w:r w:rsidR="005A6A03" w:rsidRPr="003D54C3">
        <w:rPr>
          <w:rFonts w:cs="Liberation Serif"/>
        </w:rPr>
        <w:t>тствующей муниципальной услуги.</w:t>
      </w:r>
    </w:p>
    <w:p w:rsidR="00C06B46" w:rsidRPr="003D54C3" w:rsidRDefault="005A6A03" w:rsidP="003D54C3">
      <w:pPr>
        <w:pStyle w:val="afff3"/>
        <w:keepNext w:val="0"/>
        <w:keepLines w:val="0"/>
        <w:numPr>
          <w:ilvl w:val="0"/>
          <w:numId w:val="0"/>
        </w:numPr>
        <w:suppressAutoHyphens/>
        <w:spacing w:before="0"/>
        <w:ind w:firstLine="709"/>
        <w:jc w:val="both"/>
        <w:rPr>
          <w:rStyle w:val="affffff5"/>
          <w:rFonts w:cs="Liberation Serif"/>
          <w:b/>
          <w:bCs/>
        </w:rPr>
      </w:pPr>
      <w:r w:rsidRPr="003D54C3">
        <w:rPr>
          <w:rFonts w:cs="Liberation Serif"/>
        </w:rPr>
        <w:t>Статья 17.</w:t>
      </w:r>
      <w:r w:rsidRPr="003D54C3">
        <w:rPr>
          <w:rFonts w:cs="Liberation Serif"/>
        </w:rPr>
        <w:tab/>
      </w:r>
      <w:r w:rsidR="00C06B46" w:rsidRPr="003D54C3">
        <w:rPr>
          <w:rFonts w:cs="Liberation Serif"/>
        </w:rPr>
        <w:t>Уведомление о планируемом строительстве или реконструкции объекта индивидуального жилищного строительства или садового дома</w:t>
      </w:r>
    </w:p>
    <w:p w:rsidR="00C06B46" w:rsidRPr="003D54C3" w:rsidRDefault="00C06B46" w:rsidP="003D54C3">
      <w:pPr>
        <w:pStyle w:val="aff1"/>
        <w:suppressAutoHyphens/>
        <w:rPr>
          <w:rFonts w:cs="Liberation Serif"/>
        </w:rPr>
      </w:pPr>
      <w:r w:rsidRPr="003D54C3">
        <w:rPr>
          <w:rStyle w:val="affffff5"/>
          <w:rFonts w:cs="Liberation Serif"/>
          <w:b w:val="0"/>
        </w:rPr>
        <w:t xml:space="preserve">Выдача уведомления о соответствии (несоответствии) указанного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 осуществляется </w:t>
      </w:r>
      <w:r w:rsidRPr="003D54C3">
        <w:rPr>
          <w:rFonts w:cs="Liberation Serif"/>
        </w:rPr>
        <w:t xml:space="preserve">в порядке, установленном Градостроительным </w:t>
      </w:r>
      <w:hyperlink r:id="rId38" w:history="1">
        <w:r w:rsidRPr="003D54C3">
          <w:rPr>
            <w:rFonts w:cs="Liberation Serif"/>
          </w:rPr>
          <w:t>кодексом</w:t>
        </w:r>
      </w:hyperlink>
      <w:r w:rsidRPr="003D54C3">
        <w:rPr>
          <w:rFonts w:cs="Liberation Serif"/>
        </w:rPr>
        <w:t xml:space="preserve"> Российской Федерации и административным регламентом предоставления соотве</w:t>
      </w:r>
      <w:r w:rsidR="005A6A03" w:rsidRPr="003D54C3">
        <w:rPr>
          <w:rFonts w:cs="Liberation Serif"/>
        </w:rPr>
        <w:t>тствующей муниципальной услуги.</w:t>
      </w:r>
    </w:p>
    <w:p w:rsidR="00C06B46" w:rsidRPr="003D54C3" w:rsidRDefault="005A6A03" w:rsidP="003D54C3">
      <w:pPr>
        <w:pStyle w:val="afff3"/>
        <w:keepNext w:val="0"/>
        <w:keepLines w:val="0"/>
        <w:numPr>
          <w:ilvl w:val="0"/>
          <w:numId w:val="0"/>
        </w:numPr>
        <w:suppressAutoHyphens/>
        <w:spacing w:before="0"/>
        <w:ind w:firstLine="709"/>
        <w:jc w:val="both"/>
        <w:rPr>
          <w:rFonts w:cs="Liberation Serif"/>
        </w:rPr>
      </w:pPr>
      <w:r w:rsidRPr="003D54C3">
        <w:rPr>
          <w:rFonts w:cs="Liberation Serif"/>
        </w:rPr>
        <w:t>Статья 18.</w:t>
      </w:r>
      <w:r w:rsidRPr="003D54C3">
        <w:rPr>
          <w:rFonts w:cs="Liberation Serif"/>
        </w:rPr>
        <w:tab/>
      </w:r>
      <w:r w:rsidR="00C06B46" w:rsidRPr="003D54C3">
        <w:rPr>
          <w:rFonts w:cs="Liberation Serif"/>
        </w:rPr>
        <w:t>Ввод объекта капитального строительства в эксплуатацию, 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осуществляется в соответствии с законодательством о градостроительной деятельности</w:t>
      </w:r>
    </w:p>
    <w:p w:rsidR="00C06B46" w:rsidRPr="003D54C3" w:rsidRDefault="00C06B46" w:rsidP="003D54C3">
      <w:pPr>
        <w:pStyle w:val="aff1"/>
        <w:suppressAutoHyphens/>
        <w:rPr>
          <w:rFonts w:cs="Liberation Serif"/>
        </w:rPr>
      </w:pPr>
      <w:r w:rsidRPr="003D54C3">
        <w:rPr>
          <w:rFonts w:cs="Liberation Serif"/>
          <w:b/>
        </w:rPr>
        <w:t>1.</w:t>
      </w:r>
      <w:r w:rsidRPr="003D54C3">
        <w:rPr>
          <w:rFonts w:cs="Liberation Serif"/>
        </w:rPr>
        <w:tab/>
        <w:t xml:space="preserve">Ввод объекта в эксплуатацию </w:t>
      </w:r>
      <w:r w:rsidRPr="003D54C3">
        <w:rPr>
          <w:rStyle w:val="affffff5"/>
          <w:rFonts w:cs="Liberation Serif"/>
          <w:b w:val="0"/>
          <w:bCs w:val="0"/>
        </w:rPr>
        <w:t xml:space="preserve">осуществляется Администрацией Новоуральского городского округа </w:t>
      </w:r>
      <w:r w:rsidRPr="003D54C3">
        <w:rPr>
          <w:rFonts w:cs="Liberation Serif"/>
        </w:rPr>
        <w:t xml:space="preserve">в порядке, установленном Градостроительным </w:t>
      </w:r>
      <w:hyperlink r:id="rId39" w:history="1">
        <w:r w:rsidRPr="003D54C3">
          <w:rPr>
            <w:rFonts w:cs="Liberation Serif"/>
          </w:rPr>
          <w:t>кодексом</w:t>
        </w:r>
      </w:hyperlink>
      <w:r w:rsidRPr="003D54C3">
        <w:rPr>
          <w:rFonts w:cs="Liberation Serif"/>
        </w:rPr>
        <w:t xml:space="preserve"> Российской Федерации и административным регламентом предоставления соответствующей муниципальной услуги.</w:t>
      </w:r>
    </w:p>
    <w:p w:rsidR="00C06B46" w:rsidRPr="003D54C3" w:rsidRDefault="00C06B46" w:rsidP="003D54C3">
      <w:pPr>
        <w:pStyle w:val="aff1"/>
        <w:suppressAutoHyphens/>
        <w:rPr>
          <w:rFonts w:cs="Liberation Serif"/>
        </w:rPr>
      </w:pPr>
      <w:r w:rsidRPr="003D54C3">
        <w:rPr>
          <w:rFonts w:cs="Liberation Serif"/>
          <w:b/>
        </w:rPr>
        <w:t>2.</w:t>
      </w:r>
      <w:r w:rsidRPr="003D54C3">
        <w:rPr>
          <w:rFonts w:cs="Liberation Serif"/>
        </w:rPr>
        <w:tab/>
        <w:t xml:space="preserve">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w:t>
      </w:r>
      <w:r w:rsidRPr="003D54C3">
        <w:rPr>
          <w:rStyle w:val="affffff5"/>
          <w:rFonts w:cs="Liberation Serif"/>
          <w:b w:val="0"/>
          <w:bCs w:val="0"/>
        </w:rPr>
        <w:t xml:space="preserve">осуществляется Администрацией Новоуральского городского округа </w:t>
      </w:r>
      <w:r w:rsidRPr="003D54C3">
        <w:rPr>
          <w:rFonts w:cs="Liberation Serif"/>
        </w:rPr>
        <w:t xml:space="preserve">в порядке, установленном Градостроительным </w:t>
      </w:r>
      <w:hyperlink r:id="rId40" w:history="1">
        <w:r w:rsidRPr="003D54C3">
          <w:rPr>
            <w:rFonts w:cs="Liberation Serif"/>
          </w:rPr>
          <w:t>кодексом</w:t>
        </w:r>
      </w:hyperlink>
      <w:r w:rsidRPr="003D54C3">
        <w:rPr>
          <w:rFonts w:cs="Liberation Serif"/>
        </w:rPr>
        <w:t xml:space="preserve"> Российской Федерации и административным регламентом предоставления соотве</w:t>
      </w:r>
      <w:r w:rsidR="005A6A03" w:rsidRPr="003D54C3">
        <w:rPr>
          <w:rFonts w:cs="Liberation Serif"/>
        </w:rPr>
        <w:t>тствующей муниципальной услуги.</w:t>
      </w:r>
    </w:p>
    <w:p w:rsidR="00C06B46" w:rsidRPr="003D54C3" w:rsidRDefault="005A6A03" w:rsidP="003D54C3">
      <w:pPr>
        <w:pStyle w:val="afff3"/>
        <w:keepNext w:val="0"/>
        <w:keepLines w:val="0"/>
        <w:numPr>
          <w:ilvl w:val="0"/>
          <w:numId w:val="0"/>
        </w:numPr>
        <w:suppressAutoHyphens/>
        <w:spacing w:before="0"/>
        <w:ind w:firstLine="709"/>
        <w:jc w:val="both"/>
        <w:rPr>
          <w:rFonts w:eastAsia="Calibri" w:cs="Liberation Serif"/>
        </w:rPr>
      </w:pPr>
      <w:r w:rsidRPr="003D54C3">
        <w:rPr>
          <w:rFonts w:eastAsia="Calibri" w:cs="Liberation Serif"/>
        </w:rPr>
        <w:t>Статья 19.</w:t>
      </w:r>
      <w:r w:rsidRPr="003D54C3">
        <w:rPr>
          <w:rFonts w:eastAsia="Calibri" w:cs="Liberation Serif"/>
        </w:rPr>
        <w:tab/>
      </w:r>
      <w:r w:rsidR="00C06B46" w:rsidRPr="003D54C3">
        <w:rPr>
          <w:rFonts w:eastAsia="Calibri" w:cs="Liberation Serif"/>
        </w:rPr>
        <w:t xml:space="preserve">Эксплуатация и содержание объектов капитального строительства </w:t>
      </w:r>
    </w:p>
    <w:p w:rsidR="00C06B46" w:rsidRPr="003D54C3" w:rsidRDefault="00C06B46" w:rsidP="003D54C3">
      <w:pPr>
        <w:pStyle w:val="aff1"/>
        <w:suppressAutoHyphens/>
        <w:rPr>
          <w:rFonts w:cs="Liberation Serif"/>
        </w:rPr>
      </w:pPr>
      <w:r w:rsidRPr="003D54C3">
        <w:rPr>
          <w:rFonts w:cs="Liberation Serif"/>
          <w:b/>
        </w:rPr>
        <w:t>1.</w:t>
      </w:r>
      <w:r w:rsidRPr="003D54C3">
        <w:rPr>
          <w:rFonts w:cs="Liberation Serif"/>
        </w:rPr>
        <w:tab/>
        <w:t xml:space="preserve">Юридические или физические лица в собственности, хозяйственном ведении, оперативном управлении, обслуживании или аренде которых находятся объекты недвижимости, обязаны обеспечивать содержания зданий, сооружений, их частей и внешнего благоустройства (в том числе элементов благоустройства территории, открытых стоянок для временного и постоянного хранения легковых автомобилей, малых архитектурных форм, площадок для сбора твердых бытовых отходов и иных площадок). </w:t>
      </w:r>
    </w:p>
    <w:p w:rsidR="00C06B46" w:rsidRPr="003D54C3" w:rsidRDefault="00C06B46" w:rsidP="003D54C3">
      <w:pPr>
        <w:pStyle w:val="aff1"/>
        <w:suppressAutoHyphens/>
        <w:rPr>
          <w:rFonts w:cs="Liberation Serif"/>
        </w:rPr>
      </w:pPr>
      <w:r w:rsidRPr="003D54C3">
        <w:rPr>
          <w:rFonts w:cs="Liberation Serif"/>
          <w:b/>
        </w:rPr>
        <w:t>2.</w:t>
      </w:r>
      <w:r w:rsidRPr="003D54C3">
        <w:rPr>
          <w:rFonts w:cs="Liberation Serif"/>
        </w:rPr>
        <w:tab/>
        <w:t>Отделка фасадов, благоустройство территории вблизи строящихся объектов недвижимости производится на основании эскизных проектов, паспорта фасадов, согласованных в установленном порядке с органом Администрации Новоуральского городского округа, уполномоченным в области градостроительства и архитектуры, в порядке, установленном постановлением Администрации Новоуральского городского округа.</w:t>
      </w:r>
    </w:p>
    <w:p w:rsidR="00C06B46" w:rsidRPr="003D54C3" w:rsidRDefault="00C06B46" w:rsidP="003D54C3">
      <w:pPr>
        <w:pStyle w:val="aff1"/>
        <w:suppressAutoHyphens/>
        <w:rPr>
          <w:rFonts w:cs="Liberation Serif"/>
        </w:rPr>
      </w:pPr>
      <w:r w:rsidRPr="003D54C3">
        <w:rPr>
          <w:rFonts w:cs="Liberation Serif"/>
          <w:b/>
        </w:rPr>
        <w:t>3.</w:t>
      </w:r>
      <w:r w:rsidRPr="003D54C3">
        <w:rPr>
          <w:rFonts w:cs="Liberation Serif"/>
        </w:rPr>
        <w:tab/>
        <w:t xml:space="preserve">Запрещается самовольное осуществление реконструкции, изменение архитектурного облика многоквартирных домов, общественных зданий, торговых объектов, объектов, предназначенных для обслуживания населения, объектов массового посещения людей (упразднение архитектурных деталей, пробивка и заделка проемов, окрашивание и отделка фасадов и цоколей зданий, устройство дополнительных входов, козырьков, размещение реклам, вывесок и т.д.), обустройство автостоянок, тротуаров. </w:t>
      </w:r>
    </w:p>
    <w:p w:rsidR="00C06B46" w:rsidRPr="003D54C3" w:rsidRDefault="00C06B46" w:rsidP="003D54C3">
      <w:pPr>
        <w:pStyle w:val="aff1"/>
        <w:suppressAutoHyphens/>
        <w:rPr>
          <w:rFonts w:cs="Liberation Serif"/>
        </w:rPr>
      </w:pPr>
      <w:r w:rsidRPr="003D54C3">
        <w:rPr>
          <w:rFonts w:cs="Liberation Serif"/>
          <w:b/>
        </w:rPr>
        <w:t>4.</w:t>
      </w:r>
      <w:r w:rsidRPr="003D54C3">
        <w:rPr>
          <w:rFonts w:cs="Liberation Serif"/>
        </w:rPr>
        <w:tab/>
        <w:t xml:space="preserve">Внешний вид фасадов здания, строения, сооружения должен соответствовать согласованному в установленном порядке архитектурно-градостроительному облику объекта капитального строительства, информация о котором содержится в паспорте фасадов и (или) эскизном проекте. </w:t>
      </w:r>
    </w:p>
    <w:p w:rsidR="00C06B46" w:rsidRPr="003D54C3" w:rsidRDefault="00C06B46" w:rsidP="003D54C3">
      <w:pPr>
        <w:pStyle w:val="aff1"/>
        <w:suppressAutoHyphens/>
        <w:rPr>
          <w:rFonts w:cs="Liberation Serif"/>
        </w:rPr>
      </w:pPr>
      <w:r w:rsidRPr="003D54C3">
        <w:rPr>
          <w:rFonts w:cs="Liberation Serif"/>
          <w:b/>
        </w:rPr>
        <w:t>5.</w:t>
      </w:r>
      <w:r w:rsidRPr="003D54C3">
        <w:rPr>
          <w:rFonts w:cs="Liberation Serif"/>
        </w:rPr>
        <w:tab/>
        <w:t>Запрещается самовольное переоборудование фасадов зданий и его конструктивных элементов (за исключением индивидуальных жилых домов) без согласования в установленном порядке с органом Администрации Новоуральского городского округа, уполномоченным в области градостроительства и архитектуры, в порядке, установленном постановлением Администрации Новоуральского городского округа.</w:t>
      </w:r>
    </w:p>
    <w:p w:rsidR="00C06B46" w:rsidRPr="003D54C3" w:rsidRDefault="00C06B46" w:rsidP="003D54C3">
      <w:pPr>
        <w:pStyle w:val="aff1"/>
        <w:suppressAutoHyphens/>
        <w:rPr>
          <w:rFonts w:cs="Liberation Serif"/>
        </w:rPr>
      </w:pPr>
      <w:r w:rsidRPr="003D54C3">
        <w:rPr>
          <w:rFonts w:cs="Liberation Serif"/>
          <w:b/>
        </w:rPr>
        <w:t>6.</w:t>
      </w:r>
      <w:r w:rsidRPr="003D54C3">
        <w:rPr>
          <w:rFonts w:cs="Liberation Serif"/>
        </w:rPr>
        <w:tab/>
        <w:t>Размещение вывесок является изменением фасада здания. Все вывески, размещаемые на территории Новоуральского городского округа, согласовываются с органом Администрации Новоуральского городского округа, уполномоченным в области градостроительства и архитектуры, в соответствии с административным регламентом предоставления соответ</w:t>
      </w:r>
      <w:r w:rsidR="005A6A03" w:rsidRPr="003D54C3">
        <w:rPr>
          <w:rFonts w:cs="Liberation Serif"/>
        </w:rPr>
        <w:t xml:space="preserve">ствующей муниципальной услуги. </w:t>
      </w:r>
    </w:p>
    <w:p w:rsidR="00C06B46" w:rsidRPr="003D54C3" w:rsidRDefault="005A6A03" w:rsidP="003D54C3">
      <w:pPr>
        <w:pStyle w:val="afff9"/>
        <w:keepNext w:val="0"/>
        <w:keepLines w:val="0"/>
        <w:numPr>
          <w:ilvl w:val="0"/>
          <w:numId w:val="0"/>
        </w:numPr>
        <w:suppressAutoHyphens/>
        <w:spacing w:before="0"/>
        <w:ind w:firstLine="709"/>
        <w:rPr>
          <w:rFonts w:cs="Liberation Serif"/>
          <w:sz w:val="24"/>
          <w:szCs w:val="24"/>
        </w:rPr>
      </w:pPr>
      <w:r w:rsidRPr="003D54C3">
        <w:rPr>
          <w:rFonts w:cs="Liberation Serif"/>
          <w:sz w:val="24"/>
          <w:szCs w:val="24"/>
        </w:rPr>
        <w:t>Глава 8.</w:t>
      </w:r>
      <w:r w:rsidRPr="003D54C3">
        <w:rPr>
          <w:rFonts w:cs="Liberation Serif"/>
          <w:sz w:val="24"/>
          <w:szCs w:val="24"/>
        </w:rPr>
        <w:tab/>
      </w:r>
      <w:r w:rsidR="00C06B46" w:rsidRPr="003D54C3">
        <w:rPr>
          <w:rFonts w:cs="Liberation Serif"/>
          <w:caps/>
          <w:sz w:val="24"/>
          <w:szCs w:val="24"/>
        </w:rPr>
        <w:t>Информационная система обеспечения градостроительной деятельности</w:t>
      </w:r>
    </w:p>
    <w:p w:rsidR="00C06B46" w:rsidRPr="003D54C3" w:rsidRDefault="005A6A03" w:rsidP="003D54C3">
      <w:pPr>
        <w:pStyle w:val="afff3"/>
        <w:keepNext w:val="0"/>
        <w:keepLines w:val="0"/>
        <w:numPr>
          <w:ilvl w:val="0"/>
          <w:numId w:val="0"/>
        </w:numPr>
        <w:suppressAutoHyphens/>
        <w:spacing w:before="0"/>
        <w:ind w:firstLine="709"/>
        <w:jc w:val="both"/>
        <w:rPr>
          <w:rFonts w:cs="Liberation Serif"/>
        </w:rPr>
      </w:pPr>
      <w:r w:rsidRPr="003D54C3">
        <w:rPr>
          <w:rFonts w:cs="Liberation Serif"/>
        </w:rPr>
        <w:t>Статья 20.</w:t>
      </w:r>
      <w:r w:rsidRPr="003D54C3">
        <w:rPr>
          <w:rFonts w:cs="Liberation Serif"/>
        </w:rPr>
        <w:tab/>
      </w:r>
      <w:r w:rsidR="00C06B46" w:rsidRPr="003D54C3">
        <w:rPr>
          <w:rFonts w:cs="Liberation Serif"/>
        </w:rPr>
        <w:t xml:space="preserve">Общие положения о государственной информационной системе обеспечения градостроительной деятельности </w:t>
      </w:r>
    </w:p>
    <w:p w:rsidR="00C06B46" w:rsidRPr="003D54C3" w:rsidRDefault="00C06B46" w:rsidP="003D54C3">
      <w:pPr>
        <w:pStyle w:val="aff1"/>
        <w:suppressAutoHyphens/>
        <w:rPr>
          <w:rFonts w:cs="Liberation Serif"/>
        </w:rPr>
      </w:pPr>
      <w:r w:rsidRPr="003D54C3">
        <w:rPr>
          <w:rFonts w:cs="Liberation Serif"/>
        </w:rPr>
        <w:t xml:space="preserve">Предоставление сведений, документов и материалов, содержащихся в государственных информационных системах обеспечения градостроительной деятельности (в пределах полномочий, установленных законодательством для органов местного самоуправления), осуществляется Администрацией Новоуральского городского округа в порядке, установленном Градостроительным </w:t>
      </w:r>
      <w:hyperlink r:id="rId41" w:history="1">
        <w:r w:rsidRPr="003D54C3">
          <w:rPr>
            <w:rFonts w:cs="Liberation Serif"/>
          </w:rPr>
          <w:t>кодексом</w:t>
        </w:r>
      </w:hyperlink>
      <w:r w:rsidRPr="003D54C3">
        <w:rPr>
          <w:rFonts w:cs="Liberation Serif"/>
        </w:rPr>
        <w:t xml:space="preserve"> Российской Федерации и административным регламентом предоставления соотве</w:t>
      </w:r>
      <w:r w:rsidR="005A6A03" w:rsidRPr="003D54C3">
        <w:rPr>
          <w:rFonts w:cs="Liberation Serif"/>
        </w:rPr>
        <w:t>тствующей муниципальной услуги.</w:t>
      </w:r>
    </w:p>
    <w:p w:rsidR="00C06B46" w:rsidRPr="003D54C3" w:rsidRDefault="005A6A03" w:rsidP="003D54C3">
      <w:pPr>
        <w:pStyle w:val="afff3"/>
        <w:keepNext w:val="0"/>
        <w:keepLines w:val="0"/>
        <w:numPr>
          <w:ilvl w:val="0"/>
          <w:numId w:val="0"/>
        </w:numPr>
        <w:suppressAutoHyphens/>
        <w:spacing w:before="0"/>
        <w:ind w:firstLine="709"/>
        <w:jc w:val="both"/>
        <w:rPr>
          <w:rFonts w:cs="Liberation Serif"/>
        </w:rPr>
      </w:pPr>
      <w:r w:rsidRPr="003D54C3">
        <w:rPr>
          <w:rFonts w:cs="Liberation Serif"/>
        </w:rPr>
        <w:t>Статья 21.</w:t>
      </w:r>
      <w:r w:rsidRPr="003D54C3">
        <w:rPr>
          <w:rFonts w:cs="Liberation Serif"/>
        </w:rPr>
        <w:tab/>
      </w:r>
      <w:r w:rsidR="00C06B46" w:rsidRPr="003D54C3">
        <w:rPr>
          <w:rFonts w:cs="Liberation Serif"/>
        </w:rPr>
        <w:t xml:space="preserve">Состав документов и материалов, размещаемых в информационной системе обеспечения градостроительной деятельности </w:t>
      </w:r>
    </w:p>
    <w:p w:rsidR="00C06B46" w:rsidRPr="003D54C3" w:rsidRDefault="00C06B46" w:rsidP="003D54C3">
      <w:pPr>
        <w:pStyle w:val="aff1"/>
        <w:suppressAutoHyphens/>
        <w:rPr>
          <w:rFonts w:cs="Liberation Serif"/>
        </w:rPr>
      </w:pPr>
      <w:r w:rsidRPr="003D54C3">
        <w:rPr>
          <w:rFonts w:cs="Liberation Serif"/>
        </w:rPr>
        <w:t>Информационная система обеспечения градостроительной деятельности включает в себя сведения, предусмотренные законодательством о градостроительной деятельности.</w:t>
      </w:r>
    </w:p>
    <w:p w:rsidR="00C06B46" w:rsidRPr="003D54C3" w:rsidRDefault="005A6A03" w:rsidP="003D54C3">
      <w:pPr>
        <w:pStyle w:val="afff9"/>
        <w:keepNext w:val="0"/>
        <w:keepLines w:val="0"/>
        <w:numPr>
          <w:ilvl w:val="0"/>
          <w:numId w:val="0"/>
        </w:numPr>
        <w:suppressAutoHyphens/>
        <w:spacing w:before="0"/>
        <w:rPr>
          <w:rFonts w:cs="Liberation Serif"/>
          <w:sz w:val="24"/>
          <w:szCs w:val="24"/>
        </w:rPr>
      </w:pPr>
      <w:r w:rsidRPr="003D54C3">
        <w:rPr>
          <w:rFonts w:cs="Liberation Serif"/>
          <w:sz w:val="24"/>
          <w:szCs w:val="24"/>
        </w:rPr>
        <w:t>Глава 9.</w:t>
      </w:r>
      <w:r w:rsidRPr="003D54C3">
        <w:rPr>
          <w:rFonts w:cs="Liberation Serif"/>
          <w:sz w:val="24"/>
          <w:szCs w:val="24"/>
        </w:rPr>
        <w:tab/>
      </w:r>
      <w:r w:rsidR="00C06B46" w:rsidRPr="003D54C3">
        <w:rPr>
          <w:rFonts w:cs="Liberation Serif"/>
          <w:caps/>
          <w:sz w:val="24"/>
          <w:szCs w:val="24"/>
        </w:rPr>
        <w:t>Ответственность за нарушение Правил землепользования и застройки Новоуральского городского округа</w:t>
      </w:r>
    </w:p>
    <w:p w:rsidR="00C06B46" w:rsidRPr="003D54C3" w:rsidRDefault="005A6A03" w:rsidP="003D54C3">
      <w:pPr>
        <w:pStyle w:val="afff3"/>
        <w:keepNext w:val="0"/>
        <w:keepLines w:val="0"/>
        <w:numPr>
          <w:ilvl w:val="0"/>
          <w:numId w:val="0"/>
        </w:numPr>
        <w:suppressAutoHyphens/>
        <w:spacing w:before="0"/>
        <w:ind w:firstLine="709"/>
        <w:jc w:val="both"/>
        <w:rPr>
          <w:rFonts w:cs="Liberation Serif"/>
        </w:rPr>
      </w:pPr>
      <w:r w:rsidRPr="003D54C3">
        <w:rPr>
          <w:rFonts w:cs="Liberation Serif"/>
        </w:rPr>
        <w:t>Статья 22.</w:t>
      </w:r>
      <w:r w:rsidRPr="003D54C3">
        <w:rPr>
          <w:rFonts w:cs="Liberation Serif"/>
        </w:rPr>
        <w:tab/>
      </w:r>
      <w:r w:rsidR="00C06B46" w:rsidRPr="003D54C3">
        <w:rPr>
          <w:rFonts w:cs="Liberation Serif"/>
        </w:rPr>
        <w:t xml:space="preserve">Ответственность за нарушение настоящих Правил </w:t>
      </w:r>
    </w:p>
    <w:p w:rsidR="00C06B46" w:rsidRDefault="00C06B46" w:rsidP="003D54C3">
      <w:pPr>
        <w:pStyle w:val="aff1"/>
        <w:suppressAutoHyphens/>
        <w:rPr>
          <w:rFonts w:cs="Liberation Serif"/>
        </w:rPr>
      </w:pPr>
      <w:r w:rsidRPr="003D54C3">
        <w:rPr>
          <w:rFonts w:cs="Liberation Serif"/>
        </w:rPr>
        <w:t>За нарушение настоящих Правил граждане, должностные лица и юридические лица несут ответственность, предусмотренную законодательством Российской Фе</w:t>
      </w:r>
      <w:r w:rsidR="005A6A03" w:rsidRPr="003D54C3">
        <w:rPr>
          <w:rFonts w:cs="Liberation Serif"/>
        </w:rPr>
        <w:t>дерации и Свердловской области.</w:t>
      </w:r>
    </w:p>
    <w:p w:rsidR="003D54C3" w:rsidRPr="003D54C3" w:rsidRDefault="003D54C3" w:rsidP="003D54C3">
      <w:pPr>
        <w:pStyle w:val="aff1"/>
        <w:suppressAutoHyphens/>
        <w:rPr>
          <w:rFonts w:cs="Liberation Serif"/>
        </w:rPr>
      </w:pPr>
    </w:p>
    <w:p w:rsidR="00627326" w:rsidRPr="003D54C3" w:rsidRDefault="00627326" w:rsidP="003D54C3">
      <w:pPr>
        <w:pStyle w:val="afff7"/>
        <w:keepNext w:val="0"/>
        <w:keepLines w:val="0"/>
        <w:numPr>
          <w:ilvl w:val="0"/>
          <w:numId w:val="0"/>
        </w:numPr>
        <w:suppressAutoHyphens/>
        <w:spacing w:before="0"/>
        <w:jc w:val="center"/>
        <w:rPr>
          <w:rFonts w:ascii="Liberation Serif" w:hAnsi="Liberation Serif" w:cs="Liberation Serif"/>
          <w:sz w:val="24"/>
          <w:szCs w:val="24"/>
          <w:lang w:val="ru-RU"/>
        </w:rPr>
      </w:pPr>
      <w:bookmarkStart w:id="56" w:name="_Toc437365440"/>
      <w:bookmarkStart w:id="57" w:name="_Toc437365489"/>
      <w:bookmarkStart w:id="58" w:name="_Toc447459096"/>
      <w:bookmarkStart w:id="59" w:name="_Toc132890267"/>
      <w:bookmarkStart w:id="60" w:name="_Toc132902680"/>
      <w:bookmarkStart w:id="61" w:name="_Toc132903758"/>
      <w:bookmarkStart w:id="62" w:name="_Toc185604463"/>
      <w:r w:rsidRPr="003D54C3">
        <w:rPr>
          <w:rFonts w:ascii="Liberation Serif" w:hAnsi="Liberation Serif" w:cs="Liberation Serif"/>
          <w:sz w:val="24"/>
          <w:szCs w:val="24"/>
          <w:lang w:val="ru-RU"/>
        </w:rPr>
        <w:t xml:space="preserve">Часть </w:t>
      </w:r>
      <w:r w:rsidRPr="003D54C3">
        <w:rPr>
          <w:rFonts w:ascii="Liberation Serif" w:hAnsi="Liberation Serif" w:cs="Liberation Serif"/>
          <w:sz w:val="24"/>
          <w:szCs w:val="24"/>
        </w:rPr>
        <w:t>II</w:t>
      </w:r>
      <w:r w:rsidR="00CC522B" w:rsidRPr="003D54C3">
        <w:rPr>
          <w:rFonts w:ascii="Liberation Serif" w:hAnsi="Liberation Serif" w:cs="Liberation Serif"/>
          <w:sz w:val="24"/>
          <w:szCs w:val="24"/>
          <w:lang w:val="ru-RU"/>
        </w:rPr>
        <w:t>.</w:t>
      </w:r>
      <w:r w:rsidR="00CC522B" w:rsidRPr="003D54C3">
        <w:rPr>
          <w:rFonts w:ascii="Liberation Serif" w:hAnsi="Liberation Serif" w:cs="Liberation Serif"/>
          <w:sz w:val="24"/>
          <w:szCs w:val="24"/>
          <w:lang w:val="ru-RU"/>
        </w:rPr>
        <w:tab/>
      </w:r>
      <w:r w:rsidRPr="003D54C3">
        <w:rPr>
          <w:rFonts w:ascii="Liberation Serif" w:hAnsi="Liberation Serif" w:cs="Liberation Serif"/>
          <w:sz w:val="24"/>
          <w:szCs w:val="24"/>
          <w:lang w:val="ru-RU"/>
        </w:rPr>
        <w:t xml:space="preserve">КАРТА </w:t>
      </w:r>
      <w:r w:rsidR="00F52DB9" w:rsidRPr="003D54C3">
        <w:rPr>
          <w:rFonts w:ascii="Liberation Serif" w:hAnsi="Liberation Serif" w:cs="Liberation Serif"/>
          <w:sz w:val="24"/>
          <w:szCs w:val="24"/>
          <w:lang w:val="ru-RU"/>
        </w:rPr>
        <w:t xml:space="preserve">(кАРТЫ) </w:t>
      </w:r>
      <w:r w:rsidRPr="003D54C3">
        <w:rPr>
          <w:rFonts w:ascii="Liberation Serif" w:hAnsi="Liberation Serif" w:cs="Liberation Serif"/>
          <w:sz w:val="24"/>
          <w:szCs w:val="24"/>
          <w:lang w:val="ru-RU"/>
        </w:rPr>
        <w:t>ГРАДОСТРОИТЕЛЬНОГО ЗОНИРОВАНИЯ</w:t>
      </w:r>
      <w:bookmarkEnd w:id="56"/>
      <w:bookmarkEnd w:id="57"/>
      <w:r w:rsidRPr="003D54C3">
        <w:rPr>
          <w:rFonts w:ascii="Liberation Serif" w:hAnsi="Liberation Serif" w:cs="Liberation Serif"/>
          <w:sz w:val="24"/>
          <w:szCs w:val="24"/>
          <w:lang w:val="ru-RU"/>
        </w:rPr>
        <w:t xml:space="preserve"> НОВОУРАЛЬСКОГО ГОРОДСКОГО ОКРУГА</w:t>
      </w:r>
      <w:bookmarkStart w:id="63" w:name="Par910"/>
      <w:bookmarkEnd w:id="58"/>
      <w:bookmarkEnd w:id="59"/>
      <w:bookmarkEnd w:id="60"/>
      <w:bookmarkEnd w:id="61"/>
      <w:bookmarkEnd w:id="62"/>
      <w:bookmarkEnd w:id="63"/>
    </w:p>
    <w:p w:rsidR="00F52DB9" w:rsidRPr="003D54C3" w:rsidRDefault="00627326" w:rsidP="003D54C3">
      <w:pPr>
        <w:pStyle w:val="afff9"/>
        <w:keepNext w:val="0"/>
        <w:keepLines w:val="0"/>
        <w:numPr>
          <w:ilvl w:val="0"/>
          <w:numId w:val="0"/>
        </w:numPr>
        <w:suppressAutoHyphens/>
        <w:spacing w:before="0"/>
        <w:rPr>
          <w:rFonts w:cs="Liberation Serif"/>
          <w:sz w:val="24"/>
          <w:szCs w:val="24"/>
        </w:rPr>
      </w:pPr>
      <w:bookmarkStart w:id="64" w:name="_Toc132890268"/>
      <w:bookmarkStart w:id="65" w:name="_Toc132902681"/>
      <w:bookmarkStart w:id="66" w:name="_Toc132903759"/>
      <w:bookmarkStart w:id="67" w:name="_Toc185604464"/>
      <w:r w:rsidRPr="003D54C3">
        <w:rPr>
          <w:rFonts w:cs="Liberation Serif"/>
          <w:sz w:val="24"/>
          <w:szCs w:val="24"/>
        </w:rPr>
        <w:t>Глава10.</w:t>
      </w:r>
      <w:bookmarkEnd w:id="64"/>
      <w:bookmarkEnd w:id="65"/>
      <w:bookmarkEnd w:id="66"/>
      <w:bookmarkEnd w:id="67"/>
      <w:r w:rsidR="00CC522B" w:rsidRPr="003D54C3">
        <w:rPr>
          <w:rFonts w:cs="Liberation Serif"/>
          <w:sz w:val="24"/>
          <w:szCs w:val="24"/>
        </w:rPr>
        <w:tab/>
      </w:r>
      <w:r w:rsidR="00F52DB9" w:rsidRPr="003D54C3">
        <w:rPr>
          <w:rFonts w:cs="Liberation Serif"/>
          <w:sz w:val="24"/>
          <w:szCs w:val="24"/>
        </w:rPr>
        <w:t>Карта (карты) градостроительного зонирования Новоуральского городского округа</w:t>
      </w:r>
    </w:p>
    <w:p w:rsidR="00F52DB9" w:rsidRPr="003D54C3" w:rsidRDefault="00F52DB9" w:rsidP="003D54C3">
      <w:pPr>
        <w:pStyle w:val="affff3"/>
        <w:suppressAutoHyphens/>
        <w:spacing w:before="0" w:beforeAutospacing="0" w:after="0" w:afterAutospacing="0" w:line="276" w:lineRule="auto"/>
        <w:ind w:firstLine="709"/>
        <w:jc w:val="both"/>
        <w:rPr>
          <w:rFonts w:ascii="Liberation Serif" w:eastAsia="Calibri" w:hAnsi="Liberation Serif" w:cs="Liberation Serif"/>
          <w:lang w:val="ru-RU" w:eastAsia="en-US"/>
        </w:rPr>
      </w:pPr>
      <w:r w:rsidRPr="003D54C3">
        <w:rPr>
          <w:rFonts w:ascii="Liberation Serif" w:eastAsia="Calibri" w:hAnsi="Liberation Serif" w:cs="Liberation Serif"/>
          <w:lang w:val="ru-RU" w:eastAsia="en-US"/>
        </w:rPr>
        <w:t>Карта градостроительного зонирования Новоуральского городского округа (с приложениями).</w:t>
      </w:r>
    </w:p>
    <w:p w:rsidR="00F52DB9" w:rsidRPr="003D54C3" w:rsidRDefault="00F52DB9"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Рисунок не приводится.</w:t>
      </w:r>
    </w:p>
    <w:p w:rsidR="00661DDC" w:rsidRPr="003D54C3" w:rsidRDefault="00661DDC" w:rsidP="003D54C3">
      <w:pPr>
        <w:pStyle w:val="aff1"/>
        <w:suppressAutoHyphens/>
        <w:rPr>
          <w:rFonts w:cs="Liberation Serif"/>
          <w:lang w:eastAsia="x-none"/>
        </w:rPr>
      </w:pPr>
      <w:r w:rsidRPr="003D54C3">
        <w:rPr>
          <w:rFonts w:cs="Liberation Serif"/>
        </w:rPr>
        <w:t xml:space="preserve">Карта зон с особыми условиями использования территории Новоуральского городского округа </w:t>
      </w:r>
      <w:r w:rsidR="00583115" w:rsidRPr="003D54C3">
        <w:rPr>
          <w:rFonts w:cs="Liberation Serif"/>
        </w:rPr>
        <w:t>(</w:t>
      </w:r>
      <w:r w:rsidRPr="003D54C3">
        <w:rPr>
          <w:rFonts w:cs="Liberation Serif"/>
        </w:rPr>
        <w:t>с приложениями</w:t>
      </w:r>
      <w:r w:rsidR="00583115" w:rsidRPr="003D54C3">
        <w:rPr>
          <w:rFonts w:cs="Liberation Serif"/>
        </w:rPr>
        <w:t>).</w:t>
      </w:r>
      <w:r w:rsidRPr="003D54C3">
        <w:rPr>
          <w:rFonts w:cs="Liberation Serif"/>
        </w:rPr>
        <w:t xml:space="preserve"> </w:t>
      </w:r>
    </w:p>
    <w:p w:rsidR="00661DDC" w:rsidRPr="003D54C3" w:rsidRDefault="00CC522B" w:rsidP="003D54C3">
      <w:pPr>
        <w:pStyle w:val="aff1"/>
        <w:suppressAutoHyphens/>
        <w:rPr>
          <w:rFonts w:cs="Liberation Serif"/>
        </w:rPr>
      </w:pPr>
      <w:r w:rsidRPr="003D54C3">
        <w:rPr>
          <w:rFonts w:cs="Liberation Serif"/>
        </w:rPr>
        <w:t>Рисунок не приводится.</w:t>
      </w:r>
    </w:p>
    <w:p w:rsidR="00661DDC" w:rsidRPr="003D54C3" w:rsidRDefault="00661DDC" w:rsidP="003D54C3">
      <w:pPr>
        <w:pStyle w:val="aff1"/>
        <w:suppressAutoHyphens/>
        <w:rPr>
          <w:rFonts w:cs="Liberation Serif"/>
        </w:rPr>
      </w:pPr>
      <w:r w:rsidRPr="003D54C3">
        <w:rPr>
          <w:rFonts w:cs="Liberation Serif"/>
        </w:rPr>
        <w:t>Карта отображения территории Новоуральского городского округа, в границах которых предусматривается осуществление комплексного развития территории.</w:t>
      </w:r>
    </w:p>
    <w:p w:rsidR="00661DDC" w:rsidRPr="003D54C3" w:rsidRDefault="00661DDC" w:rsidP="003D54C3">
      <w:pPr>
        <w:pStyle w:val="aff1"/>
        <w:suppressAutoHyphens/>
        <w:rPr>
          <w:rFonts w:cs="Liberation Serif"/>
        </w:rPr>
      </w:pPr>
      <w:r w:rsidRPr="003D54C3">
        <w:rPr>
          <w:rFonts w:cs="Liberation Serif"/>
        </w:rPr>
        <w:t>Рисунок не приводится.</w:t>
      </w:r>
    </w:p>
    <w:p w:rsidR="00661DDC" w:rsidRPr="003D54C3" w:rsidRDefault="00661DDC" w:rsidP="003D54C3">
      <w:pPr>
        <w:pStyle w:val="affff3"/>
        <w:suppressAutoHyphens/>
        <w:spacing w:before="0" w:beforeAutospacing="0" w:after="0" w:afterAutospacing="0" w:line="276" w:lineRule="auto"/>
        <w:ind w:firstLine="709"/>
        <w:jc w:val="both"/>
        <w:rPr>
          <w:rFonts w:ascii="Liberation Serif" w:eastAsia="Calibri" w:hAnsi="Liberation Serif" w:cs="Liberation Serif"/>
          <w:lang w:val="ru-RU" w:eastAsia="en-US"/>
        </w:rPr>
      </w:pPr>
      <w:r w:rsidRPr="003D54C3">
        <w:rPr>
          <w:rFonts w:ascii="Liberation Serif" w:eastAsia="Calibri" w:hAnsi="Liberation Serif" w:cs="Liberation Serif"/>
          <w:lang w:val="ru-RU" w:eastAsia="en-US"/>
        </w:rPr>
        <w:t>Карта отображения территории Новоуральского городского округа, в границах которых предусматриваются требования к архитектурно-градостроительному облику объектов капитального строительства.</w:t>
      </w:r>
    </w:p>
    <w:p w:rsidR="00661DDC" w:rsidRPr="003D54C3" w:rsidRDefault="00661DDC" w:rsidP="003D54C3">
      <w:pPr>
        <w:pStyle w:val="aff1"/>
        <w:suppressAutoHyphens/>
        <w:rPr>
          <w:rFonts w:cs="Liberation Serif"/>
        </w:rPr>
      </w:pPr>
      <w:r w:rsidRPr="003D54C3">
        <w:rPr>
          <w:rFonts w:cs="Liberation Serif"/>
        </w:rPr>
        <w:t>Рисунок не приводится.</w:t>
      </w:r>
    </w:p>
    <w:p w:rsidR="0033217A" w:rsidRPr="003D54C3" w:rsidRDefault="0033217A" w:rsidP="003D54C3">
      <w:pPr>
        <w:pStyle w:val="aff1"/>
        <w:suppressAutoHyphens/>
        <w:spacing w:line="240" w:lineRule="auto"/>
        <w:ind w:firstLine="0"/>
        <w:rPr>
          <w:rFonts w:cs="Liberation Serif"/>
        </w:rPr>
      </w:pPr>
    </w:p>
    <w:p w:rsidR="00661DDC" w:rsidRPr="003D54C3" w:rsidRDefault="00661DDC" w:rsidP="003D54C3">
      <w:pPr>
        <w:pStyle w:val="afff7"/>
        <w:keepNext w:val="0"/>
        <w:keepLines w:val="0"/>
        <w:numPr>
          <w:ilvl w:val="0"/>
          <w:numId w:val="0"/>
        </w:numPr>
        <w:suppressAutoHyphens/>
        <w:spacing w:before="0"/>
        <w:jc w:val="center"/>
        <w:rPr>
          <w:rFonts w:ascii="Liberation Serif" w:hAnsi="Liberation Serif" w:cs="Liberation Serif"/>
          <w:lang w:val="ru-RU"/>
        </w:rPr>
      </w:pPr>
      <w:bookmarkStart w:id="68" w:name="_Toc132890270"/>
      <w:bookmarkStart w:id="69" w:name="_Toc132902682"/>
      <w:bookmarkStart w:id="70" w:name="_Toc132903760"/>
      <w:r w:rsidRPr="003D54C3">
        <w:rPr>
          <w:rFonts w:ascii="Liberation Serif" w:hAnsi="Liberation Serif" w:cs="Liberation Serif"/>
          <w:lang w:val="ru-RU"/>
        </w:rPr>
        <w:t xml:space="preserve">Часть </w:t>
      </w:r>
      <w:r w:rsidRPr="003D54C3">
        <w:rPr>
          <w:rFonts w:ascii="Liberation Serif" w:hAnsi="Liberation Serif" w:cs="Liberation Serif"/>
        </w:rPr>
        <w:t>III</w:t>
      </w:r>
      <w:r w:rsidRPr="003D54C3">
        <w:rPr>
          <w:rFonts w:ascii="Liberation Serif" w:hAnsi="Liberation Serif" w:cs="Liberation Serif"/>
          <w:lang w:val="ru-RU"/>
        </w:rPr>
        <w:t>. ГРАДОСТРОИТЕЛЬНЫЕ РЕГЛАМЕНТЫ</w:t>
      </w:r>
      <w:bookmarkEnd w:id="68"/>
      <w:bookmarkEnd w:id="69"/>
      <w:bookmarkEnd w:id="70"/>
    </w:p>
    <w:p w:rsidR="00661DDC" w:rsidRPr="003D54C3" w:rsidRDefault="00CC522B" w:rsidP="003D54C3">
      <w:pPr>
        <w:pStyle w:val="afff9"/>
        <w:keepNext w:val="0"/>
        <w:keepLines w:val="0"/>
        <w:numPr>
          <w:ilvl w:val="0"/>
          <w:numId w:val="0"/>
        </w:numPr>
        <w:suppressAutoHyphens/>
        <w:spacing w:before="0"/>
        <w:rPr>
          <w:rFonts w:cs="Liberation Serif"/>
        </w:rPr>
      </w:pPr>
      <w:bookmarkStart w:id="71" w:name="Par938"/>
      <w:bookmarkStart w:id="72" w:name="_Toc132890271"/>
      <w:bookmarkStart w:id="73" w:name="_Toc132902683"/>
      <w:bookmarkStart w:id="74" w:name="_Toc132903761"/>
      <w:bookmarkStart w:id="75" w:name="_Toc447459102"/>
      <w:bookmarkEnd w:id="71"/>
      <w:r w:rsidRPr="003D54C3">
        <w:rPr>
          <w:rFonts w:cs="Liberation Serif"/>
        </w:rPr>
        <w:t>Глава11.</w:t>
      </w:r>
      <w:r w:rsidRPr="003D54C3">
        <w:rPr>
          <w:rFonts w:cs="Liberation Serif"/>
        </w:rPr>
        <w:tab/>
      </w:r>
      <w:r w:rsidR="00661DDC" w:rsidRPr="003D54C3">
        <w:rPr>
          <w:rStyle w:val="afffa"/>
          <w:rFonts w:cs="Liberation Serif"/>
          <w:b/>
          <w:bCs/>
          <w:caps/>
        </w:rPr>
        <w:t>Градостроительные регламенты в части видов разрешённого использования террит</w:t>
      </w:r>
      <w:r w:rsidR="00661DDC" w:rsidRPr="003D54C3">
        <w:rPr>
          <w:rStyle w:val="afffa"/>
          <w:rFonts w:cs="Liberation Serif"/>
          <w:b/>
          <w:bCs/>
          <w:caps/>
          <w:lang w:val="ru-RU"/>
        </w:rPr>
        <w:t>о</w:t>
      </w:r>
      <w:r w:rsidR="00661DDC" w:rsidRPr="003D54C3">
        <w:rPr>
          <w:rStyle w:val="afffa"/>
          <w:rFonts w:cs="Liberation Serif"/>
          <w:b/>
          <w:bCs/>
          <w:caps/>
        </w:rPr>
        <w:t>рии и предельных параметров</w:t>
      </w:r>
      <w:bookmarkEnd w:id="72"/>
      <w:bookmarkEnd w:id="73"/>
      <w:bookmarkEnd w:id="74"/>
    </w:p>
    <w:p w:rsidR="00661DDC" w:rsidRPr="003D54C3" w:rsidRDefault="00CC522B" w:rsidP="003D54C3">
      <w:pPr>
        <w:pStyle w:val="afff3"/>
        <w:keepNext w:val="0"/>
        <w:keepLines w:val="0"/>
        <w:numPr>
          <w:ilvl w:val="0"/>
          <w:numId w:val="0"/>
        </w:numPr>
        <w:suppressAutoHyphens/>
        <w:spacing w:before="0"/>
        <w:ind w:firstLine="709"/>
        <w:jc w:val="both"/>
        <w:rPr>
          <w:rFonts w:cs="Liberation Serif"/>
        </w:rPr>
      </w:pPr>
      <w:bookmarkStart w:id="76" w:name="_Toc132903762"/>
      <w:r w:rsidRPr="003D54C3">
        <w:rPr>
          <w:rFonts w:cs="Liberation Serif"/>
        </w:rPr>
        <w:t>Статья 23.</w:t>
      </w:r>
      <w:r w:rsidRPr="003D54C3">
        <w:rPr>
          <w:rFonts w:cs="Liberation Serif"/>
        </w:rPr>
        <w:tab/>
      </w:r>
      <w:r w:rsidR="00661DDC" w:rsidRPr="003D54C3">
        <w:rPr>
          <w:rFonts w:cs="Liberation Serif"/>
        </w:rPr>
        <w:t>Перечень территориальных зон, подзон, устанавливаемых в пределах территориальных зон и территорий</w:t>
      </w:r>
      <w:bookmarkEnd w:id="76"/>
      <w:r w:rsidR="00661DDC" w:rsidRPr="003D54C3">
        <w:rPr>
          <w:rFonts w:cs="Liberation Serif"/>
        </w:rPr>
        <w:t xml:space="preserve"> </w:t>
      </w:r>
    </w:p>
    <w:p w:rsidR="00661DDC" w:rsidRPr="003D54C3" w:rsidRDefault="00661DDC" w:rsidP="003D54C3">
      <w:pPr>
        <w:pStyle w:val="aff1"/>
        <w:suppressAutoHyphens/>
        <w:rPr>
          <w:rFonts w:cs="Liberation Serif"/>
        </w:rPr>
      </w:pPr>
      <w:r w:rsidRPr="003D54C3">
        <w:rPr>
          <w:rFonts w:cs="Liberation Serif"/>
          <w:b/>
        </w:rPr>
        <w:t>1.</w:t>
      </w:r>
      <w:r w:rsidRPr="003D54C3">
        <w:rPr>
          <w:rFonts w:cs="Liberation Serif"/>
        </w:rPr>
        <w:tab/>
        <w:t xml:space="preserve">Настоящими Правилами установлены градостроительные регламенты в части видов разрешенного использования земельных участков и объектов капитального строительства, включая предельные размеры земельных участков и предельные параметры разрешенного строительства, реконструкции объектов капитального строительства, относящиеся ко всем территориальным зонам,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661DDC" w:rsidRPr="003D54C3" w:rsidRDefault="00661DDC" w:rsidP="003D54C3">
      <w:pPr>
        <w:pStyle w:val="aff1"/>
        <w:suppressAutoHyphens/>
        <w:rPr>
          <w:rFonts w:cs="Liberation Serif"/>
          <w:spacing w:val="1"/>
        </w:rPr>
      </w:pPr>
      <w:r w:rsidRPr="003D54C3">
        <w:rPr>
          <w:rFonts w:cs="Liberation Serif"/>
          <w:b/>
          <w:lang w:eastAsia="x-none"/>
        </w:rPr>
        <w:t>2.</w:t>
      </w:r>
      <w:r w:rsidRPr="003D54C3">
        <w:rPr>
          <w:rFonts w:cs="Liberation Serif"/>
          <w:lang w:eastAsia="x-none"/>
        </w:rPr>
        <w:tab/>
        <w:t xml:space="preserve">В соответствии с Градостроительным кодексом Российской Федерации на карте градостроительного зонирования в пределах черты Новоуральского городского округа установлены следующие территориальные зоны, в пределах которых могут устанавливаться подзоны и </w:t>
      </w:r>
      <w:r w:rsidRPr="003D54C3">
        <w:rPr>
          <w:rFonts w:cs="Liberation Serif"/>
          <w:spacing w:val="1"/>
        </w:rPr>
        <w:t>территории.</w:t>
      </w:r>
    </w:p>
    <w:p w:rsidR="00661DDC" w:rsidRPr="003D54C3" w:rsidRDefault="00661DDC" w:rsidP="003D54C3">
      <w:pPr>
        <w:pStyle w:val="aff1"/>
        <w:suppressAutoHyphens/>
        <w:rPr>
          <w:rFonts w:cs="Liberation Serif"/>
        </w:rPr>
      </w:pPr>
      <w:r w:rsidRPr="003D54C3">
        <w:rPr>
          <w:rFonts w:cs="Liberation Serif"/>
        </w:rPr>
        <w:t xml:space="preserve">Перечень территориальных зон и подзон, а также территорий, на которые установлены градостроительные регламенты представлен в таблице 1. </w:t>
      </w:r>
    </w:p>
    <w:p w:rsidR="00661DDC" w:rsidRPr="003D54C3" w:rsidRDefault="00661DDC" w:rsidP="003D54C3">
      <w:pPr>
        <w:pStyle w:val="aff1"/>
        <w:suppressAutoHyphens/>
        <w:rPr>
          <w:rFonts w:cs="Liberation Serif"/>
        </w:rPr>
      </w:pPr>
    </w:p>
    <w:p w:rsidR="00661DDC" w:rsidRPr="003D54C3" w:rsidRDefault="00661DDC" w:rsidP="003D54C3">
      <w:pPr>
        <w:pStyle w:val="affb"/>
        <w:suppressAutoHyphens/>
        <w:rPr>
          <w:rFonts w:ascii="Liberation Serif" w:hAnsi="Liberation Serif" w:cs="Liberation Serif"/>
          <w:b/>
          <w:lang w:val="ru-RU"/>
        </w:rPr>
      </w:pPr>
      <w:r w:rsidRPr="003D54C3">
        <w:rPr>
          <w:rFonts w:ascii="Liberation Serif" w:hAnsi="Liberation Serif" w:cs="Liberation Serif"/>
          <w:b/>
        </w:rPr>
        <w:t>Перечень территориальных зон и подзон</w:t>
      </w:r>
    </w:p>
    <w:p w:rsidR="00661DDC" w:rsidRPr="003D54C3" w:rsidRDefault="00661DDC" w:rsidP="003D54C3">
      <w:pPr>
        <w:pStyle w:val="affb"/>
        <w:suppressAutoHyphens/>
        <w:jc w:val="right"/>
        <w:rPr>
          <w:rFonts w:ascii="Liberation Serif" w:hAnsi="Liberation Serif" w:cs="Liberation Serif"/>
          <w:b/>
        </w:rPr>
      </w:pPr>
      <w:r w:rsidRPr="003D54C3">
        <w:rPr>
          <w:rFonts w:ascii="Liberation Serif" w:hAnsi="Liberation Serif" w:cs="Liberation Serif"/>
        </w:rPr>
        <w:t>Таблица 1</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7"/>
        <w:gridCol w:w="7808"/>
      </w:tblGrid>
      <w:tr w:rsidR="00661DDC" w:rsidRPr="003D54C3" w:rsidTr="00661DDC">
        <w:trPr>
          <w:trHeight w:val="315"/>
          <w:tblHeader/>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b/>
              </w:rPr>
            </w:pPr>
            <w:r w:rsidRPr="003D54C3">
              <w:rPr>
                <w:rFonts w:ascii="Liberation Serif" w:hAnsi="Liberation Serif" w:cs="Liberation Serif"/>
                <w:b/>
              </w:rPr>
              <w:t>Обозначения</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b/>
              </w:rPr>
            </w:pPr>
            <w:r w:rsidRPr="003D54C3">
              <w:rPr>
                <w:rFonts w:ascii="Liberation Serif" w:hAnsi="Liberation Serif" w:cs="Liberation Serif"/>
                <w:b/>
              </w:rPr>
              <w:t>Наименование территориальной зоны и подзоны</w:t>
            </w:r>
          </w:p>
        </w:tc>
      </w:tr>
      <w:tr w:rsidR="00661DDC" w:rsidRPr="003D54C3" w:rsidTr="00661DDC">
        <w:trPr>
          <w:trHeight w:val="313"/>
          <w:jc w:val="center"/>
        </w:trPr>
        <w:tc>
          <w:tcPr>
            <w:tcW w:w="9695"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Жилые зоны</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Ж-1</w:t>
            </w:r>
          </w:p>
        </w:tc>
        <w:tc>
          <w:tcPr>
            <w:tcW w:w="7808"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застройки жилыми домами усадебного типа</w:t>
            </w:r>
          </w:p>
        </w:tc>
      </w:tr>
      <w:tr w:rsidR="00661DDC" w:rsidRPr="003D54C3" w:rsidTr="00661DDC">
        <w:trPr>
          <w:trHeight w:val="361"/>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Ж-2</w:t>
            </w:r>
          </w:p>
        </w:tc>
        <w:tc>
          <w:tcPr>
            <w:tcW w:w="7808"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застройки малоэтажными многоквартирными жилыми домами</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Ж-3</w:t>
            </w:r>
          </w:p>
        </w:tc>
        <w:tc>
          <w:tcPr>
            <w:tcW w:w="7808"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застройки среднеэтажными многоквартирными жилыми домами</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Ж-4</w:t>
            </w:r>
          </w:p>
        </w:tc>
        <w:tc>
          <w:tcPr>
            <w:tcW w:w="7808"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застройки многоэтажными многоквартирными жилыми домами</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Ж-5</w:t>
            </w:r>
          </w:p>
        </w:tc>
        <w:tc>
          <w:tcPr>
            <w:tcW w:w="7808"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личных подсобных хозяйств</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Общественно-деловые зоны</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Городская комплексная общественно-деловая зона</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Городская комплексная общественно-деловая зона с жилой застройкой</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ОД-3</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Сельская комплексная общественно-деловая зона</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ОД-4</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учебно-образовательных учреждений</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ОД-5</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здравоохранения</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ОД-6</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культового назначения</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ОД-7</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спортивного назначения</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lang w:val="ru-RU"/>
              </w:rPr>
            </w:pPr>
            <w:r w:rsidRPr="003D54C3">
              <w:rPr>
                <w:rFonts w:ascii="Liberation Serif" w:hAnsi="Liberation Serif" w:cs="Liberation Serif"/>
                <w:b/>
                <w:i/>
              </w:rPr>
              <w:t>Зоны производственных объектов</w:t>
            </w:r>
            <w:r w:rsidRPr="003D54C3">
              <w:rPr>
                <w:rFonts w:ascii="Liberation Serif" w:hAnsi="Liberation Serif" w:cs="Liberation Serif"/>
                <w:b/>
                <w:i/>
                <w:lang w:val="ru-RU"/>
              </w:rPr>
              <w:t xml:space="preserve"> </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Зона размещения объектов производственного назначения </w:t>
            </w:r>
            <w:r w:rsidRPr="003D54C3">
              <w:rPr>
                <w:rFonts w:ascii="Liberation Serif" w:hAnsi="Liberation Serif" w:cs="Liberation Serif"/>
                <w:lang w:val="en-US"/>
              </w:rPr>
              <w:t>IV</w:t>
            </w:r>
            <w:r w:rsidRPr="003D54C3">
              <w:rPr>
                <w:rFonts w:ascii="Liberation Serif" w:hAnsi="Liberation Serif" w:cs="Liberation Serif"/>
              </w:rPr>
              <w:t>-</w:t>
            </w:r>
            <w:r w:rsidRPr="003D54C3">
              <w:rPr>
                <w:rFonts w:ascii="Liberation Serif" w:hAnsi="Liberation Serif" w:cs="Liberation Serif"/>
                <w:lang w:val="en-US"/>
              </w:rPr>
              <w:t>V</w:t>
            </w:r>
            <w:r w:rsidRPr="003D54C3">
              <w:rPr>
                <w:rFonts w:ascii="Liberation Serif" w:hAnsi="Liberation Serif" w:cs="Liberation Serif"/>
              </w:rPr>
              <w:t xml:space="preserve"> класса опасности, в пределах которой  установлена:</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П-1.1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подзона размещения объектов производственного назначения </w:t>
            </w:r>
            <w:r w:rsidRPr="003D54C3">
              <w:rPr>
                <w:rFonts w:ascii="Liberation Serif" w:hAnsi="Liberation Serif" w:cs="Liberation Serif"/>
                <w:lang w:val="en-US"/>
              </w:rPr>
              <w:t>V</w:t>
            </w:r>
            <w:r w:rsidRPr="003D54C3">
              <w:rPr>
                <w:rFonts w:ascii="Liberation Serif" w:hAnsi="Liberation Serif" w:cs="Liberation Serif"/>
              </w:rPr>
              <w:t xml:space="preserve"> класса опасности</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Зона размещения объектов производственного назначения II - </w:t>
            </w:r>
            <w:r w:rsidRPr="003D54C3">
              <w:rPr>
                <w:rFonts w:ascii="Liberation Serif" w:hAnsi="Liberation Serif" w:cs="Liberation Serif"/>
                <w:lang w:val="en-US"/>
              </w:rPr>
              <w:t>III</w:t>
            </w:r>
            <w:r w:rsidRPr="003D54C3">
              <w:rPr>
                <w:rFonts w:ascii="Liberation Serif" w:hAnsi="Liberation Serif" w:cs="Liberation Serif"/>
              </w:rPr>
              <w:t xml:space="preserve"> класса санитарной опасности, в пределах которой  установлена:</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П-2.1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подзона размещения объектов производственного назначения </w:t>
            </w:r>
            <w:r w:rsidRPr="003D54C3">
              <w:rPr>
                <w:rFonts w:ascii="Liberation Serif" w:hAnsi="Liberation Serif" w:cs="Liberation Serif"/>
                <w:lang w:val="en-US"/>
              </w:rPr>
              <w:t>III</w:t>
            </w:r>
            <w:r w:rsidRPr="003D54C3">
              <w:rPr>
                <w:rFonts w:ascii="Liberation Serif" w:hAnsi="Liberation Serif" w:cs="Liberation Serif"/>
              </w:rPr>
              <w:t xml:space="preserve"> класса опасности</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Зона коммунально-складских объектов</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КС</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Зона размещения объектов коммунально-складского назначения  </w:t>
            </w:r>
            <w:r w:rsidRPr="003D54C3">
              <w:rPr>
                <w:rFonts w:ascii="Liberation Serif" w:hAnsi="Liberation Serif" w:cs="Liberation Serif"/>
                <w:lang w:val="en-US"/>
              </w:rPr>
              <w:t>IV</w:t>
            </w:r>
            <w:r w:rsidRPr="003D54C3">
              <w:rPr>
                <w:rFonts w:ascii="Liberation Serif" w:hAnsi="Liberation Serif" w:cs="Liberation Serif"/>
              </w:rPr>
              <w:t>-V класса санитарной опасности, в пределах которой  установлена:</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КС.1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подзона размещения объектов коммунально-складского назначения  </w:t>
            </w:r>
            <w:r w:rsidRPr="003D54C3">
              <w:rPr>
                <w:rFonts w:ascii="Liberation Serif" w:hAnsi="Liberation Serif" w:cs="Liberation Serif"/>
                <w:lang w:val="en-US"/>
              </w:rPr>
              <w:t>V</w:t>
            </w:r>
            <w:r w:rsidRPr="003D54C3">
              <w:rPr>
                <w:rFonts w:ascii="Liberation Serif" w:hAnsi="Liberation Serif" w:cs="Liberation Serif"/>
              </w:rPr>
              <w:t xml:space="preserve"> класса опасности</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Зоны инженерной инфраструктуры</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И-1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инженерной инфраструктуры</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i/>
              </w:rPr>
              <w:t>Зоны транспортной инфраструктуры</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i/>
              </w:rPr>
            </w:pPr>
            <w:r w:rsidRPr="003D54C3">
              <w:rPr>
                <w:rFonts w:ascii="Liberation Serif" w:hAnsi="Liberation Serif" w:cs="Liberation Serif"/>
              </w:rPr>
              <w:t xml:space="preserve">Зона размещения объектов </w:t>
            </w:r>
            <w:r w:rsidRPr="003D54C3">
              <w:rPr>
                <w:rFonts w:ascii="Liberation Serif" w:hAnsi="Liberation Serif" w:cs="Liberation Serif"/>
                <w:strike/>
              </w:rPr>
              <w:t>обслуживания</w:t>
            </w:r>
            <w:r w:rsidRPr="003D54C3">
              <w:rPr>
                <w:rFonts w:ascii="Liberation Serif" w:hAnsi="Liberation Serif" w:cs="Liberation Serif"/>
              </w:rPr>
              <w:t xml:space="preserve"> автомобильного транспорта </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Зона размещения объектов </w:t>
            </w:r>
            <w:r w:rsidRPr="003D54C3">
              <w:rPr>
                <w:rFonts w:ascii="Liberation Serif" w:hAnsi="Liberation Serif" w:cs="Liberation Serif"/>
                <w:strike/>
              </w:rPr>
              <w:t xml:space="preserve">обслуживания </w:t>
            </w:r>
            <w:r w:rsidRPr="003D54C3">
              <w:rPr>
                <w:rFonts w:ascii="Liberation Serif" w:hAnsi="Liberation Serif" w:cs="Liberation Serif"/>
              </w:rPr>
              <w:t>железнодорожного транспорта</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Рекреационные зоны</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городских лесов</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отдыха и развлечений</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Р-3</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рекреационно-туристического назначения</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Р-4</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санаторно-курортного назначения</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Зоны сельскохозяйственного использования</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СХ-1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i/>
              </w:rPr>
            </w:pPr>
            <w:r w:rsidRPr="003D54C3">
              <w:rPr>
                <w:rFonts w:ascii="Liberation Serif" w:hAnsi="Liberation Serif" w:cs="Liberation Serif"/>
              </w:rPr>
              <w:t>Зона размещения огородов</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СХ-2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сельскохозяйственного производства</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СХ-3</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i/>
              </w:rPr>
            </w:pPr>
            <w:r w:rsidRPr="003D54C3">
              <w:rPr>
                <w:rFonts w:ascii="Liberation Serif" w:hAnsi="Liberation Serif" w:cs="Liberation Serif"/>
              </w:rPr>
              <w:t>Зона размещения коллективных садов и дач</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ТСУ</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i/>
              </w:rPr>
            </w:pPr>
            <w:r w:rsidRPr="003D54C3">
              <w:rPr>
                <w:rFonts w:ascii="Liberation Serif" w:hAnsi="Liberation Serif" w:cs="Liberation Serif"/>
              </w:rPr>
              <w:t>Зона сельскохозяйственного использования, устанавливаемая в границах населённого пункта село Тарасково</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ТСУ-1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сельскохозяйственного использования, устанавливаемая в границах населенного пункта деревня Пальники</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ТСУ-2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сельскохозяйственного использования, устанавливаемая в границах населенного пункта деревня Починок</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 xml:space="preserve">Зоны специального назначения </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ритуальных объектов</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bCs/>
              </w:rPr>
              <w:t>З</w:t>
            </w:r>
            <w:r w:rsidRPr="003D54C3">
              <w:rPr>
                <w:rFonts w:ascii="Liberation Serif" w:hAnsi="Liberation Serif" w:cs="Liberation Serif"/>
              </w:rPr>
              <w:t xml:space="preserve">она размещения отходов производства и потребления, в пределах которой установлена: </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С-2.1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подзона размещения</w:t>
            </w:r>
            <w:r w:rsidRPr="003D54C3">
              <w:rPr>
                <w:rFonts w:ascii="Liberation Serif" w:hAnsi="Liberation Serif" w:cs="Liberation Serif"/>
                <w:lang w:val="ru-RU"/>
              </w:rPr>
              <w:t xml:space="preserve"> </w:t>
            </w:r>
            <w:r w:rsidRPr="003D54C3">
              <w:rPr>
                <w:rFonts w:ascii="Liberation Serif" w:hAnsi="Liberation Serif" w:cs="Liberation Serif"/>
              </w:rPr>
              <w:t xml:space="preserve">отходов производства и потребления </w:t>
            </w:r>
            <w:r w:rsidRPr="003D54C3">
              <w:rPr>
                <w:rFonts w:ascii="Liberation Serif" w:hAnsi="Liberation Serif" w:cs="Liberation Serif"/>
                <w:lang w:val="en-US"/>
              </w:rPr>
              <w:t>IV</w:t>
            </w:r>
            <w:r w:rsidRPr="003D54C3">
              <w:rPr>
                <w:rFonts w:ascii="Liberation Serif" w:hAnsi="Liberation Serif" w:cs="Liberation Serif"/>
                <w:lang w:val="ru-RU"/>
              </w:rPr>
              <w:t>-</w:t>
            </w:r>
            <w:r w:rsidRPr="003D54C3">
              <w:rPr>
                <w:rFonts w:ascii="Liberation Serif" w:hAnsi="Liberation Serif" w:cs="Liberation Serif"/>
                <w:lang w:val="en-US"/>
              </w:rPr>
              <w:t>V</w:t>
            </w:r>
            <w:r w:rsidRPr="003D54C3">
              <w:rPr>
                <w:rFonts w:ascii="Liberation Serif" w:hAnsi="Liberation Serif" w:cs="Liberation Serif"/>
              </w:rPr>
              <w:t xml:space="preserve"> класса опасности</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С-3</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режимных объектов</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Территории</w:t>
            </w:r>
            <w:r w:rsidRPr="003D54C3">
              <w:rPr>
                <w:rFonts w:ascii="Liberation Serif" w:hAnsi="Liberation Serif" w:cs="Liberation Serif"/>
                <w:b/>
                <w:i/>
                <w:lang w:val="ru-RU"/>
              </w:rPr>
              <w:t>,</w:t>
            </w:r>
            <w:r w:rsidRPr="003D54C3">
              <w:rPr>
                <w:rFonts w:ascii="Liberation Serif" w:hAnsi="Liberation Serif" w:cs="Liberation Serif"/>
                <w:b/>
                <w:i/>
              </w:rPr>
              <w:t xml:space="preserve"> на которые установлены градостроительные регламенты</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КРТ-1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Зона комплексного развития территории</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КРТ-2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Зона комплексного развития территории</w:t>
            </w:r>
          </w:p>
        </w:tc>
      </w:tr>
    </w:tbl>
    <w:p w:rsidR="00661DDC" w:rsidRPr="003D54C3" w:rsidRDefault="00661DDC" w:rsidP="003D54C3">
      <w:pPr>
        <w:pStyle w:val="aff1"/>
        <w:numPr>
          <w:ilvl w:val="6"/>
          <w:numId w:val="97"/>
        </w:numPr>
        <w:suppressAutoHyphens/>
        <w:ind w:left="0" w:firstLine="709"/>
        <w:rPr>
          <w:rFonts w:cs="Liberation Serif"/>
          <w:spacing w:val="1"/>
        </w:rPr>
      </w:pPr>
      <w:r w:rsidRPr="003D54C3">
        <w:rPr>
          <w:rFonts w:cs="Liberation Serif"/>
        </w:rPr>
        <w:t>На карте градостроительного зонирования вне пределах территориальных зон отображены территории, на которые действия градостроительных регламентов не распространяется, а также земли, для которых градостроительные регламенты не устанавливаются.</w:t>
      </w:r>
    </w:p>
    <w:p w:rsidR="00661DDC" w:rsidRPr="003D54C3" w:rsidRDefault="00661DDC" w:rsidP="003D54C3">
      <w:pPr>
        <w:pStyle w:val="aff1"/>
        <w:suppressAutoHyphens/>
        <w:rPr>
          <w:rFonts w:cs="Liberation Serif"/>
        </w:rPr>
      </w:pPr>
      <w:r w:rsidRPr="003D54C3">
        <w:rPr>
          <w:rFonts w:cs="Liberation Serif"/>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Свердловской области или уполномоченными органами местного самоуправления в соответствии с федеральными законами.</w:t>
      </w:r>
    </w:p>
    <w:p w:rsidR="00661DDC" w:rsidRPr="003D54C3" w:rsidRDefault="00661DDC" w:rsidP="003D54C3">
      <w:pPr>
        <w:pStyle w:val="aff1"/>
        <w:suppressAutoHyphens/>
        <w:rPr>
          <w:rFonts w:cs="Liberation Serif"/>
        </w:rPr>
      </w:pPr>
      <w:r w:rsidRPr="003D54C3">
        <w:rPr>
          <w:rFonts w:cs="Liberation Serif"/>
        </w:rPr>
        <w:t xml:space="preserve">Перечень территорий, на которые действия градостроительных регламентов не распространяется, а также территории, для которых градостроительные регламенты не устанавливаются представлен в таблице 2. </w:t>
      </w:r>
    </w:p>
    <w:p w:rsidR="00661DDC" w:rsidRPr="003D54C3" w:rsidRDefault="00661DDC" w:rsidP="003D54C3">
      <w:pPr>
        <w:suppressAutoHyphens/>
        <w:ind w:firstLine="0"/>
        <w:jc w:val="right"/>
        <w:rPr>
          <w:rFonts w:ascii="Liberation Serif" w:hAnsi="Liberation Serif" w:cs="Liberation Serif"/>
        </w:rPr>
      </w:pPr>
      <w:r w:rsidRPr="003D54C3">
        <w:rPr>
          <w:rFonts w:ascii="Liberation Serif" w:hAnsi="Liberation Serif" w:cs="Liberation Serif"/>
        </w:rPr>
        <w:t>Таблица 2</w:t>
      </w:r>
    </w:p>
    <w:tbl>
      <w:tblPr>
        <w:tblW w:w="9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7"/>
        <w:gridCol w:w="7666"/>
      </w:tblGrid>
      <w:tr w:rsidR="00661DDC" w:rsidRPr="003D54C3" w:rsidTr="00661DDC">
        <w:trPr>
          <w:trHeight w:val="315"/>
          <w:jc w:val="center"/>
        </w:trPr>
        <w:tc>
          <w:tcPr>
            <w:tcW w:w="9553"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Территории, на которые регламенты не устанавливаются</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ТВФ</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Земли, покрытые поверхностными водами</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lang w:val="ru-RU"/>
              </w:rPr>
            </w:pPr>
            <w:r w:rsidRPr="003D54C3">
              <w:rPr>
                <w:rFonts w:ascii="Liberation Serif" w:hAnsi="Liberation Serif" w:cs="Liberation Serif"/>
              </w:rPr>
              <w:t>ТСУ</w:t>
            </w:r>
            <w:r w:rsidR="009E0F6D" w:rsidRPr="003D54C3">
              <w:rPr>
                <w:rFonts w:ascii="Liberation Serif" w:hAnsi="Liberation Serif" w:cs="Liberation Serif"/>
                <w:lang w:val="ru-RU"/>
              </w:rPr>
              <w:t xml:space="preserve"> </w:t>
            </w:r>
            <w:r w:rsidR="00B36153" w:rsidRPr="003D54C3">
              <w:rPr>
                <w:rFonts w:ascii="Liberation Serif" w:hAnsi="Liberation Serif" w:cs="Liberation Serif"/>
                <w:lang w:val="ru-RU"/>
              </w:rPr>
              <w:t>СХ</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lang w:val="ru-RU"/>
              </w:rPr>
            </w:pPr>
            <w:r w:rsidRPr="003D54C3">
              <w:rPr>
                <w:rFonts w:ascii="Liberation Serif" w:hAnsi="Liberation Serif" w:cs="Liberation Serif"/>
              </w:rPr>
              <w:t>Сельскохозяйственные угодья</w:t>
            </w:r>
            <w:r w:rsidRPr="003D54C3">
              <w:rPr>
                <w:rFonts w:ascii="Liberation Serif" w:hAnsi="Liberation Serif" w:cs="Liberation Serif"/>
                <w:lang w:val="ru-RU"/>
              </w:rPr>
              <w:t xml:space="preserve"> </w:t>
            </w:r>
            <w:r w:rsidRPr="003D54C3">
              <w:rPr>
                <w:rFonts w:ascii="Liberation Serif" w:hAnsi="Liberation Serif" w:cs="Liberation Serif"/>
              </w:rPr>
              <w:t>в составе земель сельскохозяйственного назначения</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ТЗЛФ</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Земли лесного фонда</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ООПТ</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Особо охраняемые природные территории</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ЗАП</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Земли запаса</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ТОР</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Земельные участки, расположенные на территории опережающего развития</w:t>
            </w:r>
          </w:p>
        </w:tc>
      </w:tr>
      <w:tr w:rsidR="00661DDC" w:rsidRPr="003D54C3" w:rsidTr="00384B94">
        <w:trPr>
          <w:trHeight w:val="315"/>
          <w:jc w:val="center"/>
        </w:trPr>
        <w:tc>
          <w:tcPr>
            <w:tcW w:w="9553"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Территории, регламенты на которые не распространяются</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ЗОП</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общего пользования</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ЗГО</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горных отводов</w:t>
            </w:r>
          </w:p>
        </w:tc>
      </w:tr>
      <w:bookmarkEnd w:id="75"/>
    </w:tbl>
    <w:p w:rsidR="00661DDC" w:rsidRPr="003D54C3" w:rsidRDefault="00661DDC" w:rsidP="003D54C3">
      <w:pPr>
        <w:pStyle w:val="affb"/>
        <w:suppressAutoHyphens/>
        <w:rPr>
          <w:rFonts w:ascii="Liberation Serif" w:hAnsi="Liberation Serif" w:cs="Liberation Serif"/>
        </w:rPr>
      </w:pPr>
    </w:p>
    <w:p w:rsidR="00661DDC" w:rsidRPr="003D54C3" w:rsidRDefault="00CC522B" w:rsidP="003D54C3">
      <w:pPr>
        <w:pStyle w:val="afff3"/>
        <w:keepNext w:val="0"/>
        <w:keepLines w:val="0"/>
        <w:numPr>
          <w:ilvl w:val="0"/>
          <w:numId w:val="0"/>
        </w:numPr>
        <w:suppressAutoHyphens/>
        <w:spacing w:before="0"/>
        <w:ind w:firstLine="709"/>
        <w:jc w:val="both"/>
        <w:rPr>
          <w:rFonts w:cs="Liberation Serif"/>
        </w:rPr>
      </w:pPr>
      <w:bookmarkStart w:id="77" w:name="_Toc132903763"/>
      <w:r w:rsidRPr="003D54C3">
        <w:rPr>
          <w:rFonts w:cs="Liberation Serif"/>
        </w:rPr>
        <w:t>Статья 24.</w:t>
      </w:r>
      <w:r w:rsidRPr="003D54C3">
        <w:rPr>
          <w:rFonts w:cs="Liberation Serif"/>
        </w:rPr>
        <w:tab/>
      </w:r>
      <w:r w:rsidR="00661DDC" w:rsidRPr="003D54C3">
        <w:rPr>
          <w:rFonts w:cs="Liberation Serif"/>
        </w:rPr>
        <w:t>Виды разрешённого использования земельных участков и объектов капитального строительства, устанавливаемых применительно к каждой территориальной зоне</w:t>
      </w:r>
      <w:bookmarkEnd w:id="77"/>
    </w:p>
    <w:p w:rsidR="00661DDC" w:rsidRPr="003D54C3" w:rsidRDefault="00661DDC" w:rsidP="003D54C3">
      <w:pPr>
        <w:pStyle w:val="aff1"/>
        <w:suppressAutoHyphens/>
        <w:rPr>
          <w:rFonts w:cs="Liberation Serif"/>
        </w:rPr>
      </w:pPr>
      <w:r w:rsidRPr="003D54C3">
        <w:rPr>
          <w:rFonts w:cs="Liberation Serif"/>
        </w:rPr>
        <w:t xml:space="preserve">Виды разрешенного использования земельных участков и объектов капитального строительства приведены в таблице 3. </w:t>
      </w:r>
    </w:p>
    <w:p w:rsidR="00661DDC" w:rsidRPr="003D54C3" w:rsidRDefault="00661DDC" w:rsidP="003D54C3">
      <w:pPr>
        <w:suppressAutoHyphens/>
        <w:ind w:firstLine="0"/>
        <w:jc w:val="center"/>
        <w:rPr>
          <w:rFonts w:ascii="Liberation Serif" w:hAnsi="Liberation Serif" w:cs="Liberation Serif"/>
          <w:b/>
          <w:bCs/>
        </w:rPr>
      </w:pPr>
    </w:p>
    <w:p w:rsidR="00661DDC" w:rsidRPr="003D54C3" w:rsidRDefault="00661DDC" w:rsidP="003D54C3">
      <w:pPr>
        <w:suppressAutoHyphens/>
        <w:ind w:firstLine="0"/>
        <w:jc w:val="center"/>
        <w:rPr>
          <w:rFonts w:ascii="Liberation Serif" w:hAnsi="Liberation Serif" w:cs="Liberation Serif"/>
          <w:b/>
          <w:bCs/>
        </w:rPr>
        <w:sectPr w:rsidR="00661DDC" w:rsidRPr="003D54C3" w:rsidSect="00F03E2B">
          <w:footerReference w:type="even" r:id="rId42"/>
          <w:footerReference w:type="default" r:id="rId43"/>
          <w:pgSz w:w="11906" w:h="16838" w:code="9"/>
          <w:pgMar w:top="851" w:right="1133" w:bottom="567" w:left="1418" w:header="709" w:footer="709" w:gutter="0"/>
          <w:cols w:space="708"/>
          <w:titlePg/>
          <w:docGrid w:linePitch="360"/>
        </w:sectPr>
      </w:pPr>
    </w:p>
    <w:p w:rsidR="00661DDC" w:rsidRPr="003D54C3" w:rsidRDefault="00661DDC" w:rsidP="003D54C3">
      <w:pPr>
        <w:suppressAutoHyphens/>
        <w:ind w:firstLine="0"/>
        <w:jc w:val="center"/>
        <w:rPr>
          <w:rFonts w:ascii="Liberation Serif" w:hAnsi="Liberation Serif" w:cs="Liberation Serif"/>
        </w:rPr>
      </w:pPr>
      <w:r w:rsidRPr="003D54C3">
        <w:rPr>
          <w:rFonts w:ascii="Liberation Serif" w:hAnsi="Liberation Serif" w:cs="Liberation Serif"/>
          <w:b/>
          <w:bCs/>
        </w:rPr>
        <w:t>ВИДЫ РАЗРЕШЕННОГО ИСПОЛЬЗОВАНИЯ ЗЕМЕЛЬНЫХ УЧАСТКОВ И</w:t>
      </w:r>
      <w:r w:rsidRPr="003D54C3">
        <w:rPr>
          <w:rFonts w:ascii="Liberation Serif" w:hAnsi="Liberation Serif" w:cs="Liberation Serif"/>
        </w:rPr>
        <w:t xml:space="preserve"> </w:t>
      </w:r>
    </w:p>
    <w:p w:rsidR="00661DDC" w:rsidRPr="003D54C3" w:rsidRDefault="00661DDC" w:rsidP="003D54C3">
      <w:pPr>
        <w:suppressAutoHyphens/>
        <w:ind w:firstLine="0"/>
        <w:jc w:val="center"/>
        <w:rPr>
          <w:rFonts w:ascii="Liberation Serif" w:hAnsi="Liberation Serif" w:cs="Liberation Serif"/>
          <w:b/>
          <w:bCs/>
          <w:caps/>
        </w:rPr>
      </w:pPr>
      <w:r w:rsidRPr="003D54C3">
        <w:rPr>
          <w:rFonts w:ascii="Liberation Serif" w:hAnsi="Liberation Serif" w:cs="Liberation Serif"/>
          <w:b/>
          <w:bCs/>
        </w:rPr>
        <w:t>ОБЪЕКТОВ КАПИТАЛЬНОГО СТРОИТЕЛЬСТВА ПО ТЕРРИТОРИАЛЬНЫМ ЗОНАМ</w:t>
      </w:r>
      <w:r w:rsidRPr="003D54C3">
        <w:rPr>
          <w:rFonts w:ascii="Liberation Serif" w:hAnsi="Liberation Serif" w:cs="Liberation Serif"/>
        </w:rPr>
        <w:t xml:space="preserve"> </w:t>
      </w:r>
    </w:p>
    <w:p w:rsidR="00661DDC" w:rsidRPr="003D54C3" w:rsidRDefault="00661DDC" w:rsidP="003D54C3">
      <w:pPr>
        <w:suppressAutoHyphens/>
        <w:ind w:firstLine="0"/>
        <w:jc w:val="right"/>
        <w:rPr>
          <w:rFonts w:ascii="Liberation Serif" w:hAnsi="Liberation Serif" w:cs="Liberation Serif"/>
        </w:rPr>
      </w:pPr>
      <w:r w:rsidRPr="003D54C3">
        <w:rPr>
          <w:rFonts w:ascii="Liberation Serif" w:hAnsi="Liberation Serif" w:cs="Liberation Serif"/>
        </w:rPr>
        <w:t>Таблица 3</w:t>
      </w:r>
    </w:p>
    <w:tbl>
      <w:tblPr>
        <w:tblW w:w="16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116"/>
        <w:gridCol w:w="425"/>
        <w:gridCol w:w="1547"/>
        <w:gridCol w:w="425"/>
        <w:gridCol w:w="425"/>
        <w:gridCol w:w="425"/>
        <w:gridCol w:w="426"/>
        <w:gridCol w:w="425"/>
        <w:gridCol w:w="425"/>
        <w:gridCol w:w="425"/>
        <w:gridCol w:w="426"/>
        <w:gridCol w:w="425"/>
        <w:gridCol w:w="425"/>
        <w:gridCol w:w="425"/>
        <w:gridCol w:w="426"/>
        <w:gridCol w:w="425"/>
        <w:gridCol w:w="425"/>
        <w:gridCol w:w="397"/>
        <w:gridCol w:w="397"/>
        <w:gridCol w:w="397"/>
        <w:gridCol w:w="397"/>
        <w:gridCol w:w="397"/>
        <w:gridCol w:w="438"/>
        <w:gridCol w:w="425"/>
        <w:gridCol w:w="328"/>
        <w:gridCol w:w="425"/>
        <w:gridCol w:w="425"/>
        <w:gridCol w:w="425"/>
        <w:gridCol w:w="426"/>
        <w:gridCol w:w="419"/>
        <w:gridCol w:w="425"/>
        <w:gridCol w:w="425"/>
        <w:gridCol w:w="426"/>
        <w:gridCol w:w="322"/>
        <w:gridCol w:w="103"/>
        <w:gridCol w:w="529"/>
      </w:tblGrid>
      <w:tr w:rsidR="00661DDC" w:rsidRPr="003D54C3" w:rsidTr="00661DDC">
        <w:trPr>
          <w:cantSplit/>
          <w:trHeight w:val="1021"/>
          <w:tblHeader/>
        </w:trPr>
        <w:tc>
          <w:tcPr>
            <w:tcW w:w="701" w:type="dxa"/>
            <w:vMerge w:val="restart"/>
            <w:shd w:val="clear" w:color="auto" w:fill="auto"/>
            <w:vAlign w:val="center"/>
          </w:tcPr>
          <w:p w:rsidR="00661DDC" w:rsidRPr="003D54C3" w:rsidRDefault="00661DDC" w:rsidP="003D54C3">
            <w:pPr>
              <w:suppressAutoHyphens/>
              <w:ind w:firstLine="0"/>
              <w:jc w:val="center"/>
              <w:rPr>
                <w:rFonts w:ascii="Liberation Serif" w:hAnsi="Liberation Serif" w:cs="Liberation Serif"/>
                <w:sz w:val="16"/>
                <w:szCs w:val="16"/>
              </w:rPr>
            </w:pPr>
            <w:r w:rsidRPr="003D54C3">
              <w:rPr>
                <w:rFonts w:ascii="Liberation Serif" w:hAnsi="Liberation Serif" w:cs="Liberation Serif"/>
                <w:b/>
                <w:sz w:val="16"/>
                <w:szCs w:val="16"/>
              </w:rPr>
              <w:t xml:space="preserve">Код (числовое обозначение) </w:t>
            </w:r>
          </w:p>
        </w:tc>
        <w:tc>
          <w:tcPr>
            <w:tcW w:w="2088" w:type="dxa"/>
            <w:gridSpan w:val="3"/>
            <w:vMerge w:val="restart"/>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 xml:space="preserve">Наименование вида разрешенного использования ЗУ и ОКС </w:t>
            </w:r>
            <w:hyperlink r:id="rId44" w:history="1">
              <w:r w:rsidRPr="003D54C3">
                <w:rPr>
                  <w:rFonts w:ascii="Liberation Serif" w:hAnsi="Liberation Serif" w:cs="Liberation Serif"/>
                  <w:b/>
                  <w:sz w:val="16"/>
                  <w:szCs w:val="16"/>
                </w:rPr>
                <w:t>&lt;*&gt;</w:t>
              </w:r>
            </w:hyperlink>
            <w:r w:rsidRPr="003D54C3">
              <w:rPr>
                <w:rFonts w:ascii="Liberation Serif" w:hAnsi="Liberation Serif" w:cs="Liberation Serif"/>
                <w:b/>
                <w:sz w:val="16"/>
                <w:szCs w:val="16"/>
              </w:rPr>
              <w:t xml:space="preserve"> </w:t>
            </w:r>
          </w:p>
          <w:p w:rsidR="00661DDC" w:rsidRPr="003D54C3" w:rsidRDefault="00661DDC" w:rsidP="003D54C3">
            <w:pPr>
              <w:suppressAutoHyphens/>
              <w:ind w:firstLine="0"/>
              <w:jc w:val="center"/>
              <w:rPr>
                <w:rFonts w:ascii="Liberation Serif" w:hAnsi="Liberation Serif" w:cs="Liberation Serif"/>
                <w:b/>
                <w:sz w:val="16"/>
                <w:szCs w:val="16"/>
              </w:rPr>
            </w:pPr>
          </w:p>
        </w:tc>
        <w:tc>
          <w:tcPr>
            <w:tcW w:w="12950" w:type="dxa"/>
            <w:gridSpan w:val="32"/>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8"/>
                <w:szCs w:val="18"/>
              </w:rPr>
            </w:pPr>
            <w:r w:rsidRPr="003D54C3">
              <w:rPr>
                <w:rFonts w:ascii="Liberation Serif" w:hAnsi="Liberation Serif" w:cs="Liberation Serif"/>
                <w:b/>
                <w:sz w:val="18"/>
                <w:szCs w:val="18"/>
              </w:rPr>
              <w:t>Кодовое обозначение территориальной зоны и подзоны</w:t>
            </w:r>
          </w:p>
        </w:tc>
        <w:tc>
          <w:tcPr>
            <w:tcW w:w="529" w:type="dxa"/>
            <w:vMerge w:val="restart"/>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 п/п</w:t>
            </w:r>
          </w:p>
        </w:tc>
      </w:tr>
      <w:tr w:rsidR="00661DDC" w:rsidRPr="003D54C3" w:rsidTr="00661DDC">
        <w:trPr>
          <w:cantSplit/>
          <w:trHeight w:val="971"/>
          <w:tblHeader/>
        </w:trPr>
        <w:tc>
          <w:tcPr>
            <w:tcW w:w="701" w:type="dxa"/>
            <w:vMerge/>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p>
        </w:tc>
        <w:tc>
          <w:tcPr>
            <w:tcW w:w="2088" w:type="dxa"/>
            <w:gridSpan w:val="3"/>
            <w:vMerge/>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Ж-1</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Ж-2</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Ж-3</w:t>
            </w:r>
          </w:p>
        </w:tc>
        <w:tc>
          <w:tcPr>
            <w:tcW w:w="426"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Ж-4</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Ж-5</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ОД-1</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ОД-2</w:t>
            </w:r>
          </w:p>
        </w:tc>
        <w:tc>
          <w:tcPr>
            <w:tcW w:w="426"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ОД-3</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ОД-4</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ОД-5</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ОД-6</w:t>
            </w:r>
          </w:p>
        </w:tc>
        <w:tc>
          <w:tcPr>
            <w:tcW w:w="426"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ОД-7</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П-1</w:t>
            </w:r>
            <w:r w:rsidRPr="003D54C3">
              <w:rPr>
                <w:rFonts w:ascii="Liberation Serif" w:hAnsi="Liberation Serif" w:cs="Liberation Serif"/>
                <w:b/>
                <w:sz w:val="16"/>
                <w:szCs w:val="16"/>
                <w:vertAlign w:val="superscript"/>
              </w:rPr>
              <w:t>1</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П-2</w:t>
            </w:r>
            <w:r w:rsidRPr="003D54C3">
              <w:rPr>
                <w:rFonts w:ascii="Liberation Serif" w:hAnsi="Liberation Serif" w:cs="Liberation Serif"/>
                <w:b/>
                <w:sz w:val="16"/>
                <w:szCs w:val="16"/>
                <w:vertAlign w:val="superscript"/>
              </w:rPr>
              <w:t>1</w:t>
            </w:r>
          </w:p>
        </w:tc>
        <w:tc>
          <w:tcPr>
            <w:tcW w:w="397"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КС</w:t>
            </w:r>
            <w:r w:rsidRPr="003D54C3">
              <w:rPr>
                <w:rFonts w:ascii="Liberation Serif" w:hAnsi="Liberation Serif" w:cs="Liberation Serif"/>
                <w:b/>
                <w:sz w:val="16"/>
                <w:szCs w:val="16"/>
                <w:vertAlign w:val="superscript"/>
              </w:rPr>
              <w:t>1</w:t>
            </w:r>
          </w:p>
        </w:tc>
        <w:tc>
          <w:tcPr>
            <w:tcW w:w="397"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И-1</w:t>
            </w:r>
          </w:p>
        </w:tc>
        <w:tc>
          <w:tcPr>
            <w:tcW w:w="397"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Т-1</w:t>
            </w:r>
          </w:p>
        </w:tc>
        <w:tc>
          <w:tcPr>
            <w:tcW w:w="397"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Т-2</w:t>
            </w:r>
          </w:p>
        </w:tc>
        <w:tc>
          <w:tcPr>
            <w:tcW w:w="397"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Р-1</w:t>
            </w:r>
          </w:p>
        </w:tc>
        <w:tc>
          <w:tcPr>
            <w:tcW w:w="438"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Р-2</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Р-3</w:t>
            </w:r>
          </w:p>
        </w:tc>
        <w:tc>
          <w:tcPr>
            <w:tcW w:w="328"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Р-4</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СХ-1</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СХ-2</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СХ-3</w:t>
            </w:r>
          </w:p>
        </w:tc>
        <w:tc>
          <w:tcPr>
            <w:tcW w:w="426"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ТСУ</w:t>
            </w:r>
          </w:p>
        </w:tc>
        <w:tc>
          <w:tcPr>
            <w:tcW w:w="419" w:type="dxa"/>
            <w:shd w:val="clear" w:color="auto" w:fill="auto"/>
            <w:textDirection w:val="btL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ТСУ-1</w:t>
            </w:r>
          </w:p>
        </w:tc>
        <w:tc>
          <w:tcPr>
            <w:tcW w:w="425" w:type="dxa"/>
            <w:shd w:val="clear" w:color="auto" w:fill="auto"/>
            <w:textDirection w:val="btL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ТСУ-2</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С-1</w:t>
            </w:r>
          </w:p>
        </w:tc>
        <w:tc>
          <w:tcPr>
            <w:tcW w:w="426"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С-2</w:t>
            </w:r>
            <w:r w:rsidRPr="003D54C3">
              <w:rPr>
                <w:rFonts w:ascii="Liberation Serif" w:hAnsi="Liberation Serif" w:cs="Liberation Serif"/>
                <w:b/>
                <w:sz w:val="16"/>
                <w:szCs w:val="16"/>
                <w:vertAlign w:val="superscript"/>
              </w:rPr>
              <w:t>1</w:t>
            </w:r>
          </w:p>
        </w:tc>
        <w:tc>
          <w:tcPr>
            <w:tcW w:w="425" w:type="dxa"/>
            <w:gridSpan w:val="2"/>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С-3</w:t>
            </w:r>
          </w:p>
        </w:tc>
        <w:tc>
          <w:tcPr>
            <w:tcW w:w="529" w:type="dxa"/>
            <w:vMerge/>
            <w:shd w:val="clear" w:color="auto" w:fill="auto"/>
            <w:textDirection w:val="btLr"/>
            <w:tcFitText/>
          </w:tcPr>
          <w:p w:rsidR="00661DDC" w:rsidRPr="003D54C3" w:rsidRDefault="00661DDC" w:rsidP="003D54C3">
            <w:pPr>
              <w:suppressAutoHyphens/>
              <w:ind w:firstLine="0"/>
              <w:jc w:val="center"/>
              <w:rPr>
                <w:rFonts w:ascii="Liberation Serif" w:hAnsi="Liberation Serif" w:cs="Liberation Serif"/>
                <w:b/>
                <w:sz w:val="12"/>
                <w:szCs w:val="12"/>
              </w:rPr>
            </w:pPr>
          </w:p>
        </w:tc>
      </w:tr>
      <w:tr w:rsidR="00661DDC" w:rsidRPr="003D54C3" w:rsidTr="00661DDC">
        <w:trPr>
          <w:trHeight w:val="140"/>
        </w:trPr>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1.0</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Сельскохозяйственное использование</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w:t>
            </w:r>
          </w:p>
        </w:tc>
      </w:tr>
      <w:tr w:rsidR="00661DDC" w:rsidRPr="003D54C3" w:rsidTr="00661DDC">
        <w:trPr>
          <w:trHeight w:val="140"/>
        </w:trPr>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Растениеводство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1.2</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Выращивание зерновых и иных сельскохозяйственных культур</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1.3</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Овощеводство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1.4</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Выращивание тонизирующих, лекарственных, цветочных культур</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1.5</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Садоводство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1.7</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Животноводство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1.8</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Скотоводство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1.9</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Звероводство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pacing w:val="42"/>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1.10</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Птицеводство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1.11</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Свиноводство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1.12</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Пчеловодство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1.13</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Рыбоводство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13</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1.14</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Научное обеспечение сельского хозяйства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14</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1.15</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Хранение и переработка сельскохозяйственной продукции</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15</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1.16</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Ведение личного подсобного хозяйства на полевых участках</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16</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1.17</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Питомники</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17</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1.18</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Обеспечение сельскохозяйственного производства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18</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1.19</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Сенокошение</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19"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19</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1.20</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Выпас сельскохозяйственных животных</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20</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2.1</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Для индивидуального жилищного строительства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21</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2.2</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Для ведения личного подсобного хозяйства (приусадебный земельный участок)</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22</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2.1.1</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Малоэтажная многоквартирная жилая застройка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23</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2.3</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Блокированная жилая застройка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24</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2.4</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Передвижное жильё</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25</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2.5</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Среднеэтажная жилая застройка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26</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2.6</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Многоэтажная жилая застройка (высотная застройка)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27</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2.7</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Обслуживание жилой застройки</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28</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2.7.1</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Хранение автотранспорта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2.7.2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Размещение гаражей для собственных нужд</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Коммунальное обслуживание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3.1.1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Предоставление коммунальных услуг</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strike/>
                <w:sz w:val="16"/>
                <w:szCs w:val="16"/>
              </w:rPr>
            </w:pPr>
            <w:r w:rsidRPr="00941173">
              <w:rPr>
                <w:rFonts w:ascii="Liberation Serif" w:hAnsi="Liberation Serif" w:cs="Liberation Serif"/>
                <w:strike/>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3.1.2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Административные здания организаций, обеспечивающих предоставление коммунальных услуг</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3.2.1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Дома социального обслуживания</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 xml:space="preserve">3.2.2 </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Оказание социальной помощи населению</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3.2.3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Оказание услуг связи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3.2.4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Общежитие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Бытовое обслуживание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Здравоохранение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39</w:t>
            </w:r>
          </w:p>
        </w:tc>
      </w:tr>
      <w:tr w:rsidR="00706116" w:rsidRPr="003D54C3" w:rsidTr="00B36153">
        <w:trPr>
          <w:trHeight w:val="208"/>
        </w:trPr>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3.4.1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Амбулаторно-поликлиническое обслуживание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3.4.2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Стационарное медицинское обслуживание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3.4.3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Медицинские организации особого назначения</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42</w:t>
            </w:r>
          </w:p>
        </w:tc>
      </w:tr>
      <w:tr w:rsidR="00706116" w:rsidRPr="003D54C3" w:rsidTr="00661DDC">
        <w:trPr>
          <w:trHeight w:val="297"/>
        </w:trPr>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3.5</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Образование и просвещение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3.5.1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Дошкольное, начальное и среднее общее образование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3.5.2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Среднее и высшее профессиональное образование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3.6.1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Объекты культурно-досуговой деятельности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3.6.2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Парки культуры и отдыха</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3.6.3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Цирки и зверинцы</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3.7</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Религиозное использование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3.7.1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Осуществление религиозных обрядов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3.7.2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Религиозное управление и образование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3.8.1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Государственное управление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3.8.2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Представительская деятельность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3.9.1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 xml:space="preserve">Обеспечение деятельности в области гидрометеорологии и смежных с ней областях </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3.9.2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Проведение научных исследований</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3.10.1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Амбулаторное ветеринарное обслуживание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3.10.2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Приюты для животных</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Предпринимательство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Деловое управление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Объекты торговли (торговые центры, торгово-развлекательные центры (комплексы))</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Рынки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Магазины</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4.5</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Банковская и страховая деятельность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4.6</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Общественное питание</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4.7</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Гостиничное обслуживание</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4.8.1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Развлекательные мероприятия</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4.9</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Служебные гаражи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4.9.1.1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Заправка транспортных средств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4.9.1.3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Автомобильные мойки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4.9.1.4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Ремонт автомобилей</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4.9.2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Стоянка транспортных средств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4.10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Выставочно-ярмарочная деятельность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Отдых (рекреация)</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Спорт</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5.1.1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Обеспечение спортивно-зрелищных мероприятий</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5.1.2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Обеспечение занятий спортом в помещениях</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5.1.3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Площадки для занятий спортом</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5.1.4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Оборудованные площадки для занятий спортом</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5.1.5</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Водный спорт</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5.1.7</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Спортивные базы</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Природно-познавательный туризм</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5.2.1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Туристическое обслуживание</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Охота и рыбалка</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Причалы для маломерных судов</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Недропользование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Тяжелая промышленность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6.2.1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Автомобилестроительная промышленность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Легкая промышленность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6.3.1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Фармацевтическая промышленность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6.3.2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 xml:space="preserve">Фарфоро-фаянсовая промышленность </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6.3.3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 xml:space="preserve">Электронная промышленность </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6.3.4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 xml:space="preserve">Ювелирная промышленность </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Пищевая промышленность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6.6</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Строительная промышленность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6.7</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Энергетика</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6.7.1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Атомная энергетика</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6.8</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Связь</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6.9</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Склады</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6.9.1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Складские площадки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6.11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Целлюлозно-бумажная промышленность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6.12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Научно-производственная деятельность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7.1.1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Железнодорожные пути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7.1.2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Обслуживание железнодорожных перевозок</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7.2.1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Размещение автомобильных дорог</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7.2.2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Обслуживание перевозок пассажиров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7.2.3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Стоянки транспорта общего пользования</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pacing w:val="82"/>
                <w:sz w:val="16"/>
                <w:szCs w:val="16"/>
              </w:rPr>
              <w:t>В</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7.5</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Трубопроводный транспорт</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8.1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Обеспечение вооруженных сил</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8.3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Обеспечение внутреннего правопорядка</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9.0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Деятельность по особой охране и изучению природы</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9.1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 xml:space="preserve">Охрана природных территорий </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9.2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Курортная деятельность</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9.2.1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Санаторная деятельность</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10.4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Резервные леса</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Водные объекты</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Общее пользование водными объектами</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Специальное пользование водными объектами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Гидротехнические сооружения</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12.0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Земельные участки (территории) общего пользования</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12.0.1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Улично-дорожная сеть</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12.0.2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Благоустройство территории</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12.1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Ритуальная деятельность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12.2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Специальная деятельность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13.0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Земельные участки общего назначения</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13.1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Ведение огородничества</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13.2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Ведение садоводства</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14.0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Земельные участки, входящие в состав общего имущества собственников индивидуальных жилых домов в малоэтажном жилом комплексе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941173">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127</w:t>
            </w:r>
          </w:p>
        </w:tc>
      </w:tr>
      <w:tr w:rsidR="00706116" w:rsidRPr="003D54C3" w:rsidTr="00661DDC">
        <w:trPr>
          <w:trHeight w:val="884"/>
        </w:trPr>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Ж-1</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Ж-2</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Ж-3</w:t>
            </w:r>
          </w:p>
        </w:tc>
        <w:tc>
          <w:tcPr>
            <w:tcW w:w="426"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Ж-4</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Ж-5</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ОД-1</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ОД-2</w:t>
            </w:r>
          </w:p>
        </w:tc>
        <w:tc>
          <w:tcPr>
            <w:tcW w:w="426"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ОД-3</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ОД-4</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ОД-5</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ОД-6</w:t>
            </w:r>
          </w:p>
        </w:tc>
        <w:tc>
          <w:tcPr>
            <w:tcW w:w="426"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ОД-7</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П-1*</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П-2*</w:t>
            </w:r>
          </w:p>
        </w:tc>
        <w:tc>
          <w:tcPr>
            <w:tcW w:w="397"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КС*</w:t>
            </w:r>
          </w:p>
        </w:tc>
        <w:tc>
          <w:tcPr>
            <w:tcW w:w="397"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И-1</w:t>
            </w:r>
          </w:p>
        </w:tc>
        <w:tc>
          <w:tcPr>
            <w:tcW w:w="397"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Т-1</w:t>
            </w:r>
          </w:p>
        </w:tc>
        <w:tc>
          <w:tcPr>
            <w:tcW w:w="397"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Т-2</w:t>
            </w:r>
          </w:p>
        </w:tc>
        <w:tc>
          <w:tcPr>
            <w:tcW w:w="397"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Р-1</w:t>
            </w:r>
          </w:p>
        </w:tc>
        <w:tc>
          <w:tcPr>
            <w:tcW w:w="438"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Р-2</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Р-3</w:t>
            </w:r>
          </w:p>
        </w:tc>
        <w:tc>
          <w:tcPr>
            <w:tcW w:w="328"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Р-4</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СХ-1</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СХ-2</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СХ-3</w:t>
            </w:r>
          </w:p>
        </w:tc>
        <w:tc>
          <w:tcPr>
            <w:tcW w:w="426"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ТСУ</w:t>
            </w:r>
          </w:p>
        </w:tc>
        <w:tc>
          <w:tcPr>
            <w:tcW w:w="419" w:type="dxa"/>
            <w:shd w:val="clear" w:color="auto" w:fill="auto"/>
            <w:textDirection w:val="btL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ТСУ-1</w:t>
            </w:r>
          </w:p>
        </w:tc>
        <w:tc>
          <w:tcPr>
            <w:tcW w:w="425" w:type="dxa"/>
            <w:shd w:val="clear" w:color="auto" w:fill="auto"/>
            <w:textDirection w:val="btL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ТСУ-2</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С-1</w:t>
            </w:r>
          </w:p>
        </w:tc>
        <w:tc>
          <w:tcPr>
            <w:tcW w:w="426"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С-2*</w:t>
            </w:r>
          </w:p>
        </w:tc>
        <w:tc>
          <w:tcPr>
            <w:tcW w:w="425" w:type="dxa"/>
            <w:gridSpan w:val="2"/>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С-3</w:t>
            </w:r>
          </w:p>
        </w:tc>
        <w:tc>
          <w:tcPr>
            <w:tcW w:w="529" w:type="dxa"/>
            <w:shd w:val="clear" w:color="auto" w:fill="auto"/>
          </w:tcPr>
          <w:p w:rsidR="00706116" w:rsidRPr="003D54C3" w:rsidRDefault="00706116" w:rsidP="003D54C3">
            <w:pPr>
              <w:suppressAutoHyphens/>
              <w:ind w:firstLine="0"/>
              <w:jc w:val="center"/>
              <w:rPr>
                <w:rFonts w:ascii="Liberation Serif" w:hAnsi="Liberation Serif" w:cs="Liberation Serif"/>
                <w:sz w:val="12"/>
                <w:szCs w:val="12"/>
              </w:rPr>
            </w:pPr>
          </w:p>
        </w:tc>
      </w:tr>
      <w:tr w:rsidR="00706116" w:rsidRPr="003D54C3" w:rsidTr="00661DDC">
        <w:trPr>
          <w:gridAfter w:val="2"/>
          <w:wAfter w:w="632" w:type="dxa"/>
        </w:trPr>
        <w:tc>
          <w:tcPr>
            <w:tcW w:w="15636" w:type="dxa"/>
            <w:gridSpan w:val="35"/>
            <w:tcBorders>
              <w:top w:val="nil"/>
              <w:left w:val="nil"/>
              <w:bottom w:val="nil"/>
              <w:right w:val="nil"/>
            </w:tcBorders>
            <w:shd w:val="clear" w:color="auto" w:fill="auto"/>
          </w:tcPr>
          <w:p w:rsidR="00706116" w:rsidRPr="003D54C3" w:rsidRDefault="00706116" w:rsidP="003D54C3">
            <w:pPr>
              <w:suppressAutoHyphens/>
              <w:ind w:firstLine="0"/>
              <w:jc w:val="both"/>
              <w:rPr>
                <w:rFonts w:ascii="Liberation Serif" w:hAnsi="Liberation Serif" w:cs="Liberation Serif"/>
              </w:rPr>
            </w:pPr>
          </w:p>
          <w:p w:rsidR="00706116" w:rsidRPr="003D54C3" w:rsidRDefault="00706116" w:rsidP="003D54C3">
            <w:pPr>
              <w:suppressAutoHyphens/>
              <w:ind w:firstLine="540"/>
              <w:jc w:val="both"/>
              <w:rPr>
                <w:rFonts w:ascii="Liberation Serif" w:hAnsi="Liberation Serif" w:cs="Liberation Serif"/>
              </w:rPr>
            </w:pPr>
            <w:r w:rsidRPr="003D54C3">
              <w:rPr>
                <w:rFonts w:ascii="Liberation Serif" w:hAnsi="Liberation Serif" w:cs="Liberation Serif"/>
              </w:rPr>
              <w:t>Условные обозначения к таблице:</w:t>
            </w:r>
          </w:p>
        </w:tc>
      </w:tr>
      <w:tr w:rsidR="00706116" w:rsidRPr="003D54C3" w:rsidTr="00661DDC">
        <w:trPr>
          <w:gridAfter w:val="2"/>
          <w:wAfter w:w="632" w:type="dxa"/>
        </w:trPr>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r w:rsidRPr="003D54C3">
              <w:rPr>
                <w:rFonts w:ascii="Liberation Serif" w:hAnsi="Liberation Serif" w:cs="Liberation Serif"/>
                <w:b/>
              </w:rPr>
              <w:t>О</w:t>
            </w:r>
            <w:r w:rsidRPr="003D54C3">
              <w:rPr>
                <w:rFonts w:ascii="Liberation Serif" w:hAnsi="Liberation Serif" w:cs="Liberation Serif"/>
              </w:rPr>
              <w:t>"</w:t>
            </w:r>
          </w:p>
        </w:tc>
        <w:tc>
          <w:tcPr>
            <w:tcW w:w="425" w:type="dxa"/>
            <w:tcBorders>
              <w:top w:val="nil"/>
              <w:left w:val="single" w:sz="4" w:space="0" w:color="auto"/>
              <w:bottom w:val="nil"/>
              <w:right w:val="nil"/>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p>
        </w:tc>
        <w:tc>
          <w:tcPr>
            <w:tcW w:w="14394" w:type="dxa"/>
            <w:gridSpan w:val="32"/>
            <w:tcBorders>
              <w:top w:val="nil"/>
              <w:left w:val="nil"/>
              <w:bottom w:val="nil"/>
              <w:right w:val="nil"/>
            </w:tcBorders>
            <w:shd w:val="clear" w:color="auto" w:fill="auto"/>
          </w:tcPr>
          <w:p w:rsidR="00706116" w:rsidRPr="003D54C3" w:rsidRDefault="00706116" w:rsidP="003D54C3">
            <w:pPr>
              <w:suppressAutoHyphens/>
              <w:ind w:firstLine="0"/>
              <w:rPr>
                <w:rFonts w:ascii="Liberation Serif" w:hAnsi="Liberation Serif" w:cs="Liberation Serif"/>
                <w:sz w:val="22"/>
                <w:szCs w:val="22"/>
              </w:rPr>
            </w:pPr>
            <w:r w:rsidRPr="003D54C3">
              <w:rPr>
                <w:rFonts w:ascii="Liberation Serif" w:hAnsi="Liberation Serif" w:cs="Liberation Serif"/>
                <w:sz w:val="22"/>
                <w:szCs w:val="22"/>
              </w:rPr>
              <w:t>Основной вид разрешённого использования</w:t>
            </w:r>
          </w:p>
        </w:tc>
      </w:tr>
      <w:tr w:rsidR="00706116" w:rsidRPr="003D54C3" w:rsidTr="00661DDC">
        <w:trPr>
          <w:gridAfter w:val="2"/>
          <w:wAfter w:w="632" w:type="dxa"/>
        </w:trPr>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r w:rsidRPr="003D54C3">
              <w:rPr>
                <w:rFonts w:ascii="Liberation Serif" w:hAnsi="Liberation Serif" w:cs="Liberation Serif"/>
                <w:b/>
              </w:rPr>
              <w:t>У</w:t>
            </w:r>
            <w:r w:rsidRPr="003D54C3">
              <w:rPr>
                <w:rFonts w:ascii="Liberation Serif" w:hAnsi="Liberation Serif" w:cs="Liberation Serif"/>
              </w:rPr>
              <w:t>"</w:t>
            </w:r>
          </w:p>
        </w:tc>
        <w:tc>
          <w:tcPr>
            <w:tcW w:w="425" w:type="dxa"/>
            <w:tcBorders>
              <w:top w:val="nil"/>
              <w:left w:val="single" w:sz="4" w:space="0" w:color="auto"/>
              <w:bottom w:val="nil"/>
              <w:right w:val="nil"/>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p>
        </w:tc>
        <w:tc>
          <w:tcPr>
            <w:tcW w:w="14394" w:type="dxa"/>
            <w:gridSpan w:val="32"/>
            <w:tcBorders>
              <w:top w:val="nil"/>
              <w:left w:val="nil"/>
              <w:bottom w:val="nil"/>
              <w:right w:val="nil"/>
            </w:tcBorders>
            <w:shd w:val="clear" w:color="auto" w:fill="auto"/>
          </w:tcPr>
          <w:p w:rsidR="00706116" w:rsidRPr="003D54C3" w:rsidRDefault="00706116" w:rsidP="003D54C3">
            <w:pPr>
              <w:suppressAutoHyphens/>
              <w:ind w:firstLine="0"/>
              <w:rPr>
                <w:rFonts w:ascii="Liberation Serif" w:hAnsi="Liberation Serif" w:cs="Liberation Serif"/>
                <w:sz w:val="22"/>
                <w:szCs w:val="22"/>
              </w:rPr>
            </w:pPr>
            <w:r w:rsidRPr="003D54C3">
              <w:rPr>
                <w:rFonts w:ascii="Liberation Serif" w:hAnsi="Liberation Serif" w:cs="Liberation Serif"/>
                <w:sz w:val="22"/>
                <w:szCs w:val="22"/>
              </w:rPr>
              <w:t>Условно разрешенный вид использования</w:t>
            </w:r>
          </w:p>
        </w:tc>
      </w:tr>
      <w:tr w:rsidR="00706116" w:rsidRPr="003D54C3" w:rsidTr="00661DDC">
        <w:trPr>
          <w:gridAfter w:val="2"/>
          <w:wAfter w:w="632" w:type="dxa"/>
        </w:trPr>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r w:rsidRPr="003D54C3">
              <w:rPr>
                <w:rFonts w:ascii="Liberation Serif" w:hAnsi="Liberation Serif" w:cs="Liberation Serif"/>
                <w:b/>
              </w:rPr>
              <w:t>В</w:t>
            </w:r>
            <w:r w:rsidRPr="003D54C3">
              <w:rPr>
                <w:rFonts w:ascii="Liberation Serif" w:hAnsi="Liberation Serif" w:cs="Liberation Serif"/>
              </w:rPr>
              <w:t>"</w:t>
            </w:r>
          </w:p>
        </w:tc>
        <w:tc>
          <w:tcPr>
            <w:tcW w:w="425" w:type="dxa"/>
            <w:tcBorders>
              <w:top w:val="nil"/>
              <w:left w:val="single" w:sz="4" w:space="0" w:color="auto"/>
              <w:bottom w:val="nil"/>
              <w:right w:val="nil"/>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p>
        </w:tc>
        <w:tc>
          <w:tcPr>
            <w:tcW w:w="14394" w:type="dxa"/>
            <w:gridSpan w:val="32"/>
            <w:tcBorders>
              <w:top w:val="nil"/>
              <w:left w:val="nil"/>
              <w:bottom w:val="nil"/>
              <w:right w:val="nil"/>
            </w:tcBorders>
            <w:shd w:val="clear" w:color="auto" w:fill="auto"/>
          </w:tcPr>
          <w:p w:rsidR="00706116" w:rsidRPr="003D54C3" w:rsidRDefault="00706116" w:rsidP="003D54C3">
            <w:pPr>
              <w:suppressAutoHyphens/>
              <w:ind w:firstLine="0"/>
              <w:rPr>
                <w:rFonts w:ascii="Liberation Serif" w:hAnsi="Liberation Serif" w:cs="Liberation Serif"/>
                <w:sz w:val="22"/>
                <w:szCs w:val="22"/>
              </w:rPr>
            </w:pPr>
            <w:r w:rsidRPr="003D54C3">
              <w:rPr>
                <w:rFonts w:ascii="Liberation Serif" w:hAnsi="Liberation Serif" w:cs="Liberation Serif"/>
                <w:sz w:val="22"/>
                <w:szCs w:val="22"/>
              </w:rPr>
              <w:t>Вспомогательный вид разрешённого использования</w:t>
            </w:r>
          </w:p>
        </w:tc>
      </w:tr>
      <w:tr w:rsidR="00706116" w:rsidRPr="003D54C3" w:rsidTr="00661DDC">
        <w:trPr>
          <w:gridAfter w:val="2"/>
          <w:wAfter w:w="632" w:type="dxa"/>
        </w:trPr>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p>
        </w:tc>
        <w:tc>
          <w:tcPr>
            <w:tcW w:w="425" w:type="dxa"/>
            <w:tcBorders>
              <w:top w:val="nil"/>
              <w:left w:val="single" w:sz="4" w:space="0" w:color="auto"/>
              <w:bottom w:val="nil"/>
              <w:right w:val="nil"/>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p>
        </w:tc>
        <w:tc>
          <w:tcPr>
            <w:tcW w:w="14394" w:type="dxa"/>
            <w:gridSpan w:val="32"/>
            <w:tcBorders>
              <w:top w:val="nil"/>
              <w:left w:val="nil"/>
              <w:bottom w:val="nil"/>
              <w:right w:val="nil"/>
            </w:tcBorders>
            <w:shd w:val="clear" w:color="auto" w:fill="auto"/>
          </w:tcPr>
          <w:p w:rsidR="00706116" w:rsidRPr="003D54C3" w:rsidRDefault="00706116" w:rsidP="003D54C3">
            <w:pPr>
              <w:suppressAutoHyphens/>
              <w:ind w:firstLine="0"/>
              <w:rPr>
                <w:rFonts w:ascii="Liberation Serif" w:hAnsi="Liberation Serif" w:cs="Liberation Serif"/>
                <w:sz w:val="22"/>
                <w:szCs w:val="22"/>
              </w:rPr>
            </w:pPr>
            <w:r w:rsidRPr="003D54C3">
              <w:rPr>
                <w:rFonts w:ascii="Liberation Serif" w:hAnsi="Liberation Serif" w:cs="Liberation Serif"/>
                <w:sz w:val="22"/>
                <w:szCs w:val="22"/>
              </w:rPr>
              <w:t>Вид использования не подлежит установлению</w:t>
            </w:r>
          </w:p>
        </w:tc>
      </w:tr>
      <w:tr w:rsidR="00706116" w:rsidRPr="003D54C3" w:rsidTr="00661DDC">
        <w:trPr>
          <w:gridAfter w:val="2"/>
          <w:wAfter w:w="632" w:type="dxa"/>
        </w:trPr>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b/>
              </w:rPr>
            </w:pPr>
            <w:r w:rsidRPr="003D54C3">
              <w:rPr>
                <w:rFonts w:ascii="Liberation Serif" w:hAnsi="Liberation Serif" w:cs="Liberation Serif"/>
              </w:rPr>
              <w:t>"1"</w:t>
            </w:r>
          </w:p>
        </w:tc>
        <w:tc>
          <w:tcPr>
            <w:tcW w:w="425" w:type="dxa"/>
            <w:tcBorders>
              <w:top w:val="nil"/>
              <w:left w:val="single" w:sz="4" w:space="0" w:color="auto"/>
              <w:bottom w:val="nil"/>
              <w:right w:val="nil"/>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p>
        </w:tc>
        <w:tc>
          <w:tcPr>
            <w:tcW w:w="14394" w:type="dxa"/>
            <w:gridSpan w:val="32"/>
            <w:tcBorders>
              <w:top w:val="nil"/>
              <w:left w:val="nil"/>
              <w:bottom w:val="nil"/>
              <w:right w:val="nil"/>
            </w:tcBorders>
            <w:shd w:val="clear" w:color="auto" w:fill="auto"/>
          </w:tcPr>
          <w:p w:rsidR="00706116" w:rsidRPr="003D54C3" w:rsidRDefault="00706116" w:rsidP="003D54C3">
            <w:pPr>
              <w:suppressAutoHyphens/>
              <w:ind w:firstLine="0"/>
              <w:rPr>
                <w:rFonts w:ascii="Liberation Serif" w:hAnsi="Liberation Serif" w:cs="Liberation Serif"/>
                <w:sz w:val="22"/>
                <w:szCs w:val="22"/>
              </w:rPr>
            </w:pPr>
            <w:r w:rsidRPr="003D54C3">
              <w:rPr>
                <w:rFonts w:ascii="Liberation Serif" w:hAnsi="Liberation Serif" w:cs="Liberation Serif"/>
                <w:sz w:val="22"/>
                <w:szCs w:val="22"/>
              </w:rPr>
              <w:t>Территориальные зоны, в пределах которых установлены подзоны с одинаковыми видами разрешенного использования земельных участков и объектов капитального строительства, но с различными предельными параметрами разрешенного строительства, реконструкции объектов капитального строительства</w:t>
            </w:r>
          </w:p>
        </w:tc>
      </w:tr>
      <w:tr w:rsidR="00706116" w:rsidRPr="003D54C3" w:rsidTr="00661DDC">
        <w:trPr>
          <w:gridAfter w:val="2"/>
          <w:wAfter w:w="632" w:type="dxa"/>
        </w:trPr>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b/>
              </w:rPr>
            </w:pPr>
            <w:r w:rsidRPr="003D54C3">
              <w:rPr>
                <w:rFonts w:ascii="Liberation Serif" w:hAnsi="Liberation Serif" w:cs="Liberation Serif"/>
              </w:rPr>
              <w:t>"2"</w:t>
            </w:r>
          </w:p>
        </w:tc>
        <w:tc>
          <w:tcPr>
            <w:tcW w:w="425" w:type="dxa"/>
            <w:tcBorders>
              <w:top w:val="nil"/>
              <w:left w:val="single" w:sz="4" w:space="0" w:color="auto"/>
              <w:bottom w:val="nil"/>
              <w:right w:val="nil"/>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p>
        </w:tc>
        <w:tc>
          <w:tcPr>
            <w:tcW w:w="14394" w:type="dxa"/>
            <w:gridSpan w:val="32"/>
            <w:tcBorders>
              <w:top w:val="nil"/>
              <w:left w:val="nil"/>
              <w:bottom w:val="nil"/>
              <w:right w:val="nil"/>
            </w:tcBorders>
            <w:shd w:val="clear" w:color="auto" w:fill="auto"/>
          </w:tcPr>
          <w:p w:rsidR="00706116" w:rsidRPr="003D54C3" w:rsidRDefault="00706116" w:rsidP="003D54C3">
            <w:pPr>
              <w:suppressAutoHyphens/>
              <w:ind w:firstLine="0"/>
              <w:rPr>
                <w:rFonts w:ascii="Liberation Serif" w:hAnsi="Liberation Serif" w:cs="Liberation Serif"/>
                <w:sz w:val="22"/>
                <w:szCs w:val="22"/>
              </w:rPr>
            </w:pPr>
            <w:r w:rsidRPr="003D54C3">
              <w:rPr>
                <w:rFonts w:ascii="Liberation Serif" w:hAnsi="Liberation Serif" w:cs="Liberation Serif"/>
                <w:sz w:val="22"/>
                <w:szCs w:val="22"/>
              </w:rPr>
              <w:t>Не устанавливаются для земель и земельных участков, расположенных в границах особо охраняемых природных территорий областного значения.</w:t>
            </w:r>
          </w:p>
        </w:tc>
      </w:tr>
    </w:tbl>
    <w:p w:rsidR="00661DDC" w:rsidRPr="003D54C3" w:rsidRDefault="00661DDC" w:rsidP="003D54C3">
      <w:pPr>
        <w:suppressAutoHyphens/>
        <w:ind w:firstLine="540"/>
        <w:jc w:val="both"/>
        <w:rPr>
          <w:rFonts w:ascii="Liberation Serif" w:hAnsi="Liberation Serif" w:cs="Liberation Serif"/>
        </w:rPr>
      </w:pPr>
      <w:r w:rsidRPr="003D54C3">
        <w:rPr>
          <w:rFonts w:ascii="Liberation Serif" w:hAnsi="Liberation Serif" w:cs="Liberation Serif"/>
        </w:rPr>
        <w:t xml:space="preserve">-------------------------------- </w:t>
      </w:r>
    </w:p>
    <w:p w:rsidR="00661DDC" w:rsidRPr="003D54C3" w:rsidRDefault="00661DDC" w:rsidP="003D54C3">
      <w:pPr>
        <w:pStyle w:val="affb"/>
        <w:suppressAutoHyphens/>
        <w:ind w:firstLine="567"/>
        <w:jc w:val="left"/>
        <w:rPr>
          <w:rFonts w:ascii="Liberation Serif" w:hAnsi="Liberation Serif" w:cs="Liberation Serif"/>
        </w:rPr>
      </w:pPr>
      <w:r w:rsidRPr="003D54C3">
        <w:rPr>
          <w:rFonts w:ascii="Liberation Serif" w:hAnsi="Liberation Serif" w:cs="Liberation Serif"/>
        </w:rPr>
        <w:t xml:space="preserve">&lt;*&gt; Виды разрешенного использования земельных участков и объектов капитального строительства по территориальным зонам определены в таблице 3 в соответствии с Классификатором видов разрешённого использования земельных участков. Указанным Классификатором установлено содержание (описание) видов разрешенного использования. </w:t>
      </w:r>
    </w:p>
    <w:p w:rsidR="00661DDC" w:rsidRPr="003D54C3" w:rsidRDefault="00661DDC" w:rsidP="003D54C3">
      <w:pPr>
        <w:pStyle w:val="affb"/>
        <w:suppressAutoHyphens/>
        <w:ind w:firstLine="567"/>
        <w:jc w:val="left"/>
        <w:rPr>
          <w:rFonts w:ascii="Liberation Serif" w:hAnsi="Liberation Serif" w:cs="Liberation Serif"/>
        </w:rPr>
      </w:pPr>
      <w:r w:rsidRPr="003D54C3">
        <w:rPr>
          <w:rFonts w:ascii="Liberation Serif" w:hAnsi="Liberation Serif" w:cs="Liberation Serif"/>
        </w:rPr>
        <w:t xml:space="preserve">Содержание видов разрешенного использования, перечисленных в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 </w:t>
      </w:r>
    </w:p>
    <w:p w:rsidR="00661DDC" w:rsidRPr="003D54C3" w:rsidRDefault="00661DDC" w:rsidP="003D54C3">
      <w:pPr>
        <w:pStyle w:val="affb"/>
        <w:suppressAutoHyphens/>
        <w:ind w:firstLine="567"/>
        <w:jc w:val="left"/>
        <w:rPr>
          <w:rFonts w:ascii="Liberation Serif" w:hAnsi="Liberation Serif" w:cs="Liberation Serif"/>
        </w:rPr>
      </w:pPr>
      <w:r w:rsidRPr="003D54C3">
        <w:rPr>
          <w:rFonts w:ascii="Liberation Serif" w:hAnsi="Liberation Serif" w:cs="Liberation Serif"/>
        </w:rPr>
        <w:t xml:space="preserve">В состав территориальных зон всех видов могут включаться земельные участки, занятые линейными объектами, на которые в соответствии со статьей 36 Градостроительного кодекса не распространяется действие градостроительного регламента данной территориальной зоны, включая территорию общего пользования. </w:t>
      </w:r>
    </w:p>
    <w:p w:rsidR="00661DDC" w:rsidRPr="003D54C3" w:rsidRDefault="00661DDC" w:rsidP="003D54C3">
      <w:pPr>
        <w:suppressAutoHyphens/>
        <w:ind w:firstLine="540"/>
        <w:jc w:val="both"/>
        <w:rPr>
          <w:rFonts w:ascii="Liberation Serif" w:hAnsi="Liberation Serif" w:cs="Liberation Serif"/>
          <w:sz w:val="22"/>
          <w:szCs w:val="22"/>
        </w:rPr>
        <w:sectPr w:rsidR="00661DDC" w:rsidRPr="003D54C3" w:rsidSect="00045C8A">
          <w:pgSz w:w="16838" w:h="11906" w:orient="landscape" w:code="9"/>
          <w:pgMar w:top="1135" w:right="851" w:bottom="851" w:left="567" w:header="709" w:footer="709" w:gutter="0"/>
          <w:cols w:space="708"/>
          <w:titlePg/>
          <w:docGrid w:linePitch="360"/>
        </w:sectPr>
      </w:pPr>
    </w:p>
    <w:p w:rsidR="00661DDC" w:rsidRPr="003D54C3" w:rsidRDefault="00CC522B" w:rsidP="003D54C3">
      <w:pPr>
        <w:pStyle w:val="afff3"/>
        <w:keepNext w:val="0"/>
        <w:keepLines w:val="0"/>
        <w:numPr>
          <w:ilvl w:val="0"/>
          <w:numId w:val="0"/>
        </w:numPr>
        <w:suppressAutoHyphens/>
        <w:spacing w:before="0"/>
        <w:ind w:firstLine="709"/>
        <w:jc w:val="both"/>
        <w:outlineLvl w:val="9"/>
        <w:rPr>
          <w:rFonts w:cs="Liberation Serif"/>
        </w:rPr>
      </w:pPr>
      <w:bookmarkStart w:id="78" w:name="_Toc132903764"/>
      <w:r w:rsidRPr="003D54C3">
        <w:rPr>
          <w:rFonts w:cs="Liberation Serif"/>
        </w:rPr>
        <w:t>Статья 25.</w:t>
      </w:r>
      <w:r w:rsidRPr="003D54C3">
        <w:rPr>
          <w:rFonts w:cs="Liberation Serif"/>
        </w:rPr>
        <w:tab/>
      </w:r>
      <w:r w:rsidR="00661DDC" w:rsidRPr="003D54C3">
        <w:rPr>
          <w:rFonts w:cs="Liberation Serif"/>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bookmarkEnd w:id="78"/>
    </w:p>
    <w:p w:rsidR="00661DDC" w:rsidRPr="003D54C3" w:rsidRDefault="00661DDC" w:rsidP="003D54C3">
      <w:pPr>
        <w:pStyle w:val="aff1"/>
        <w:suppressAutoHyphens/>
        <w:rPr>
          <w:rFonts w:cs="Liberation Serif"/>
        </w:rPr>
      </w:pPr>
      <w:r w:rsidRPr="003D54C3">
        <w:rPr>
          <w:rFonts w:cs="Liberation Serif"/>
          <w:b/>
        </w:rPr>
        <w:t>1.</w:t>
      </w:r>
      <w:r w:rsidRPr="003D54C3">
        <w:rPr>
          <w:rFonts w:cs="Liberation Serif"/>
        </w:rPr>
        <w:tab/>
        <w:t xml:space="preserve">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 и подзонам, устанавливаемым в пределах территориальных зон, указаны в </w:t>
      </w:r>
      <w:hyperlink r:id="rId45" w:history="1">
        <w:r w:rsidRPr="003D54C3">
          <w:rPr>
            <w:rFonts w:cs="Liberation Serif"/>
          </w:rPr>
          <w:t xml:space="preserve">таблице </w:t>
        </w:r>
      </w:hyperlink>
      <w:r w:rsidRPr="003D54C3">
        <w:rPr>
          <w:rFonts w:cs="Liberation Serif"/>
        </w:rPr>
        <w:t>4 и установлены в следующем составе:</w:t>
      </w:r>
    </w:p>
    <w:p w:rsidR="00661DDC" w:rsidRPr="003D54C3" w:rsidRDefault="00661DDC" w:rsidP="003D54C3">
      <w:pPr>
        <w:pStyle w:val="aff1"/>
        <w:suppressAutoHyphens/>
        <w:rPr>
          <w:rFonts w:cs="Liberation Serif"/>
        </w:rPr>
      </w:pPr>
      <w:r w:rsidRPr="003D54C3">
        <w:rPr>
          <w:rFonts w:cs="Liberation Serif"/>
        </w:rPr>
        <w:t>1)</w:t>
      </w:r>
      <w:r w:rsidRPr="003D54C3">
        <w:rPr>
          <w:rFonts w:cs="Liberation Serif"/>
        </w:rPr>
        <w:tab/>
        <w:t>М</w:t>
      </w:r>
      <w:r w:rsidRPr="003D54C3">
        <w:rPr>
          <w:rFonts w:cs="Liberation Serif"/>
          <w:b/>
        </w:rPr>
        <w:t>инимальная площадь земельного участка (S min) и максимальная площадь земельного участка (S max)</w:t>
      </w:r>
      <w:r w:rsidRPr="003D54C3">
        <w:rPr>
          <w:rFonts w:cs="Liberation Serif"/>
        </w:rPr>
        <w:t>;</w:t>
      </w:r>
    </w:p>
    <w:p w:rsidR="00661DDC" w:rsidRPr="003D54C3" w:rsidRDefault="00661DDC" w:rsidP="003D54C3">
      <w:pPr>
        <w:pStyle w:val="aff1"/>
        <w:suppressAutoHyphens/>
        <w:rPr>
          <w:rFonts w:cs="Liberation Serif"/>
          <w:b/>
        </w:rPr>
      </w:pPr>
      <w:r w:rsidRPr="003D54C3">
        <w:rPr>
          <w:rFonts w:cs="Liberation Serif"/>
        </w:rPr>
        <w:t>2)</w:t>
      </w:r>
      <w:r w:rsidRPr="003D54C3">
        <w:rPr>
          <w:rFonts w:cs="Liberation Serif"/>
        </w:rPr>
        <w:tab/>
        <w:t>М</w:t>
      </w:r>
      <w:r w:rsidRPr="003D54C3">
        <w:rPr>
          <w:rFonts w:cs="Liberation Serif"/>
          <w:b/>
        </w:rPr>
        <w:t xml:space="preserve">инимальная площадь земельного участка (S min) и максимальная площадь земельного участка (S max) </w:t>
      </w:r>
      <w:r w:rsidRPr="003D54C3">
        <w:rPr>
          <w:rFonts w:cs="Liberation Serif"/>
          <w:b/>
          <w:i/>
          <w:u w:val="single"/>
        </w:rPr>
        <w:t>не устанавливается</w:t>
      </w:r>
      <w:r w:rsidRPr="003D54C3">
        <w:rPr>
          <w:rFonts w:cs="Liberation Serif"/>
          <w:b/>
        </w:rPr>
        <w:t xml:space="preserve"> при формиро</w:t>
      </w:r>
      <w:r w:rsidR="005C7D25" w:rsidRPr="003D54C3">
        <w:rPr>
          <w:rFonts w:cs="Liberation Serif"/>
          <w:b/>
        </w:rPr>
        <w:t>вании земельных участков</w:t>
      </w:r>
      <w:r w:rsidR="003D54C3">
        <w:rPr>
          <w:rFonts w:cs="Liberation Serif"/>
          <w:b/>
        </w:rPr>
        <w:t>,</w:t>
      </w:r>
      <w:r w:rsidR="005C7D25" w:rsidRPr="003D54C3">
        <w:rPr>
          <w:rFonts w:cs="Liberation Serif"/>
          <w:b/>
        </w:rPr>
        <w:t xml:space="preserve"> образуемых в том числе в границах различных территориальных зон</w:t>
      </w:r>
      <w:r w:rsidRPr="003D54C3">
        <w:rPr>
          <w:rFonts w:cs="Liberation Serif"/>
          <w:b/>
        </w:rPr>
        <w:t>:</w:t>
      </w:r>
    </w:p>
    <w:p w:rsidR="00661DDC" w:rsidRPr="003D54C3" w:rsidRDefault="00A02594"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w:t>
      </w:r>
      <w:r w:rsidRPr="003D54C3">
        <w:rPr>
          <w:rFonts w:ascii="Liberation Serif" w:hAnsi="Liberation Serif" w:cs="Liberation Serif"/>
        </w:rPr>
        <w:tab/>
      </w:r>
      <w:r w:rsidR="005C7D25" w:rsidRPr="003D54C3">
        <w:rPr>
          <w:rFonts w:ascii="Liberation Serif" w:hAnsi="Liberation Serif" w:cs="Liberation Serif"/>
        </w:rPr>
        <w:t xml:space="preserve">с целью </w:t>
      </w:r>
      <w:r w:rsidR="00661DDC" w:rsidRPr="003D54C3">
        <w:rPr>
          <w:rFonts w:ascii="Liberation Serif" w:hAnsi="Liberation Serif" w:cs="Liberation Serif"/>
        </w:rPr>
        <w:t>размещения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канализации,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004277C1" w:rsidRPr="003D54C3">
        <w:rPr>
          <w:rFonts w:ascii="Liberation Serif" w:hAnsi="Liberation Serif" w:cs="Liberation Serif"/>
        </w:rPr>
        <w:t>, контейнерных площадок и площадок для складирования отдельных групп коммунальных отходов;</w:t>
      </w:r>
    </w:p>
    <w:p w:rsidR="0072715E" w:rsidRPr="003D54C3" w:rsidRDefault="00A02594"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w:t>
      </w:r>
      <w:r w:rsidRPr="003D54C3">
        <w:rPr>
          <w:rFonts w:ascii="Liberation Serif" w:hAnsi="Liberation Serif" w:cs="Liberation Serif"/>
        </w:rPr>
        <w:tab/>
      </w:r>
      <w:r w:rsidR="005C7D25" w:rsidRPr="003D54C3">
        <w:rPr>
          <w:rFonts w:ascii="Liberation Serif" w:hAnsi="Liberation Serif" w:cs="Liberation Serif"/>
        </w:rPr>
        <w:t xml:space="preserve">с целью </w:t>
      </w:r>
      <w:r w:rsidR="0072715E" w:rsidRPr="003D54C3">
        <w:rPr>
          <w:rFonts w:ascii="Liberation Serif" w:hAnsi="Liberation Serif" w:cs="Liberation Serif"/>
        </w:rPr>
        <w:t>размещения объектов ули</w:t>
      </w:r>
      <w:r w:rsidR="004277C1" w:rsidRPr="003D54C3">
        <w:rPr>
          <w:rFonts w:ascii="Liberation Serif" w:hAnsi="Liberation Serif" w:cs="Liberation Serif"/>
        </w:rPr>
        <w:t>чно-дорожной сети: автомобильные</w:t>
      </w:r>
      <w:r w:rsidR="0072715E" w:rsidRPr="003D54C3">
        <w:rPr>
          <w:rFonts w:ascii="Liberation Serif" w:hAnsi="Liberation Serif" w:cs="Liberation Serif"/>
        </w:rPr>
        <w:t xml:space="preserve"> дорог</w:t>
      </w:r>
      <w:r w:rsidR="004277C1" w:rsidRPr="003D54C3">
        <w:rPr>
          <w:rFonts w:ascii="Liberation Serif" w:hAnsi="Liberation Serif" w:cs="Liberation Serif"/>
        </w:rPr>
        <w:t>и</w:t>
      </w:r>
      <w:r w:rsidR="0072715E" w:rsidRPr="003D54C3">
        <w:rPr>
          <w:rFonts w:ascii="Liberation Serif" w:hAnsi="Liberation Serif" w:cs="Liberation Serif"/>
        </w:rPr>
        <w:t xml:space="preserve"> </w:t>
      </w:r>
      <w:r w:rsidR="004277C1" w:rsidRPr="003D54C3">
        <w:rPr>
          <w:rFonts w:ascii="Liberation Serif" w:hAnsi="Liberation Serif" w:cs="Liberation Serif"/>
        </w:rPr>
        <w:t>и пешеходные тротуары</w:t>
      </w:r>
      <w:r w:rsidR="0072715E" w:rsidRPr="003D54C3">
        <w:rPr>
          <w:rFonts w:ascii="Liberation Serif" w:hAnsi="Liberation Serif" w:cs="Liberation Serif"/>
        </w:rPr>
        <w:t xml:space="preserve"> в граница</w:t>
      </w:r>
      <w:r w:rsidR="004277C1" w:rsidRPr="003D54C3">
        <w:rPr>
          <w:rFonts w:ascii="Liberation Serif" w:hAnsi="Liberation Serif" w:cs="Liberation Serif"/>
        </w:rPr>
        <w:t>х населенных пунктов, пешеходные переходы, бульвары</w:t>
      </w:r>
      <w:r w:rsidR="0072715E" w:rsidRPr="003D54C3">
        <w:rPr>
          <w:rFonts w:ascii="Liberation Serif" w:hAnsi="Liberation Serif" w:cs="Liberation Serif"/>
        </w:rPr>
        <w:t xml:space="preserve">, </w:t>
      </w:r>
      <w:r w:rsidR="004277C1" w:rsidRPr="003D54C3">
        <w:rPr>
          <w:rFonts w:ascii="Liberation Serif" w:hAnsi="Liberation Serif" w:cs="Liberation Serif"/>
        </w:rPr>
        <w:t>аллеи, скверы</w:t>
      </w:r>
      <w:r w:rsidR="0072715E" w:rsidRPr="003D54C3">
        <w:rPr>
          <w:rFonts w:ascii="Liberation Serif" w:hAnsi="Liberation Serif" w:cs="Liberation Serif"/>
        </w:rPr>
        <w:t xml:space="preserve">, </w:t>
      </w:r>
      <w:r w:rsidR="004277C1" w:rsidRPr="003D54C3">
        <w:rPr>
          <w:rFonts w:ascii="Liberation Serif" w:hAnsi="Liberation Serif" w:cs="Liberation Serif"/>
        </w:rPr>
        <w:t>площади, проезды, велодорожки и объекты</w:t>
      </w:r>
      <w:r w:rsidR="0072715E" w:rsidRPr="003D54C3">
        <w:rPr>
          <w:rFonts w:ascii="Liberation Serif" w:hAnsi="Liberation Serif" w:cs="Liberation Serif"/>
        </w:rPr>
        <w:t xml:space="preserve"> велотранспортной и инженерной инфраструктуры;</w:t>
      </w:r>
    </w:p>
    <w:p w:rsidR="0072715E" w:rsidRPr="003D54C3" w:rsidRDefault="0072715E"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w:t>
      </w:r>
      <w:r w:rsidRPr="003D54C3">
        <w:rPr>
          <w:rFonts w:ascii="Liberation Serif" w:hAnsi="Liberation Serif" w:cs="Liberation Serif"/>
        </w:rPr>
        <w:tab/>
      </w:r>
      <w:r w:rsidR="005C7D25" w:rsidRPr="003D54C3">
        <w:rPr>
          <w:rFonts w:ascii="Liberation Serif" w:hAnsi="Liberation Serif" w:cs="Liberation Serif"/>
        </w:rPr>
        <w:t xml:space="preserve">с целью </w:t>
      </w:r>
      <w:r w:rsidRPr="003D54C3">
        <w:rPr>
          <w:rFonts w:ascii="Liberation Serif" w:hAnsi="Liberation Serif" w:cs="Liberation Serif"/>
        </w:rPr>
        <w:t>размещения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4277C1" w:rsidRPr="003D54C3">
        <w:rPr>
          <w:rFonts w:ascii="Liberation Serif" w:hAnsi="Liberation Serif" w:cs="Liberation Serif"/>
        </w:rPr>
        <w:t>;</w:t>
      </w:r>
    </w:p>
    <w:p w:rsidR="0072715E" w:rsidRPr="003D54C3" w:rsidRDefault="004277C1"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3D54C3">
        <w:rPr>
          <w:rFonts w:ascii="Liberation Serif" w:hAnsi="Liberation Serif" w:cs="Liberation Serif"/>
        </w:rPr>
        <w:t>-</w:t>
      </w:r>
      <w:r w:rsidRPr="003D54C3">
        <w:rPr>
          <w:rFonts w:ascii="Liberation Serif" w:hAnsi="Liberation Serif" w:cs="Liberation Serif"/>
        </w:rPr>
        <w:tab/>
      </w:r>
      <w:r w:rsidR="005C7D25" w:rsidRPr="003D54C3">
        <w:rPr>
          <w:rFonts w:ascii="Liberation Serif" w:hAnsi="Liberation Serif" w:cs="Liberation Serif"/>
        </w:rPr>
        <w:t xml:space="preserve">с целью </w:t>
      </w:r>
      <w:r w:rsidRPr="003D54C3">
        <w:rPr>
          <w:rFonts w:ascii="Liberation Serif" w:hAnsi="Liberation Serif" w:cs="Liberation Serif"/>
        </w:rPr>
        <w:t>размещения детских игровых и детских спортивных площадок, включая инклюзивные, площадок для выгула и дрессировки животных;</w:t>
      </w:r>
    </w:p>
    <w:p w:rsidR="00661DDC" w:rsidRPr="003D54C3" w:rsidRDefault="00A02594" w:rsidP="003D54C3">
      <w:pPr>
        <w:pStyle w:val="aff1"/>
        <w:suppressAutoHyphens/>
        <w:rPr>
          <w:rFonts w:eastAsia="Times New Roman" w:cs="Liberation Serif"/>
          <w:lang w:val="x-none" w:eastAsia="x-none"/>
        </w:rPr>
      </w:pPr>
      <w:r w:rsidRPr="003D54C3">
        <w:rPr>
          <w:rFonts w:eastAsia="Times New Roman" w:cs="Liberation Serif"/>
          <w:lang w:val="x-none" w:eastAsia="x-none"/>
        </w:rPr>
        <w:t>-</w:t>
      </w:r>
      <w:r w:rsidRPr="003D54C3">
        <w:rPr>
          <w:rFonts w:eastAsia="Times New Roman" w:cs="Liberation Serif"/>
          <w:lang w:val="x-none" w:eastAsia="x-none"/>
        </w:rPr>
        <w:tab/>
      </w:r>
      <w:r w:rsidR="005C7D25" w:rsidRPr="003D54C3">
        <w:rPr>
          <w:rFonts w:eastAsia="Times New Roman" w:cs="Liberation Serif"/>
          <w:lang w:val="x-none" w:eastAsia="x-none"/>
        </w:rPr>
        <w:t xml:space="preserve">с целью </w:t>
      </w:r>
      <w:r w:rsidR="00661DDC" w:rsidRPr="003D54C3">
        <w:rPr>
          <w:rFonts w:eastAsia="Times New Roman" w:cs="Liberation Serif"/>
          <w:lang w:val="x-none" w:eastAsia="x-none"/>
        </w:rPr>
        <w:t>размещения объектов федерального, регионального и мес</w:t>
      </w:r>
      <w:r w:rsidR="005C7D25" w:rsidRPr="003D54C3">
        <w:rPr>
          <w:rFonts w:eastAsia="Times New Roman" w:cs="Liberation Serif"/>
          <w:lang w:val="x-none" w:eastAsia="x-none"/>
        </w:rPr>
        <w:t>тного значения;</w:t>
      </w:r>
    </w:p>
    <w:p w:rsidR="005C7D25" w:rsidRPr="003D54C3" w:rsidRDefault="005C7D25" w:rsidP="003D54C3">
      <w:pPr>
        <w:pStyle w:val="aff1"/>
        <w:suppressAutoHyphens/>
        <w:rPr>
          <w:rFonts w:eastAsia="Times New Roman" w:cs="Liberation Serif"/>
          <w:lang w:val="x-none" w:eastAsia="x-none"/>
        </w:rPr>
      </w:pPr>
      <w:r w:rsidRPr="003D54C3">
        <w:rPr>
          <w:rFonts w:eastAsia="Times New Roman" w:cs="Liberation Serif"/>
          <w:lang w:val="x-none" w:eastAsia="x-none"/>
        </w:rPr>
        <w:t>-</w:t>
      </w:r>
      <w:r w:rsidRPr="003D54C3">
        <w:rPr>
          <w:rFonts w:eastAsia="Times New Roman" w:cs="Liberation Serif"/>
          <w:lang w:val="x-none" w:eastAsia="x-none"/>
        </w:rPr>
        <w:tab/>
        <w:t>с видом разрешенного использования – земельные участки (территории) общего пользования;</w:t>
      </w:r>
    </w:p>
    <w:p w:rsidR="00661DDC" w:rsidRPr="003D54C3" w:rsidRDefault="00661DDC" w:rsidP="003D54C3">
      <w:pPr>
        <w:pStyle w:val="aff1"/>
        <w:suppressAutoHyphens/>
        <w:rPr>
          <w:rFonts w:cs="Liberation Serif"/>
        </w:rPr>
      </w:pPr>
      <w:r w:rsidRPr="003D54C3">
        <w:rPr>
          <w:rFonts w:cs="Liberation Serif"/>
        </w:rPr>
        <w:t>3)</w:t>
      </w:r>
      <w:r w:rsidRPr="003D54C3">
        <w:rPr>
          <w:rFonts w:cs="Liberation Serif"/>
        </w:rPr>
        <w:tab/>
      </w:r>
      <w:r w:rsidRPr="003D54C3">
        <w:rPr>
          <w:rFonts w:cs="Liberation Serif"/>
          <w:b/>
        </w:rPr>
        <w:t>В min</w:t>
      </w:r>
      <w:r w:rsidRPr="003D54C3">
        <w:rPr>
          <w:rFonts w:cs="Liberation Serif"/>
        </w:rPr>
        <w:t xml:space="preserve"> - минимальный отступ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применяется для тех сторон границы участка, расстояния от которых определены линией регулирования застройки); </w:t>
      </w:r>
    </w:p>
    <w:p w:rsidR="00661DDC" w:rsidRPr="003D54C3" w:rsidRDefault="00661DDC" w:rsidP="003D54C3">
      <w:pPr>
        <w:pStyle w:val="aff1"/>
        <w:suppressAutoHyphens/>
        <w:rPr>
          <w:rFonts w:cs="Liberation Serif"/>
        </w:rPr>
      </w:pPr>
      <w:r w:rsidRPr="003D54C3">
        <w:rPr>
          <w:rFonts w:cs="Liberation Serif"/>
        </w:rPr>
        <w:t>4)</w:t>
      </w:r>
      <w:r w:rsidRPr="003D54C3">
        <w:rPr>
          <w:rFonts w:cs="Liberation Serif"/>
        </w:rPr>
        <w:tab/>
      </w:r>
      <w:r w:rsidRPr="003D54C3">
        <w:rPr>
          <w:rFonts w:cs="Liberation Serif"/>
          <w:b/>
        </w:rPr>
        <w:t>K max</w:t>
      </w:r>
      <w:r w:rsidRPr="003D54C3">
        <w:rPr>
          <w:rFonts w:cs="Liberation Serif"/>
        </w:rPr>
        <w:t xml:space="preserve"> - максимальный процент застройки земельного участка, определяемый как отношение суммарной площади земельного участка, которая может быть застроена, ко всей площади земельного участка. Значение максимального процента застройки используется только при соблюдении отступов от красных линий и границ земельного участка;</w:t>
      </w:r>
    </w:p>
    <w:p w:rsidR="00661DDC" w:rsidRPr="003D54C3" w:rsidRDefault="00661DDC" w:rsidP="003D54C3">
      <w:pPr>
        <w:pStyle w:val="aff1"/>
        <w:suppressAutoHyphens/>
        <w:rPr>
          <w:rFonts w:cs="Liberation Serif"/>
        </w:rPr>
      </w:pPr>
      <w:r w:rsidRPr="003D54C3">
        <w:rPr>
          <w:rFonts w:cs="Liberation Serif"/>
        </w:rPr>
        <w:t>5)</w:t>
      </w:r>
      <w:r w:rsidRPr="003D54C3">
        <w:rPr>
          <w:rFonts w:cs="Liberation Serif"/>
        </w:rPr>
        <w:tab/>
      </w:r>
      <w:r w:rsidRPr="003D54C3">
        <w:rPr>
          <w:rFonts w:cs="Liberation Serif"/>
          <w:b/>
        </w:rPr>
        <w:t>количество этажей</w:t>
      </w:r>
      <w:r w:rsidRPr="003D54C3">
        <w:rPr>
          <w:rFonts w:cs="Liberation Serif"/>
        </w:rPr>
        <w:t xml:space="preserve"> - максимальное количество этажей зданий, строений, сооружений на территории земельных участков. В число надземных этажей включаются в том числе технический, мансардный и цокольный, если верх его перекрытия находится выше средней планировочной отметки земли не менее чем на 2 м. При определении количества этажей здания учитывают все этажи, включая подземные, подвальный, цокольный, надземные, технические, мансардный. </w:t>
      </w:r>
    </w:p>
    <w:p w:rsidR="00661DDC" w:rsidRPr="003D54C3" w:rsidRDefault="00661DDC" w:rsidP="003D54C3">
      <w:pPr>
        <w:pStyle w:val="aff1"/>
        <w:suppressAutoHyphens/>
        <w:rPr>
          <w:rFonts w:cs="Liberation Serif"/>
        </w:rPr>
      </w:pPr>
      <w:r w:rsidRPr="003D54C3">
        <w:rPr>
          <w:rFonts w:cs="Liberation Serif"/>
        </w:rPr>
        <w:t>При размещении объектов на земельном участке с конкретным видом разрешённого использования в соответствии с утверждённым классификатором видов разрешённого использования земельных участков в обязательном порядке учитывается этажность, указанная в описании вида разрешённого использования земельного участка;</w:t>
      </w:r>
    </w:p>
    <w:p w:rsidR="00661DDC" w:rsidRPr="003D54C3" w:rsidRDefault="00661DDC" w:rsidP="003D54C3">
      <w:pPr>
        <w:pStyle w:val="aff1"/>
        <w:suppressAutoHyphens/>
        <w:rPr>
          <w:rFonts w:cs="Liberation Serif"/>
        </w:rPr>
      </w:pPr>
      <w:r w:rsidRPr="003D54C3">
        <w:rPr>
          <w:rFonts w:cs="Liberation Serif"/>
        </w:rPr>
        <w:t>6)</w:t>
      </w:r>
      <w:r w:rsidRPr="003D54C3">
        <w:rPr>
          <w:rFonts w:cs="Liberation Serif"/>
        </w:rPr>
        <w:tab/>
      </w:r>
      <w:r w:rsidRPr="003D54C3">
        <w:rPr>
          <w:rFonts w:cs="Liberation Serif"/>
          <w:b/>
        </w:rPr>
        <w:t>класс опасности</w:t>
      </w:r>
      <w:r w:rsidRPr="003D54C3">
        <w:rPr>
          <w:rFonts w:cs="Liberation Serif"/>
        </w:rPr>
        <w:t xml:space="preserve"> - максимальный класс опасности по санитарной классификации объектов капитального строительства, размещаемых на территории земельного участка;</w:t>
      </w:r>
    </w:p>
    <w:p w:rsidR="00661DDC" w:rsidRPr="003D54C3" w:rsidRDefault="00661DDC" w:rsidP="003D54C3">
      <w:pPr>
        <w:pStyle w:val="aff1"/>
        <w:suppressAutoHyphens/>
        <w:rPr>
          <w:rFonts w:cs="Liberation Serif"/>
        </w:rPr>
      </w:pPr>
      <w:r w:rsidRPr="003D54C3">
        <w:rPr>
          <w:rFonts w:cs="Liberation Serif"/>
        </w:rPr>
        <w:t>7)</w:t>
      </w:r>
      <w:r w:rsidRPr="003D54C3">
        <w:rPr>
          <w:rFonts w:cs="Liberation Serif"/>
        </w:rPr>
        <w:tab/>
      </w:r>
      <w:r w:rsidRPr="003D54C3">
        <w:rPr>
          <w:rFonts w:cs="Liberation Serif"/>
          <w:b/>
        </w:rPr>
        <w:t>A min</w:t>
      </w:r>
      <w:r w:rsidRPr="003D54C3">
        <w:rPr>
          <w:rFonts w:cs="Liberation Serif"/>
        </w:rPr>
        <w:t xml:space="preserve"> - минимальный размер стороны земельного участка по уличному фронту;</w:t>
      </w:r>
    </w:p>
    <w:p w:rsidR="00661DDC" w:rsidRPr="003D54C3" w:rsidRDefault="00661DDC" w:rsidP="003D54C3">
      <w:pPr>
        <w:pStyle w:val="aff1"/>
        <w:suppressAutoHyphens/>
        <w:rPr>
          <w:rFonts w:cs="Liberation Serif"/>
        </w:rPr>
      </w:pPr>
      <w:r w:rsidRPr="003D54C3">
        <w:rPr>
          <w:rFonts w:cs="Liberation Serif"/>
        </w:rPr>
        <w:t>8)</w:t>
      </w:r>
      <w:r w:rsidRPr="003D54C3">
        <w:rPr>
          <w:rFonts w:cs="Liberation Serif"/>
        </w:rPr>
        <w:tab/>
      </w:r>
      <w:r w:rsidRPr="003D54C3">
        <w:rPr>
          <w:rFonts w:cs="Liberation Serif"/>
          <w:b/>
        </w:rPr>
        <w:t>максимальная общая площадь магазина, объекта общественного питания, бытового обслуживания</w:t>
      </w:r>
      <w:r w:rsidRPr="003D54C3">
        <w:rPr>
          <w:rFonts w:cs="Liberation Serif"/>
        </w:rPr>
        <w:t>;</w:t>
      </w:r>
    </w:p>
    <w:p w:rsidR="00661DDC" w:rsidRPr="003D54C3" w:rsidRDefault="00661DDC" w:rsidP="003D54C3">
      <w:pPr>
        <w:pStyle w:val="aff1"/>
        <w:suppressAutoHyphens/>
        <w:rPr>
          <w:rFonts w:cs="Liberation Serif"/>
        </w:rPr>
      </w:pPr>
      <w:r w:rsidRPr="003D54C3">
        <w:rPr>
          <w:rFonts w:cs="Liberation Serif"/>
        </w:rPr>
        <w:t>9)</w:t>
      </w:r>
      <w:r w:rsidRPr="003D54C3">
        <w:rPr>
          <w:rFonts w:cs="Liberation Serif"/>
        </w:rPr>
        <w:tab/>
        <w:t xml:space="preserve">для земельных участков с видами разрешённого использования «для индивидуального жилищного строительства» и «блокированная жилая застройка» в пределах территориальных зон устанавливаются иные предельные параметры разрешенного строительства, реконструкции объектов капитального строительства в следующем составе: </w:t>
      </w:r>
    </w:p>
    <w:p w:rsidR="00661DDC" w:rsidRPr="003D54C3" w:rsidRDefault="00661DDC" w:rsidP="003D54C3">
      <w:pPr>
        <w:suppressAutoHyphens/>
        <w:spacing w:line="276" w:lineRule="auto"/>
        <w:ind w:firstLine="709"/>
        <w:jc w:val="both"/>
        <w:rPr>
          <w:rFonts w:ascii="Liberation Serif" w:hAnsi="Liberation Serif" w:cs="Liberation Serif"/>
        </w:rPr>
      </w:pPr>
      <w:r w:rsidRPr="003D54C3">
        <w:rPr>
          <w:rFonts w:ascii="Liberation Serif" w:hAnsi="Liberation Serif" w:cs="Liberation Serif"/>
        </w:rPr>
        <w:t>а)</w:t>
      </w:r>
      <w:r w:rsidRPr="003D54C3">
        <w:rPr>
          <w:rFonts w:ascii="Liberation Serif" w:hAnsi="Liberation Serif" w:cs="Liberation Serif"/>
        </w:rPr>
        <w:tab/>
        <w:t>п</w:t>
      </w:r>
      <w:r w:rsidRPr="003D54C3">
        <w:rPr>
          <w:rFonts w:ascii="Liberation Serif" w:hAnsi="Liberation Serif" w:cs="Liberation Serif"/>
          <w:b/>
        </w:rPr>
        <w:t>редельные (минимальные и максимальные) размеры земельных участков для блокированных жилых домов (для одной блок-секции) (м</w:t>
      </w:r>
      <w:r w:rsidRPr="003D54C3">
        <w:rPr>
          <w:rFonts w:ascii="Liberation Serif" w:hAnsi="Liberation Serif" w:cs="Liberation Serif"/>
          <w:b/>
          <w:vertAlign w:val="superscript"/>
        </w:rPr>
        <w:t>2</w:t>
      </w:r>
      <w:r w:rsidRPr="003D54C3">
        <w:rPr>
          <w:rFonts w:ascii="Liberation Serif" w:hAnsi="Liberation Serif" w:cs="Liberation Serif"/>
          <w:b/>
        </w:rPr>
        <w:t xml:space="preserve">) - </w:t>
      </w:r>
      <w:r w:rsidRPr="003D54C3">
        <w:rPr>
          <w:rFonts w:ascii="Liberation Serif" w:hAnsi="Liberation Serif" w:cs="Liberation Serif"/>
        </w:rPr>
        <w:t xml:space="preserve">200 – 600. </w:t>
      </w:r>
    </w:p>
    <w:p w:rsidR="00661DDC" w:rsidRPr="003D54C3" w:rsidRDefault="00661DDC" w:rsidP="003D54C3">
      <w:pPr>
        <w:suppressAutoHyphens/>
        <w:spacing w:line="276" w:lineRule="auto"/>
        <w:ind w:firstLine="709"/>
        <w:jc w:val="both"/>
        <w:rPr>
          <w:rFonts w:ascii="Liberation Serif" w:hAnsi="Liberation Serif" w:cs="Liberation Serif"/>
        </w:rPr>
      </w:pPr>
      <w:r w:rsidRPr="003D54C3">
        <w:rPr>
          <w:rFonts w:ascii="Liberation Serif" w:hAnsi="Liberation Serif" w:cs="Liberation Serif"/>
        </w:rPr>
        <w:t>б)</w:t>
      </w:r>
      <w:r w:rsidRPr="003D54C3">
        <w:rPr>
          <w:rFonts w:ascii="Liberation Serif" w:hAnsi="Liberation Serif" w:cs="Liberation Serif"/>
        </w:rPr>
        <w:tab/>
      </w:r>
      <w:r w:rsidRPr="003D54C3">
        <w:rPr>
          <w:rFonts w:ascii="Liberation Serif" w:hAnsi="Liberation Serif" w:cs="Liberation Serif"/>
          <w:b/>
        </w:rPr>
        <w:t>допустимые виды гаражей</w:t>
      </w:r>
      <w:r w:rsidRPr="003D54C3">
        <w:rPr>
          <w:rFonts w:ascii="Liberation Serif" w:hAnsi="Liberation Serif" w:cs="Liberation Serif"/>
        </w:rPr>
        <w:t xml:space="preserve"> - индивидуальные гаражи;</w:t>
      </w:r>
    </w:p>
    <w:p w:rsidR="00661DDC" w:rsidRPr="003D54C3" w:rsidRDefault="00661DDC" w:rsidP="003D54C3">
      <w:pPr>
        <w:suppressAutoHyphens/>
        <w:spacing w:line="276" w:lineRule="auto"/>
        <w:ind w:firstLine="709"/>
        <w:jc w:val="both"/>
        <w:rPr>
          <w:rFonts w:ascii="Liberation Serif" w:hAnsi="Liberation Serif" w:cs="Liberation Serif"/>
        </w:rPr>
      </w:pPr>
      <w:r w:rsidRPr="003D54C3">
        <w:rPr>
          <w:rFonts w:ascii="Liberation Serif" w:hAnsi="Liberation Serif" w:cs="Liberation Serif"/>
        </w:rPr>
        <w:t>в)</w:t>
      </w:r>
      <w:r w:rsidRPr="003D54C3">
        <w:rPr>
          <w:rFonts w:ascii="Liberation Serif" w:hAnsi="Liberation Serif" w:cs="Liberation Serif"/>
        </w:rPr>
        <w:tab/>
      </w:r>
      <w:r w:rsidRPr="003D54C3">
        <w:rPr>
          <w:rFonts w:ascii="Liberation Serif" w:hAnsi="Liberation Serif" w:cs="Liberation Serif"/>
          <w:b/>
        </w:rPr>
        <w:t>минимальная площадь индивидуального гаража / максимальная площадь индивидуального гаража (м</w:t>
      </w:r>
      <w:r w:rsidRPr="003D54C3">
        <w:rPr>
          <w:rFonts w:ascii="Liberation Serif" w:hAnsi="Liberation Serif" w:cs="Liberation Serif"/>
          <w:b/>
          <w:vertAlign w:val="superscript"/>
        </w:rPr>
        <w:t>2</w:t>
      </w:r>
      <w:r w:rsidRPr="003D54C3">
        <w:rPr>
          <w:rFonts w:ascii="Liberation Serif" w:hAnsi="Liberation Serif" w:cs="Liberation Serif"/>
          <w:b/>
        </w:rPr>
        <w:t>)</w:t>
      </w:r>
      <w:r w:rsidRPr="003D54C3">
        <w:rPr>
          <w:rFonts w:ascii="Liberation Serif" w:hAnsi="Liberation Serif" w:cs="Liberation Serif"/>
        </w:rPr>
        <w:t xml:space="preserve"> - 25 / 35; </w:t>
      </w:r>
    </w:p>
    <w:p w:rsidR="00661DDC" w:rsidRPr="003D54C3" w:rsidRDefault="00661DDC" w:rsidP="003D54C3">
      <w:pPr>
        <w:suppressAutoHyphens/>
        <w:spacing w:line="276" w:lineRule="auto"/>
        <w:ind w:firstLine="709"/>
        <w:jc w:val="both"/>
        <w:rPr>
          <w:rFonts w:ascii="Liberation Serif" w:hAnsi="Liberation Serif" w:cs="Liberation Serif"/>
        </w:rPr>
      </w:pPr>
      <w:r w:rsidRPr="003D54C3">
        <w:rPr>
          <w:rFonts w:ascii="Liberation Serif" w:hAnsi="Liberation Serif" w:cs="Liberation Serif"/>
        </w:rPr>
        <w:t>г)</w:t>
      </w:r>
      <w:r w:rsidRPr="003D54C3">
        <w:rPr>
          <w:rFonts w:ascii="Liberation Serif" w:hAnsi="Liberation Serif" w:cs="Liberation Serif"/>
        </w:rPr>
        <w:tab/>
      </w:r>
      <w:r w:rsidRPr="003D54C3">
        <w:rPr>
          <w:rFonts w:ascii="Liberation Serif" w:hAnsi="Liberation Serif" w:cs="Liberation Serif"/>
          <w:b/>
        </w:rPr>
        <w:t>минимальный отступ гаража от жилых домов (м)</w:t>
      </w:r>
      <w:r w:rsidRPr="003D54C3">
        <w:rPr>
          <w:rFonts w:ascii="Liberation Serif" w:hAnsi="Liberation Serif" w:cs="Liberation Serif"/>
        </w:rPr>
        <w:t xml:space="preserve"> - 4;</w:t>
      </w:r>
    </w:p>
    <w:p w:rsidR="00661DDC" w:rsidRPr="003D54C3" w:rsidRDefault="00661DDC" w:rsidP="003D54C3">
      <w:pPr>
        <w:suppressAutoHyphens/>
        <w:spacing w:line="276" w:lineRule="auto"/>
        <w:ind w:firstLine="709"/>
        <w:jc w:val="both"/>
        <w:rPr>
          <w:rFonts w:ascii="Liberation Serif" w:hAnsi="Liberation Serif" w:cs="Liberation Serif"/>
        </w:rPr>
      </w:pPr>
      <w:r w:rsidRPr="003D54C3">
        <w:rPr>
          <w:rFonts w:ascii="Liberation Serif" w:hAnsi="Liberation Serif" w:cs="Liberation Serif"/>
        </w:rPr>
        <w:t>д)</w:t>
      </w:r>
      <w:r w:rsidRPr="003D54C3">
        <w:rPr>
          <w:rFonts w:ascii="Liberation Serif" w:hAnsi="Liberation Serif" w:cs="Liberation Serif"/>
        </w:rPr>
        <w:tab/>
      </w:r>
      <w:r w:rsidRPr="003D54C3">
        <w:rPr>
          <w:rFonts w:ascii="Liberation Serif" w:hAnsi="Liberation Serif" w:cs="Liberation Serif"/>
          <w:b/>
        </w:rPr>
        <w:t>минимальный ширина участка вдоль фронта улицы (проезда</w:t>
      </w:r>
      <w:r w:rsidRPr="003D54C3">
        <w:rPr>
          <w:rFonts w:ascii="Liberation Serif" w:hAnsi="Liberation Serif" w:cs="Liberation Serif"/>
        </w:rPr>
        <w:t>) (м) – 12 (для индивидуального жилищного строительства / не устанавливается (для одной блок-секции блокированной жилой застройки). Допускается блокировка жилых домов на смежных земельных участках по взаимному согласию правообладателей данных земельных участков и с учетом противопожарных требований и градостроительных норм;</w:t>
      </w:r>
    </w:p>
    <w:p w:rsidR="00661DDC" w:rsidRPr="003D54C3" w:rsidRDefault="00661DDC" w:rsidP="003D54C3">
      <w:pPr>
        <w:suppressAutoHyphens/>
        <w:spacing w:line="276" w:lineRule="auto"/>
        <w:ind w:firstLine="709"/>
        <w:jc w:val="both"/>
        <w:rPr>
          <w:rFonts w:ascii="Liberation Serif" w:hAnsi="Liberation Serif" w:cs="Liberation Serif"/>
        </w:rPr>
      </w:pPr>
      <w:r w:rsidRPr="003D54C3">
        <w:rPr>
          <w:rFonts w:ascii="Liberation Serif" w:hAnsi="Liberation Serif" w:cs="Liberation Serif"/>
        </w:rPr>
        <w:t>е)</w:t>
      </w:r>
      <w:r w:rsidRPr="003D54C3">
        <w:rPr>
          <w:rFonts w:ascii="Liberation Serif" w:hAnsi="Liberation Serif" w:cs="Liberation Serif"/>
        </w:rPr>
        <w:tab/>
      </w:r>
      <w:r w:rsidRPr="003D54C3">
        <w:rPr>
          <w:rFonts w:ascii="Liberation Serif" w:hAnsi="Liberation Serif" w:cs="Liberation Serif"/>
          <w:b/>
        </w:rPr>
        <w:t>максимальная высота жилого дома от уровня земли</w:t>
      </w:r>
      <w:r w:rsidRPr="003D54C3">
        <w:rPr>
          <w:rFonts w:ascii="Liberation Serif" w:hAnsi="Liberation Serif" w:cs="Liberation Serif"/>
        </w:rPr>
        <w:t>: до верха плоской кровли/до конька скатной кровли (м) – 9,6 / 13,6;</w:t>
      </w:r>
    </w:p>
    <w:p w:rsidR="00661DDC" w:rsidRPr="003D54C3" w:rsidRDefault="00661DDC" w:rsidP="003D54C3">
      <w:pPr>
        <w:suppressAutoHyphens/>
        <w:spacing w:line="276" w:lineRule="auto"/>
        <w:ind w:firstLine="709"/>
        <w:jc w:val="both"/>
        <w:rPr>
          <w:rFonts w:ascii="Liberation Serif" w:hAnsi="Liberation Serif" w:cs="Liberation Serif"/>
        </w:rPr>
      </w:pPr>
      <w:r w:rsidRPr="003D54C3">
        <w:rPr>
          <w:rFonts w:ascii="Liberation Serif" w:hAnsi="Liberation Serif" w:cs="Liberation Serif"/>
        </w:rPr>
        <w:t>ж)</w:t>
      </w:r>
      <w:r w:rsidRPr="003D54C3">
        <w:rPr>
          <w:rFonts w:ascii="Liberation Serif" w:hAnsi="Liberation Serif" w:cs="Liberation Serif"/>
        </w:rPr>
        <w:tab/>
      </w:r>
      <w:r w:rsidRPr="003D54C3">
        <w:rPr>
          <w:rFonts w:ascii="Liberation Serif" w:hAnsi="Liberation Serif" w:cs="Liberation Serif"/>
          <w:b/>
        </w:rPr>
        <w:t>максимальная высота вспомогательных построек</w:t>
      </w:r>
      <w:r w:rsidRPr="003D54C3">
        <w:rPr>
          <w:rFonts w:ascii="Liberation Serif" w:hAnsi="Liberation Serif" w:cs="Liberation Serif"/>
        </w:rPr>
        <w:t>: до верха плоской кровли/до конька скатной кровли (м) – 4 / 7;</w:t>
      </w:r>
    </w:p>
    <w:p w:rsidR="00661DDC" w:rsidRPr="003D54C3" w:rsidRDefault="00661DDC" w:rsidP="003D54C3">
      <w:pPr>
        <w:suppressAutoHyphens/>
        <w:spacing w:line="276" w:lineRule="auto"/>
        <w:ind w:firstLine="709"/>
        <w:jc w:val="both"/>
        <w:rPr>
          <w:rFonts w:ascii="Liberation Serif" w:hAnsi="Liberation Serif" w:cs="Liberation Serif"/>
        </w:rPr>
      </w:pPr>
      <w:r w:rsidRPr="003D54C3">
        <w:rPr>
          <w:rFonts w:ascii="Liberation Serif" w:hAnsi="Liberation Serif" w:cs="Liberation Serif"/>
        </w:rPr>
        <w:t>з)</w:t>
      </w:r>
      <w:r w:rsidRPr="003D54C3">
        <w:rPr>
          <w:rFonts w:ascii="Liberation Serif" w:hAnsi="Liberation Serif" w:cs="Liberation Serif"/>
        </w:rPr>
        <w:tab/>
      </w:r>
      <w:r w:rsidRPr="003D54C3">
        <w:rPr>
          <w:rFonts w:ascii="Liberation Serif" w:hAnsi="Liberation Serif" w:cs="Liberation Serif"/>
          <w:b/>
        </w:rPr>
        <w:t>минимальное расстояние от края проезжей части</w:t>
      </w:r>
      <w:r w:rsidRPr="003D54C3">
        <w:rPr>
          <w:rFonts w:ascii="Liberation Serif" w:hAnsi="Liberation Serif" w:cs="Liberation Serif"/>
        </w:rPr>
        <w:t>: до границы земельного участка в зоне новой застройки / зоне сложившейся застройки (м) – 5/ ;</w:t>
      </w:r>
    </w:p>
    <w:p w:rsidR="00661DDC" w:rsidRPr="003D54C3" w:rsidRDefault="00661DDC" w:rsidP="003D54C3">
      <w:pPr>
        <w:suppressAutoHyphens/>
        <w:spacing w:line="276" w:lineRule="auto"/>
        <w:ind w:firstLine="709"/>
        <w:jc w:val="both"/>
        <w:rPr>
          <w:rFonts w:ascii="Liberation Serif" w:hAnsi="Liberation Serif" w:cs="Liberation Serif"/>
        </w:rPr>
      </w:pPr>
      <w:r w:rsidRPr="003D54C3">
        <w:rPr>
          <w:rFonts w:ascii="Liberation Serif" w:hAnsi="Liberation Serif" w:cs="Liberation Serif"/>
        </w:rPr>
        <w:t>и)</w:t>
      </w:r>
      <w:r w:rsidRPr="003D54C3">
        <w:rPr>
          <w:rFonts w:ascii="Liberation Serif" w:hAnsi="Liberation Serif" w:cs="Liberation Serif"/>
        </w:rPr>
        <w:tab/>
      </w:r>
      <w:r w:rsidRPr="003D54C3">
        <w:rPr>
          <w:rFonts w:ascii="Liberation Serif" w:hAnsi="Liberation Serif" w:cs="Liberation Serif"/>
          <w:b/>
        </w:rPr>
        <w:t>минимальный отступ строений от передней границы земельного участка</w:t>
      </w:r>
      <w:r w:rsidRPr="003D54C3">
        <w:rPr>
          <w:rFonts w:ascii="Liberation Serif" w:hAnsi="Liberation Serif" w:cs="Liberation Serif"/>
        </w:rPr>
        <w:t>: в зоне новой застройки / в зоне сложившейся застройки (м) – по красной линии / 5;</w:t>
      </w:r>
    </w:p>
    <w:p w:rsidR="00661DDC" w:rsidRPr="003D54C3" w:rsidRDefault="00661DDC" w:rsidP="003D54C3">
      <w:pPr>
        <w:suppressAutoHyphens/>
        <w:spacing w:line="276" w:lineRule="auto"/>
        <w:ind w:firstLine="709"/>
        <w:jc w:val="both"/>
        <w:rPr>
          <w:rFonts w:ascii="Liberation Serif" w:hAnsi="Liberation Serif" w:cs="Liberation Serif"/>
        </w:rPr>
      </w:pPr>
      <w:r w:rsidRPr="003D54C3">
        <w:rPr>
          <w:rFonts w:ascii="Liberation Serif" w:hAnsi="Liberation Serif" w:cs="Liberation Serif"/>
        </w:rPr>
        <w:t>к)</w:t>
      </w:r>
      <w:r w:rsidRPr="003D54C3">
        <w:rPr>
          <w:rFonts w:ascii="Liberation Serif" w:hAnsi="Liberation Serif" w:cs="Liberation Serif"/>
        </w:rPr>
        <w:tab/>
      </w:r>
      <w:r w:rsidRPr="003D54C3">
        <w:rPr>
          <w:rFonts w:ascii="Liberation Serif" w:hAnsi="Liberation Serif" w:cs="Liberation Serif"/>
          <w:b/>
        </w:rPr>
        <w:t>минимальный отступ от границы соседнего участка, на котором расположен индивидуальный жилой дом</w:t>
      </w:r>
      <w:r w:rsidRPr="003D54C3">
        <w:rPr>
          <w:rFonts w:ascii="Liberation Serif" w:hAnsi="Liberation Serif" w:cs="Liberation Serif"/>
        </w:rPr>
        <w:t>: до жилого дома / до построек для содержания скота и птицы / до хозяйственных построек (сарая, гаража, бани) (м) – 3 / 4 / 1;</w:t>
      </w:r>
    </w:p>
    <w:p w:rsidR="00661DDC" w:rsidRPr="003D54C3" w:rsidRDefault="00661DDC" w:rsidP="003D54C3">
      <w:pPr>
        <w:suppressAutoHyphens/>
        <w:spacing w:line="276" w:lineRule="auto"/>
        <w:ind w:firstLine="709"/>
        <w:jc w:val="both"/>
        <w:rPr>
          <w:rFonts w:ascii="Liberation Serif" w:hAnsi="Liberation Serif" w:cs="Liberation Serif"/>
        </w:rPr>
      </w:pPr>
      <w:r w:rsidRPr="003D54C3">
        <w:rPr>
          <w:rFonts w:ascii="Liberation Serif" w:hAnsi="Liberation Serif" w:cs="Liberation Serif"/>
        </w:rPr>
        <w:t>л)</w:t>
      </w:r>
      <w:r w:rsidRPr="003D54C3">
        <w:rPr>
          <w:rFonts w:ascii="Liberation Serif" w:hAnsi="Liberation Serif" w:cs="Liberation Serif"/>
        </w:rPr>
        <w:tab/>
      </w:r>
      <w:r w:rsidRPr="003D54C3">
        <w:rPr>
          <w:rFonts w:ascii="Liberation Serif" w:hAnsi="Liberation Serif" w:cs="Liberation Serif"/>
          <w:b/>
        </w:rPr>
        <w:t>минимальный отступ от окон жилых помещений (комнат, кухонь, веранд)</w:t>
      </w:r>
      <w:r w:rsidRPr="003D54C3">
        <w:rPr>
          <w:rFonts w:ascii="Liberation Serif" w:hAnsi="Liberation Serif" w:cs="Liberation Serif"/>
        </w:rPr>
        <w:t>: до стен дома и хозяйственных построек (сарая, гаража, бани), расположенных на соседних земельных участках / до сарая для скота и птицы: одиночные / до 8 блоков (м) – 6 / 5 / 25;</w:t>
      </w:r>
    </w:p>
    <w:p w:rsidR="00661DDC" w:rsidRPr="003D54C3" w:rsidRDefault="00661DDC" w:rsidP="003D54C3">
      <w:pPr>
        <w:suppressAutoHyphens/>
        <w:spacing w:line="276" w:lineRule="auto"/>
        <w:ind w:firstLine="709"/>
        <w:jc w:val="both"/>
        <w:rPr>
          <w:rFonts w:ascii="Liberation Serif" w:hAnsi="Liberation Serif" w:cs="Liberation Serif"/>
        </w:rPr>
      </w:pPr>
      <w:r w:rsidRPr="003D54C3">
        <w:rPr>
          <w:rFonts w:ascii="Liberation Serif" w:hAnsi="Liberation Serif" w:cs="Liberation Serif"/>
        </w:rPr>
        <w:t>м)</w:t>
      </w:r>
      <w:r w:rsidRPr="003D54C3">
        <w:rPr>
          <w:rFonts w:ascii="Liberation Serif" w:hAnsi="Liberation Serif" w:cs="Liberation Serif"/>
        </w:rPr>
        <w:tab/>
      </w:r>
      <w:r w:rsidRPr="003D54C3">
        <w:rPr>
          <w:rFonts w:ascii="Liberation Serif" w:hAnsi="Liberation Serif" w:cs="Liberation Serif"/>
          <w:b/>
        </w:rPr>
        <w:t>максимальная высота ограждений земельных участков (м)</w:t>
      </w:r>
      <w:r w:rsidRPr="003D54C3">
        <w:rPr>
          <w:rFonts w:ascii="Liberation Serif" w:hAnsi="Liberation Serif" w:cs="Liberation Serif"/>
        </w:rPr>
        <w:t>: со стороны улицы – сплошное, однообразное, на протяжении одного квартала с обеих сторон улицы высотой - 2, между участками - решетчатое (прозрачное, не сплошное) высотой - 2. Смежные землепользователи земельных участков в случае устной договорённости об иной высоте забора между участками и норм прозрачности заключают письменное соглашение о данных решениях, которое подписывается заинтересованными лицами;</w:t>
      </w:r>
    </w:p>
    <w:p w:rsidR="00661DDC" w:rsidRPr="003D54C3" w:rsidRDefault="00661DDC" w:rsidP="003D54C3">
      <w:pPr>
        <w:suppressAutoHyphens/>
        <w:spacing w:line="276" w:lineRule="auto"/>
        <w:ind w:firstLine="709"/>
        <w:jc w:val="both"/>
        <w:rPr>
          <w:rFonts w:ascii="Liberation Serif" w:hAnsi="Liberation Serif" w:cs="Liberation Serif"/>
        </w:rPr>
      </w:pPr>
      <w:r w:rsidRPr="003D54C3">
        <w:rPr>
          <w:rFonts w:ascii="Liberation Serif" w:hAnsi="Liberation Serif" w:cs="Liberation Serif"/>
        </w:rPr>
        <w:t>н)</w:t>
      </w:r>
      <w:r w:rsidRPr="003D54C3">
        <w:rPr>
          <w:rFonts w:ascii="Liberation Serif" w:hAnsi="Liberation Serif" w:cs="Liberation Serif"/>
        </w:rPr>
        <w:tab/>
      </w:r>
      <w:r w:rsidRPr="003D54C3">
        <w:rPr>
          <w:rFonts w:ascii="Liberation Serif" w:hAnsi="Liberation Serif" w:cs="Liberation Serif"/>
          <w:b/>
        </w:rPr>
        <w:t>минимальное расстояние от границы соседнего участка до посадок (м)</w:t>
      </w:r>
      <w:r w:rsidRPr="003D54C3">
        <w:rPr>
          <w:rFonts w:ascii="Liberation Serif" w:hAnsi="Liberation Serif" w:cs="Liberation Serif"/>
        </w:rPr>
        <w:t>: до стволов высокорослых деревьев / до стволов среднерослых дерев</w:t>
      </w:r>
      <w:r w:rsidR="001073D5" w:rsidRPr="003D54C3">
        <w:rPr>
          <w:rFonts w:ascii="Liberation Serif" w:hAnsi="Liberation Serif" w:cs="Liberation Serif"/>
        </w:rPr>
        <w:t>ьев / до кустарника – 4 / 2 / 1;</w:t>
      </w:r>
    </w:p>
    <w:p w:rsidR="001073D5" w:rsidRPr="003D54C3" w:rsidRDefault="001073D5" w:rsidP="003D54C3">
      <w:pPr>
        <w:suppressAutoHyphens/>
        <w:spacing w:line="276" w:lineRule="auto"/>
        <w:ind w:firstLine="709"/>
        <w:jc w:val="both"/>
        <w:rPr>
          <w:rFonts w:ascii="Liberation Serif" w:hAnsi="Liberation Serif" w:cs="Liberation Serif"/>
        </w:rPr>
      </w:pPr>
      <w:r w:rsidRPr="003D54C3">
        <w:rPr>
          <w:rFonts w:ascii="Liberation Serif" w:hAnsi="Liberation Serif" w:cs="Liberation Serif"/>
        </w:rPr>
        <w:t>п)</w:t>
      </w:r>
      <w:r w:rsidRPr="003D54C3">
        <w:rPr>
          <w:rFonts w:ascii="Liberation Serif" w:hAnsi="Liberation Serif" w:cs="Liberation Serif"/>
        </w:rPr>
        <w:tab/>
        <w:t>для земельных участков с видами разрешённого использования «размещение гаражей для собственных нужд» с кодовым (числовым обозначением) «2.7.2» в пределах территориальных зон устанавливаются иные предельные параметры разрешенного строительства, реконструкции объектов капитального строительства</w:t>
      </w:r>
      <w:r w:rsidRPr="003D54C3">
        <w:rPr>
          <w:rFonts w:ascii="Liberation Serif" w:hAnsi="Liberation Serif" w:cs="Liberation Serif"/>
          <w:b/>
        </w:rPr>
        <w:t>: максимальная высота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(м):</w:t>
      </w:r>
      <w:r w:rsidRPr="003D54C3">
        <w:rPr>
          <w:rFonts w:ascii="Liberation Serif" w:hAnsi="Liberation Serif" w:cs="Liberation Serif"/>
        </w:rPr>
        <w:t xml:space="preserve">  - 3.</w:t>
      </w:r>
    </w:p>
    <w:p w:rsidR="00661DDC" w:rsidRPr="003D54C3" w:rsidRDefault="00661DDC" w:rsidP="003D54C3">
      <w:pPr>
        <w:pStyle w:val="aff1"/>
        <w:suppressAutoHyphens/>
        <w:rPr>
          <w:rFonts w:cs="Liberation Serif"/>
        </w:rPr>
      </w:pPr>
      <w:r w:rsidRPr="003D54C3">
        <w:rPr>
          <w:rFonts w:cs="Liberation Serif"/>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661DDC" w:rsidRPr="003D54C3" w:rsidRDefault="00661DDC" w:rsidP="003D54C3">
      <w:pPr>
        <w:pStyle w:val="aff1"/>
        <w:numPr>
          <w:ilvl w:val="0"/>
          <w:numId w:val="97"/>
        </w:numPr>
        <w:suppressAutoHyphens/>
        <w:ind w:left="0" w:firstLine="709"/>
        <w:rPr>
          <w:rFonts w:cs="Liberation Serif"/>
        </w:rPr>
      </w:pPr>
      <w:r w:rsidRPr="003D54C3">
        <w:rPr>
          <w:rFonts w:cs="Liberation Serif"/>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661DDC" w:rsidRPr="003D54C3" w:rsidRDefault="00661DDC" w:rsidP="003D54C3">
      <w:pPr>
        <w:pStyle w:val="aff1"/>
        <w:suppressAutoHyphens/>
        <w:rPr>
          <w:rFonts w:cs="Liberation Serif"/>
        </w:rPr>
      </w:pPr>
      <w:r w:rsidRPr="003D54C3">
        <w:rPr>
          <w:rFonts w:cs="Liberation Serif"/>
        </w:rPr>
        <w:t xml:space="preserve">Получение разрешения на отклонение от предельных параметров разрешенного строительства, реконструкции объектов капитального строительства возможно при соблюдении требований технических регламентов, строительных, экологических, санитарно-гигиенических, противопожарных и иных правил, </w:t>
      </w:r>
      <w:r w:rsidR="003E18D2" w:rsidRPr="003D54C3">
        <w:rPr>
          <w:rFonts w:cs="Liberation Serif"/>
        </w:rPr>
        <w:t>нормативов, а также ряда процедур,</w:t>
      </w:r>
      <w:r w:rsidRPr="003D54C3">
        <w:rPr>
          <w:rFonts w:cs="Liberation Serif"/>
        </w:rPr>
        <w:t xml:space="preserve"> установленных статьёй 40 Градостроительного кодекса Российской Федерации, включая рассмотрение этого вопроса на общественных обсуждениях или публичных слушаниях. </w:t>
      </w:r>
    </w:p>
    <w:p w:rsidR="00661DDC" w:rsidRPr="003D54C3" w:rsidRDefault="00661DDC" w:rsidP="003D54C3">
      <w:pPr>
        <w:suppressAutoHyphens/>
        <w:spacing w:line="276" w:lineRule="auto"/>
        <w:ind w:firstLine="709"/>
        <w:jc w:val="both"/>
        <w:rPr>
          <w:rFonts w:ascii="Liberation Serif" w:hAnsi="Liberation Serif" w:cs="Liberation Serif"/>
        </w:rPr>
      </w:pPr>
    </w:p>
    <w:p w:rsidR="00661DDC" w:rsidRPr="003D54C3" w:rsidRDefault="00661DDC" w:rsidP="003D54C3">
      <w:pPr>
        <w:suppressAutoHyphens/>
        <w:ind w:firstLine="0"/>
        <w:jc w:val="both"/>
        <w:rPr>
          <w:rFonts w:ascii="Liberation Serif" w:hAnsi="Liberation Serif" w:cs="Liberation Serif"/>
        </w:rPr>
        <w:sectPr w:rsidR="00661DDC" w:rsidRPr="003D54C3" w:rsidSect="00EE4230">
          <w:pgSz w:w="11906" w:h="16838" w:code="9"/>
          <w:pgMar w:top="851" w:right="851" w:bottom="567" w:left="1418" w:header="709" w:footer="709" w:gutter="0"/>
          <w:cols w:space="708"/>
          <w:titlePg/>
          <w:docGrid w:linePitch="360"/>
        </w:sectPr>
      </w:pPr>
    </w:p>
    <w:p w:rsidR="00661DDC" w:rsidRPr="003D54C3" w:rsidRDefault="00661DDC" w:rsidP="003D54C3">
      <w:pPr>
        <w:pStyle w:val="aff1"/>
        <w:suppressAutoHyphens/>
        <w:jc w:val="center"/>
        <w:rPr>
          <w:rFonts w:cs="Liberation Serif"/>
          <w:b/>
          <w:sz w:val="16"/>
          <w:szCs w:val="16"/>
        </w:rPr>
      </w:pPr>
      <w:r w:rsidRPr="003D54C3">
        <w:rPr>
          <w:rFonts w:cs="Liberation Serif"/>
          <w:b/>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61DDC" w:rsidRPr="003D54C3" w:rsidRDefault="00661DDC" w:rsidP="003D54C3">
      <w:pPr>
        <w:pStyle w:val="aff1"/>
        <w:suppressAutoHyphens/>
        <w:jc w:val="right"/>
        <w:rPr>
          <w:rFonts w:cs="Liberation Serif"/>
        </w:rPr>
      </w:pPr>
      <w:r w:rsidRPr="003D54C3">
        <w:rPr>
          <w:rFonts w:cs="Liberation Serif"/>
        </w:rPr>
        <w:t>Таблица 4</w:t>
      </w:r>
    </w:p>
    <w:tbl>
      <w:tblPr>
        <w:tblW w:w="156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664"/>
        <w:gridCol w:w="850"/>
        <w:gridCol w:w="4962"/>
        <w:gridCol w:w="1003"/>
        <w:gridCol w:w="993"/>
        <w:gridCol w:w="850"/>
        <w:gridCol w:w="840"/>
        <w:gridCol w:w="850"/>
        <w:gridCol w:w="709"/>
        <w:gridCol w:w="1134"/>
        <w:gridCol w:w="992"/>
        <w:gridCol w:w="1767"/>
      </w:tblGrid>
      <w:tr w:rsidR="00661DDC" w:rsidRPr="003D54C3" w:rsidTr="009E0F6D">
        <w:trPr>
          <w:cantSplit/>
          <w:trHeight w:val="290"/>
          <w:tblHeader/>
          <w:jc w:val="center"/>
        </w:trPr>
        <w:tc>
          <w:tcPr>
            <w:tcW w:w="664" w:type="dxa"/>
            <w:vMerge w:val="restart"/>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w:t>
            </w:r>
          </w:p>
        </w:tc>
        <w:tc>
          <w:tcPr>
            <w:tcW w:w="850" w:type="dxa"/>
            <w:vMerge w:val="restart"/>
            <w:textDirection w:val="btLr"/>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Кодовое обозначение территориальной зоны, указанное в таблице 1</w:t>
            </w:r>
          </w:p>
        </w:tc>
        <w:tc>
          <w:tcPr>
            <w:tcW w:w="4962" w:type="dxa"/>
            <w:vMerge w:val="restart"/>
            <w:tcMar>
              <w:left w:w="11" w:type="dxa"/>
              <w:right w:w="11" w:type="dxa"/>
            </w:tcMar>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Наименование территориальной зоны</w:t>
            </w:r>
          </w:p>
        </w:tc>
        <w:tc>
          <w:tcPr>
            <w:tcW w:w="1003" w:type="dxa"/>
            <w:vMerge w:val="restart"/>
            <w:tcMar>
              <w:left w:w="11" w:type="dxa"/>
              <w:right w:w="11" w:type="dxa"/>
            </w:tcMar>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lang w:val="en-US"/>
              </w:rPr>
              <w:t>S min</w:t>
            </w:r>
            <w:r w:rsidRPr="003D54C3">
              <w:rPr>
                <w:rFonts w:ascii="Liberation Serif" w:hAnsi="Liberation Serif" w:cs="Liberation Serif"/>
                <w:b/>
                <w:sz w:val="18"/>
                <w:szCs w:val="18"/>
              </w:rPr>
              <w:t xml:space="preserve"> ЗУ, (га)</w:t>
            </w:r>
          </w:p>
        </w:tc>
        <w:tc>
          <w:tcPr>
            <w:tcW w:w="993" w:type="dxa"/>
            <w:vMerge w:val="restart"/>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lang w:val="en-US"/>
              </w:rPr>
              <w:t>S max</w:t>
            </w:r>
            <w:r w:rsidRPr="003D54C3">
              <w:rPr>
                <w:rFonts w:ascii="Liberation Serif" w:hAnsi="Liberation Serif" w:cs="Liberation Serif"/>
                <w:b/>
                <w:sz w:val="18"/>
                <w:szCs w:val="18"/>
              </w:rPr>
              <w:t xml:space="preserve"> ЗУ, (га)</w:t>
            </w:r>
          </w:p>
        </w:tc>
        <w:tc>
          <w:tcPr>
            <w:tcW w:w="850" w:type="dxa"/>
            <w:vMerge w:val="restart"/>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lang w:val="en-US"/>
              </w:rPr>
              <w:t>B min</w:t>
            </w:r>
            <w:r w:rsidRPr="003D54C3">
              <w:rPr>
                <w:rFonts w:ascii="Liberation Serif" w:hAnsi="Liberation Serif" w:cs="Liberation Serif"/>
                <w:b/>
                <w:sz w:val="18"/>
                <w:szCs w:val="18"/>
              </w:rPr>
              <w:t>, (м)</w:t>
            </w:r>
          </w:p>
        </w:tc>
        <w:tc>
          <w:tcPr>
            <w:tcW w:w="840" w:type="dxa"/>
            <w:vMerge w:val="restart"/>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lang w:val="en-US"/>
              </w:rPr>
              <w:t>K max</w:t>
            </w:r>
            <w:r w:rsidRPr="003D54C3">
              <w:rPr>
                <w:rFonts w:ascii="Liberation Serif" w:hAnsi="Liberation Serif" w:cs="Liberation Serif"/>
                <w:b/>
                <w:sz w:val="18"/>
                <w:szCs w:val="18"/>
              </w:rPr>
              <w:t xml:space="preserve">, </w:t>
            </w:r>
          </w:p>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w:t>
            </w:r>
          </w:p>
        </w:tc>
        <w:tc>
          <w:tcPr>
            <w:tcW w:w="850" w:type="dxa"/>
            <w:vMerge w:val="restart"/>
            <w:textDirection w:val="btLr"/>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количество этажей</w:t>
            </w:r>
          </w:p>
        </w:tc>
        <w:tc>
          <w:tcPr>
            <w:tcW w:w="4602" w:type="dxa"/>
            <w:gridSpan w:val="4"/>
            <w:tcMar>
              <w:left w:w="11" w:type="dxa"/>
              <w:right w:w="11" w:type="dxa"/>
            </w:tcMar>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 xml:space="preserve">Иные показатели </w:t>
            </w:r>
            <w:hyperlink r:id="rId46" w:history="1">
              <w:r w:rsidRPr="003D54C3">
                <w:rPr>
                  <w:rStyle w:val="afff6"/>
                  <w:rFonts w:ascii="Liberation Serif" w:hAnsi="Liberation Serif" w:cs="Liberation Serif"/>
                  <w:b/>
                  <w:color w:val="auto"/>
                  <w:sz w:val="18"/>
                  <w:szCs w:val="18"/>
                  <w:u w:val="none"/>
                  <w:vertAlign w:val="superscript"/>
                </w:rPr>
                <w:t>&lt;1&gt;</w:t>
              </w:r>
            </w:hyperlink>
          </w:p>
        </w:tc>
      </w:tr>
      <w:tr w:rsidR="00661DDC" w:rsidRPr="003D54C3" w:rsidTr="009E0F6D">
        <w:trPr>
          <w:cantSplit/>
          <w:trHeight w:val="2391"/>
          <w:tblHeader/>
          <w:jc w:val="center"/>
        </w:trPr>
        <w:tc>
          <w:tcPr>
            <w:tcW w:w="664" w:type="dxa"/>
            <w:vMerge/>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850" w:type="dxa"/>
            <w:vMerge/>
            <w:textDirection w:val="btLr"/>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4962" w:type="dxa"/>
            <w:vMerge/>
            <w:tcMar>
              <w:left w:w="11" w:type="dxa"/>
              <w:right w:w="11" w:type="dxa"/>
            </w:tcMar>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1003" w:type="dxa"/>
            <w:vMerge/>
            <w:tcMar>
              <w:left w:w="11" w:type="dxa"/>
              <w:right w:w="11" w:type="dxa"/>
            </w:tcMar>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993" w:type="dxa"/>
            <w:vMerge/>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850" w:type="dxa"/>
            <w:vMerge/>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840" w:type="dxa"/>
            <w:vMerge/>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850" w:type="dxa"/>
            <w:vMerge/>
            <w:textDirection w:val="btLr"/>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709" w:type="dxa"/>
            <w:tcBorders>
              <w:right w:val="single" w:sz="4" w:space="0" w:color="auto"/>
            </w:tcBorders>
            <w:tcMar>
              <w:left w:w="11" w:type="dxa"/>
              <w:right w:w="11" w:type="dxa"/>
            </w:tcMar>
            <w:textDirection w:val="btLr"/>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Класс опасности</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lang w:val="en-US"/>
              </w:rPr>
              <w:t>A min</w:t>
            </w:r>
            <w:r w:rsidRPr="003D54C3">
              <w:rPr>
                <w:rFonts w:ascii="Liberation Serif" w:hAnsi="Liberation Serif" w:cs="Liberation Serif"/>
                <w:b/>
                <w:sz w:val="18"/>
                <w:szCs w:val="18"/>
              </w:rPr>
              <w:t>, (м)</w:t>
            </w:r>
          </w:p>
        </w:tc>
        <w:tc>
          <w:tcPr>
            <w:tcW w:w="992" w:type="dxa"/>
            <w:tcBorders>
              <w:right w:val="single" w:sz="4" w:space="0" w:color="auto"/>
            </w:tcBorders>
            <w:textDirection w:val="btLr"/>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Максимальная общая площадь магазина, объекта общественного питания, бытового обслуживания, (м</w:t>
            </w:r>
            <w:r w:rsidRPr="003D54C3">
              <w:rPr>
                <w:rFonts w:ascii="Liberation Serif" w:hAnsi="Liberation Serif" w:cs="Liberation Serif"/>
                <w:b/>
                <w:sz w:val="18"/>
                <w:szCs w:val="18"/>
                <w:vertAlign w:val="superscript"/>
              </w:rPr>
              <w:t>2</w:t>
            </w:r>
            <w:r w:rsidRPr="003D54C3">
              <w:rPr>
                <w:rFonts w:ascii="Liberation Serif" w:hAnsi="Liberation Serif" w:cs="Liberation Serif"/>
                <w:b/>
                <w:sz w:val="18"/>
                <w:szCs w:val="18"/>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Допустимые виды магазинов</w:t>
            </w:r>
          </w:p>
        </w:tc>
      </w:tr>
      <w:tr w:rsidR="00661DDC" w:rsidRPr="003D54C3" w:rsidTr="009E0F6D">
        <w:trPr>
          <w:cantSplit/>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w:t>
            </w:r>
          </w:p>
        </w:tc>
        <w:tc>
          <w:tcPr>
            <w:tcW w:w="4962" w:type="dxa"/>
            <w:tcMar>
              <w:left w:w="11" w:type="dxa"/>
              <w:right w:w="11" w:type="dxa"/>
            </w:tcMar>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1003" w:type="dxa"/>
            <w:tcMar>
              <w:left w:w="11" w:type="dxa"/>
              <w:right w:w="11" w:type="dxa"/>
            </w:tcMar>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4</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6</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8</w:t>
            </w:r>
          </w:p>
        </w:tc>
        <w:tc>
          <w:tcPr>
            <w:tcW w:w="709" w:type="dxa"/>
            <w:tcBorders>
              <w:right w:val="single" w:sz="4" w:space="0" w:color="auto"/>
            </w:tcBorders>
            <w:tcMar>
              <w:left w:w="11" w:type="dxa"/>
              <w:right w:w="11" w:type="dxa"/>
            </w:tcMar>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9</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10</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11</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12</w:t>
            </w:r>
          </w:p>
        </w:tc>
      </w:tr>
      <w:tr w:rsidR="00661DDC" w:rsidRPr="003D54C3" w:rsidTr="00661DDC">
        <w:trPr>
          <w:cantSplit/>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Жилые зоны</w:t>
            </w:r>
          </w:p>
        </w:tc>
      </w:tr>
      <w:tr w:rsidR="00661DDC" w:rsidRPr="003D54C3" w:rsidTr="009E0F6D">
        <w:trPr>
          <w:jc w:val="center"/>
        </w:trPr>
        <w:tc>
          <w:tcPr>
            <w:tcW w:w="664" w:type="dxa"/>
            <w:vMerge w:val="restart"/>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850" w:type="dxa"/>
            <w:vMerge w:val="restart"/>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Ж-1</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застройки жилыми домами усадебного типа, (га) :</w:t>
            </w:r>
          </w:p>
        </w:tc>
        <w:tc>
          <w:tcPr>
            <w:tcW w:w="1003" w:type="dxa"/>
            <w:vAlign w:val="center"/>
          </w:tcPr>
          <w:p w:rsidR="00661DDC" w:rsidRPr="003D54C3" w:rsidRDefault="00661DDC" w:rsidP="003D54C3">
            <w:pPr>
              <w:pStyle w:val="affb"/>
              <w:suppressAutoHyphens/>
              <w:rPr>
                <w:rFonts w:ascii="Liberation Serif" w:hAnsi="Liberation Serif" w:cs="Liberation Serif"/>
              </w:rPr>
            </w:pPr>
          </w:p>
        </w:tc>
        <w:tc>
          <w:tcPr>
            <w:tcW w:w="993" w:type="dxa"/>
            <w:vAlign w:val="center"/>
          </w:tcPr>
          <w:p w:rsidR="00661DDC" w:rsidRPr="003D54C3" w:rsidRDefault="00661DDC" w:rsidP="003D54C3">
            <w:pPr>
              <w:pStyle w:val="affb"/>
              <w:suppressAutoHyphens/>
              <w:rPr>
                <w:rFonts w:ascii="Liberation Serif" w:hAnsi="Liberation Serif" w:cs="Liberation Serif"/>
              </w:rPr>
            </w:pP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c>
          <w:tcPr>
            <w:tcW w:w="850" w:type="dxa"/>
            <w:vAlign w:val="center"/>
          </w:tcPr>
          <w:p w:rsidR="00661DDC" w:rsidRPr="003D54C3" w:rsidRDefault="00661DDC" w:rsidP="003D54C3">
            <w:pPr>
              <w:pStyle w:val="affb"/>
              <w:suppressAutoHyphens/>
              <w:rPr>
                <w:rFonts w:ascii="Liberation Serif" w:hAnsi="Liberation Serif" w:cs="Liberation Serif"/>
              </w:rPr>
            </w:pP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r>
      <w:tr w:rsidR="00661DDC" w:rsidRPr="003D54C3" w:rsidTr="009E0F6D">
        <w:trPr>
          <w:jc w:val="center"/>
        </w:trPr>
        <w:tc>
          <w:tcPr>
            <w:tcW w:w="664" w:type="dxa"/>
            <w:vMerge/>
            <w:vAlign w:val="center"/>
          </w:tcPr>
          <w:p w:rsidR="00661DDC" w:rsidRPr="003D54C3" w:rsidRDefault="00661DDC" w:rsidP="003D54C3">
            <w:pPr>
              <w:pStyle w:val="affb"/>
              <w:suppressAutoHyphens/>
              <w:rPr>
                <w:rFonts w:ascii="Liberation Serif" w:hAnsi="Liberation Serif" w:cs="Liberation Serif"/>
              </w:rPr>
            </w:pPr>
          </w:p>
        </w:tc>
        <w:tc>
          <w:tcPr>
            <w:tcW w:w="850" w:type="dxa"/>
            <w:vMerge/>
            <w:vAlign w:val="center"/>
          </w:tcPr>
          <w:p w:rsidR="00661DDC" w:rsidRPr="003D54C3" w:rsidRDefault="00661DDC" w:rsidP="003D54C3">
            <w:pPr>
              <w:pStyle w:val="affb"/>
              <w:suppressAutoHyphens/>
              <w:rPr>
                <w:rFonts w:ascii="Liberation Serif" w:hAnsi="Liberation Serif" w:cs="Liberation Serif"/>
              </w:rPr>
            </w:pP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г.Новоуральск</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0,06 </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0,15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12/</w:t>
            </w:r>
            <w:r w:rsidRPr="003D54C3">
              <w:rPr>
                <w:rFonts w:ascii="Liberation Serif" w:hAnsi="Liberation Serif" w:cs="Liberation Serif"/>
                <w:lang w:val="ru-RU"/>
              </w:rPr>
              <w:t>-</w:t>
            </w:r>
            <w:r w:rsidRPr="003D54C3">
              <w:rPr>
                <w:rFonts w:ascii="Liberation Serif" w:hAnsi="Liberation Serif" w:cs="Liberation Serif"/>
                <w:vertAlign w:val="superscript"/>
              </w:rPr>
              <w:t>&lt;2&gt;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150</w:t>
            </w:r>
          </w:p>
        </w:tc>
        <w:tc>
          <w:tcPr>
            <w:tcW w:w="1767" w:type="dxa"/>
            <w:vMerge w:val="restart"/>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магазины продуктовых и промышленных товаров, за исключением товаров, влияющих на установление СЗЗ</w:t>
            </w:r>
          </w:p>
        </w:tc>
      </w:tr>
      <w:tr w:rsidR="00661DDC" w:rsidRPr="003D54C3" w:rsidTr="009E0F6D">
        <w:trPr>
          <w:jc w:val="center"/>
        </w:trPr>
        <w:tc>
          <w:tcPr>
            <w:tcW w:w="664" w:type="dxa"/>
            <w:vMerge/>
            <w:vAlign w:val="center"/>
          </w:tcPr>
          <w:p w:rsidR="00661DDC" w:rsidRPr="003D54C3" w:rsidRDefault="00661DDC" w:rsidP="003D54C3">
            <w:pPr>
              <w:pStyle w:val="affb"/>
              <w:suppressAutoHyphens/>
              <w:rPr>
                <w:rFonts w:ascii="Liberation Serif" w:hAnsi="Liberation Serif" w:cs="Liberation Serif"/>
              </w:rPr>
            </w:pPr>
          </w:p>
        </w:tc>
        <w:tc>
          <w:tcPr>
            <w:tcW w:w="850" w:type="dxa"/>
            <w:vMerge/>
            <w:vAlign w:val="center"/>
          </w:tcPr>
          <w:p w:rsidR="00661DDC" w:rsidRPr="003D54C3" w:rsidRDefault="00661DDC" w:rsidP="003D54C3">
            <w:pPr>
              <w:pStyle w:val="affb"/>
              <w:suppressAutoHyphens/>
              <w:rPr>
                <w:rFonts w:ascii="Liberation Serif" w:hAnsi="Liberation Serif" w:cs="Liberation Serif"/>
              </w:rPr>
            </w:pP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пос.Мурзинка, с.Тарасково, д.Починок, д.Елани, д.Пальники</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0,06</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0,25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12/</w:t>
            </w:r>
            <w:r w:rsidRPr="003D54C3">
              <w:rPr>
                <w:rFonts w:ascii="Liberation Serif" w:hAnsi="Liberation Serif" w:cs="Liberation Serif"/>
                <w:lang w:val="ru-RU"/>
              </w:rPr>
              <w:t>-</w:t>
            </w:r>
            <w:r w:rsidRPr="003D54C3">
              <w:rPr>
                <w:rFonts w:ascii="Liberation Serif" w:hAnsi="Liberation Serif" w:cs="Liberation Serif"/>
                <w:vertAlign w:val="superscript"/>
              </w:rPr>
              <w:t>&lt;2&gt;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150</w:t>
            </w:r>
          </w:p>
        </w:tc>
        <w:tc>
          <w:tcPr>
            <w:tcW w:w="1767" w:type="dxa"/>
            <w:vMerge/>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Ж-2</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застройки малоэтажными многоквартирными жилыми домами</w:t>
            </w:r>
            <w:r w:rsidRPr="003D54C3">
              <w:rPr>
                <w:rFonts w:ascii="Liberation Serif" w:hAnsi="Liberation Serif" w:cs="Liberation Serif"/>
                <w:vertAlign w:val="superscript"/>
              </w:rPr>
              <w:t>&lt;</w:t>
            </w:r>
            <w:r w:rsidRPr="003D54C3">
              <w:rPr>
                <w:rFonts w:ascii="Liberation Serif" w:hAnsi="Liberation Serif" w:cs="Liberation Serif"/>
                <w:vertAlign w:val="superscript"/>
                <w:lang w:val="ru-RU"/>
              </w:rPr>
              <w:t>3</w:t>
            </w:r>
            <w:r w:rsidRPr="003D54C3">
              <w:rPr>
                <w:rFonts w:ascii="Liberation Serif" w:hAnsi="Liberation Serif" w:cs="Liberation Serif"/>
                <w:vertAlign w:val="superscript"/>
              </w:rPr>
              <w:t>&gt;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0,6</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4</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250</w:t>
            </w:r>
          </w:p>
        </w:tc>
        <w:tc>
          <w:tcPr>
            <w:tcW w:w="1767" w:type="dxa"/>
            <w:vMerge/>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Ж-3</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застройки среднеэтажными многоквартирными домами</w:t>
            </w:r>
            <w:r w:rsidRPr="003D54C3">
              <w:rPr>
                <w:rFonts w:ascii="Liberation Serif" w:hAnsi="Liberation Serif" w:cs="Liberation Serif"/>
                <w:lang w:val="ru-RU"/>
              </w:rPr>
              <w:t xml:space="preserve"> </w:t>
            </w:r>
            <w:r w:rsidRPr="003D54C3">
              <w:rPr>
                <w:rFonts w:ascii="Liberation Serif" w:hAnsi="Liberation Serif" w:cs="Liberation Serif"/>
                <w:vertAlign w:val="superscript"/>
              </w:rPr>
              <w:t>&lt;</w:t>
            </w:r>
            <w:r w:rsidRPr="003D54C3">
              <w:rPr>
                <w:rFonts w:ascii="Liberation Serif" w:hAnsi="Liberation Serif" w:cs="Liberation Serif"/>
                <w:vertAlign w:val="superscript"/>
                <w:lang w:val="ru-RU"/>
              </w:rPr>
              <w:t>3</w:t>
            </w:r>
            <w:r w:rsidRPr="003D54C3">
              <w:rPr>
                <w:rFonts w:ascii="Liberation Serif" w:hAnsi="Liberation Serif" w:cs="Liberation Serif"/>
                <w:vertAlign w:val="superscript"/>
              </w:rPr>
              <w:t>&gt;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0,3</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8</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500</w:t>
            </w:r>
          </w:p>
        </w:tc>
        <w:tc>
          <w:tcPr>
            <w:tcW w:w="1767" w:type="dxa"/>
            <w:vMerge/>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4</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Ж-4</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застройки многоэтажными многоквартирными домами</w:t>
            </w:r>
            <w:r w:rsidRPr="003D54C3">
              <w:rPr>
                <w:rFonts w:ascii="Liberation Serif" w:hAnsi="Liberation Serif" w:cs="Liberation Serif"/>
                <w:vertAlign w:val="superscript"/>
              </w:rPr>
              <w:t>&lt;</w:t>
            </w:r>
            <w:r w:rsidRPr="003D54C3">
              <w:rPr>
                <w:rFonts w:ascii="Liberation Serif" w:hAnsi="Liberation Serif" w:cs="Liberation Serif"/>
                <w:vertAlign w:val="superscript"/>
                <w:lang w:val="ru-RU"/>
              </w:rPr>
              <w:t>3</w:t>
            </w:r>
            <w:r w:rsidRPr="003D54C3">
              <w:rPr>
                <w:rFonts w:ascii="Liberation Serif" w:hAnsi="Liberation Serif" w:cs="Liberation Serif"/>
                <w:vertAlign w:val="superscript"/>
              </w:rPr>
              <w:t>&gt;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0,4</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17</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600</w:t>
            </w:r>
          </w:p>
        </w:tc>
        <w:tc>
          <w:tcPr>
            <w:tcW w:w="1767" w:type="dxa"/>
            <w:vMerge/>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Ж-5</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личных подсобных хозяйств</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0,06</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0,25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12/</w:t>
            </w:r>
            <w:r w:rsidRPr="003D54C3">
              <w:rPr>
                <w:rFonts w:ascii="Liberation Serif" w:hAnsi="Liberation Serif" w:cs="Liberation Serif"/>
                <w:lang w:val="ru-RU"/>
              </w:rPr>
              <w:t>-</w:t>
            </w:r>
            <w:r w:rsidRPr="003D54C3">
              <w:rPr>
                <w:rFonts w:ascii="Liberation Serif" w:hAnsi="Liberation Serif" w:cs="Liberation Serif"/>
                <w:vertAlign w:val="superscript"/>
              </w:rPr>
              <w:t>&lt;2&gt;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150</w:t>
            </w:r>
          </w:p>
        </w:tc>
        <w:tc>
          <w:tcPr>
            <w:tcW w:w="1767" w:type="dxa"/>
            <w:vMerge/>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r>
      <w:tr w:rsidR="00661DDC" w:rsidRPr="003D54C3" w:rsidTr="00661DDC">
        <w:trPr>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Общественно-деловые зоны</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6</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ОД-1</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Городская комплексная общественно-деловая зона</w:t>
            </w:r>
            <w:r w:rsidRPr="003D54C3">
              <w:rPr>
                <w:rFonts w:ascii="Liberation Serif" w:hAnsi="Liberation Serif" w:cs="Liberation Serif"/>
                <w:vertAlign w:val="superscript"/>
              </w:rPr>
              <w:t>&lt;</w:t>
            </w:r>
            <w:r w:rsidRPr="003D54C3">
              <w:rPr>
                <w:rFonts w:ascii="Liberation Serif" w:hAnsi="Liberation Serif" w:cs="Liberation Serif"/>
                <w:vertAlign w:val="superscript"/>
                <w:lang w:val="ru-RU"/>
              </w:rPr>
              <w:t>3</w:t>
            </w:r>
            <w:r w:rsidRPr="003D54C3">
              <w:rPr>
                <w:rFonts w:ascii="Liberation Serif" w:hAnsi="Liberation Serif" w:cs="Liberation Serif"/>
                <w:vertAlign w:val="superscript"/>
              </w:rPr>
              <w:t>&gt;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0,2</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ОД-2</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Городская комплексная общественно-деловая зона с жилой застройкой</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0,06</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8</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ОД-3</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Сельская комплексная общественно-деловая зона</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0,06</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0,3</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9</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ОД-4</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учебно-образовательных учреждений</w:t>
            </w:r>
            <w:r w:rsidRPr="003D54C3">
              <w:rPr>
                <w:rFonts w:ascii="Liberation Serif" w:hAnsi="Liberation Serif" w:cs="Liberation Serif"/>
                <w:vertAlign w:val="superscript"/>
              </w:rPr>
              <w:t>&lt;</w:t>
            </w:r>
            <w:r w:rsidRPr="003D54C3">
              <w:rPr>
                <w:rFonts w:ascii="Liberation Serif" w:hAnsi="Liberation Serif" w:cs="Liberation Serif"/>
                <w:vertAlign w:val="superscript"/>
                <w:lang w:val="ru-RU"/>
              </w:rPr>
              <w:t>3</w:t>
            </w:r>
            <w:r w:rsidRPr="003D54C3">
              <w:rPr>
                <w:rFonts w:ascii="Liberation Serif" w:hAnsi="Liberation Serif" w:cs="Liberation Serif"/>
                <w:vertAlign w:val="superscript"/>
              </w:rPr>
              <w:t>&gt;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4,0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80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ОД-5</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здравоохранения</w:t>
            </w:r>
            <w:r w:rsidRPr="003D54C3">
              <w:rPr>
                <w:rFonts w:ascii="Liberation Serif" w:hAnsi="Liberation Serif" w:cs="Liberation Serif"/>
                <w:vertAlign w:val="superscript"/>
              </w:rPr>
              <w:t>&lt;</w:t>
            </w:r>
            <w:r w:rsidRPr="003D54C3">
              <w:rPr>
                <w:rFonts w:ascii="Liberation Serif" w:hAnsi="Liberation Serif" w:cs="Liberation Serif"/>
                <w:vertAlign w:val="superscript"/>
                <w:lang w:val="ru-RU"/>
              </w:rPr>
              <w:t>3</w:t>
            </w:r>
            <w:r w:rsidRPr="003D54C3">
              <w:rPr>
                <w:rFonts w:ascii="Liberation Serif" w:hAnsi="Liberation Serif" w:cs="Liberation Serif"/>
                <w:vertAlign w:val="superscript"/>
              </w:rPr>
              <w:t>&gt;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16,0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80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10</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11</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ОД-6</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культового назначения</w:t>
            </w:r>
            <w:r w:rsidRPr="003D54C3">
              <w:rPr>
                <w:rFonts w:ascii="Liberation Serif" w:hAnsi="Liberation Serif" w:cs="Liberation Serif"/>
                <w:vertAlign w:val="superscript"/>
              </w:rPr>
              <w:t>&lt;</w:t>
            </w:r>
            <w:r w:rsidRPr="003D54C3">
              <w:rPr>
                <w:rFonts w:ascii="Liberation Serif" w:hAnsi="Liberation Serif" w:cs="Liberation Serif"/>
                <w:vertAlign w:val="superscript"/>
                <w:lang w:val="ru-RU"/>
              </w:rPr>
              <w:t>3</w:t>
            </w:r>
            <w:r w:rsidRPr="003D54C3">
              <w:rPr>
                <w:rFonts w:ascii="Liberation Serif" w:hAnsi="Liberation Serif" w:cs="Liberation Serif"/>
                <w:vertAlign w:val="superscript"/>
              </w:rPr>
              <w:t>&gt;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80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12</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ОД-7</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спортивного назначения</w:t>
            </w:r>
            <w:r w:rsidRPr="003D54C3">
              <w:rPr>
                <w:rFonts w:ascii="Liberation Serif" w:hAnsi="Liberation Serif" w:cs="Liberation Serif"/>
                <w:vertAlign w:val="superscript"/>
              </w:rPr>
              <w:t>&lt;</w:t>
            </w:r>
            <w:r w:rsidRPr="003D54C3">
              <w:rPr>
                <w:rFonts w:ascii="Liberation Serif" w:hAnsi="Liberation Serif" w:cs="Liberation Serif"/>
                <w:vertAlign w:val="superscript"/>
                <w:lang w:val="ru-RU"/>
              </w:rPr>
              <w:t>3</w:t>
            </w:r>
            <w:r w:rsidRPr="003D54C3">
              <w:rPr>
                <w:rFonts w:ascii="Liberation Serif" w:hAnsi="Liberation Serif" w:cs="Liberation Serif"/>
                <w:vertAlign w:val="superscript"/>
              </w:rPr>
              <w:t>&gt;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15,0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80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661DDC">
        <w:trPr>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Зоны производственных объектов</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13</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П-1</w:t>
            </w:r>
          </w:p>
        </w:tc>
        <w:tc>
          <w:tcPr>
            <w:tcW w:w="4962" w:type="dxa"/>
            <w:vAlign w:val="center"/>
          </w:tcPr>
          <w:p w:rsidR="00661DDC" w:rsidRPr="003D54C3" w:rsidRDefault="00661DDC" w:rsidP="003D54C3">
            <w:pPr>
              <w:pStyle w:val="affb"/>
              <w:suppressAutoHyphens/>
              <w:rPr>
                <w:rFonts w:ascii="Liberation Serif" w:hAnsi="Liberation Serif" w:cs="Liberation Serif"/>
                <w:lang w:val="ru-RU" w:eastAsia="ru-RU"/>
              </w:rPr>
            </w:pPr>
            <w:r w:rsidRPr="003D54C3">
              <w:rPr>
                <w:rFonts w:ascii="Liberation Serif" w:hAnsi="Liberation Serif" w:cs="Liberation Serif"/>
                <w:lang w:val="ru-RU" w:eastAsia="ru-RU"/>
              </w:rPr>
              <w:t>Зона размещения объектов производственного назначения IV-V класса опасности</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0,30</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14</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П-1.1</w:t>
            </w:r>
          </w:p>
        </w:tc>
        <w:tc>
          <w:tcPr>
            <w:tcW w:w="4962" w:type="dxa"/>
            <w:vAlign w:val="center"/>
          </w:tcPr>
          <w:p w:rsidR="00661DDC" w:rsidRPr="003D54C3" w:rsidRDefault="00661DDC" w:rsidP="003D54C3">
            <w:pPr>
              <w:pStyle w:val="affb"/>
              <w:suppressAutoHyphens/>
              <w:rPr>
                <w:rFonts w:ascii="Liberation Serif" w:hAnsi="Liberation Serif" w:cs="Liberation Serif"/>
                <w:lang w:val="ru-RU" w:eastAsia="ru-RU"/>
              </w:rPr>
            </w:pPr>
            <w:r w:rsidRPr="003D54C3">
              <w:rPr>
                <w:rFonts w:ascii="Liberation Serif" w:hAnsi="Liberation Serif" w:cs="Liberation Serif"/>
                <w:lang w:val="ru-RU" w:eastAsia="ru-RU"/>
              </w:rPr>
              <w:t>Подзона размещения объектов производственного назначения V класса опасности, установленная в пределах территориальной зоны П-1</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0,30</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15</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П-2</w:t>
            </w:r>
          </w:p>
        </w:tc>
        <w:tc>
          <w:tcPr>
            <w:tcW w:w="4962" w:type="dxa"/>
            <w:vAlign w:val="center"/>
          </w:tcPr>
          <w:p w:rsidR="00661DDC" w:rsidRPr="003D54C3" w:rsidRDefault="00661DDC" w:rsidP="003D54C3">
            <w:pPr>
              <w:pStyle w:val="affb"/>
              <w:suppressAutoHyphens/>
              <w:rPr>
                <w:rFonts w:ascii="Liberation Serif" w:hAnsi="Liberation Serif" w:cs="Liberation Serif"/>
                <w:lang w:val="ru-RU" w:eastAsia="ru-RU"/>
              </w:rPr>
            </w:pPr>
            <w:r w:rsidRPr="003D54C3">
              <w:rPr>
                <w:rFonts w:ascii="Liberation Serif" w:hAnsi="Liberation Serif" w:cs="Liberation Serif"/>
                <w:lang w:val="ru-RU" w:eastAsia="ru-RU"/>
              </w:rPr>
              <w:t>Зона размещения объектов производственного назначения II-III класса опасности</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0,500</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II</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16</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П-2.1</w:t>
            </w:r>
          </w:p>
        </w:tc>
        <w:tc>
          <w:tcPr>
            <w:tcW w:w="4962" w:type="dxa"/>
            <w:vAlign w:val="center"/>
          </w:tcPr>
          <w:p w:rsidR="00661DDC" w:rsidRPr="003D54C3" w:rsidRDefault="00661DDC" w:rsidP="003D54C3">
            <w:pPr>
              <w:pStyle w:val="affb"/>
              <w:suppressAutoHyphens/>
              <w:rPr>
                <w:rFonts w:ascii="Liberation Serif" w:hAnsi="Liberation Serif" w:cs="Liberation Serif"/>
                <w:lang w:val="ru-RU" w:eastAsia="ru-RU"/>
              </w:rPr>
            </w:pPr>
            <w:r w:rsidRPr="003D54C3">
              <w:rPr>
                <w:rFonts w:ascii="Liberation Serif" w:hAnsi="Liberation Serif" w:cs="Liberation Serif"/>
                <w:lang w:val="ru-RU" w:eastAsia="ru-RU"/>
              </w:rPr>
              <w:t>Подзона размещения объектов производственного назначения III класса опасности, установленная в пределах территориальной зоны П-2</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0,500</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III</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661DDC">
        <w:trPr>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Зона коммунально-складских объектов</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17</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КС</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коммунально-складского назначения IV-V класса санитарной опасности</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18</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КС.1</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Подзона размещения объектов коммунально-складского назначения V класса санитарной опасности, установленная в пределах территориальной зоны КС</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661DDC">
        <w:trPr>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Зона инженерной инфраструктуры</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19</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И-1</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инженерной инфраструктуры</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III</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661DDC">
        <w:trPr>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Зона транспортной инфраструктуры</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Т-1</w:t>
            </w:r>
          </w:p>
        </w:tc>
        <w:tc>
          <w:tcPr>
            <w:tcW w:w="4962" w:type="dxa"/>
            <w:vAlign w:val="center"/>
          </w:tcPr>
          <w:p w:rsidR="00661DDC" w:rsidRPr="003D54C3" w:rsidRDefault="00661DDC" w:rsidP="003D54C3">
            <w:pPr>
              <w:pStyle w:val="affb"/>
              <w:suppressAutoHyphens/>
              <w:rPr>
                <w:rFonts w:ascii="Liberation Serif" w:hAnsi="Liberation Serif" w:cs="Liberation Serif"/>
                <w:lang w:val="ru-RU" w:eastAsia="ru-RU"/>
              </w:rPr>
            </w:pPr>
            <w:r w:rsidRPr="003D54C3">
              <w:rPr>
                <w:rFonts w:ascii="Liberation Serif" w:hAnsi="Liberation Serif" w:cs="Liberation Serif"/>
                <w:lang w:val="ru-RU" w:eastAsia="ru-RU"/>
              </w:rPr>
              <w:t>Зона размещения объектов обслуживания автомобильного транспорта</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9E0F6D" w:rsidRPr="003D54C3" w:rsidTr="009E0F6D">
        <w:trPr>
          <w:jc w:val="center"/>
        </w:trPr>
        <w:tc>
          <w:tcPr>
            <w:tcW w:w="664" w:type="dxa"/>
            <w:vAlign w:val="center"/>
          </w:tcPr>
          <w:p w:rsidR="009E0F6D" w:rsidRPr="003D54C3" w:rsidRDefault="009E0F6D"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20.1</w:t>
            </w:r>
          </w:p>
        </w:tc>
        <w:tc>
          <w:tcPr>
            <w:tcW w:w="850" w:type="dxa"/>
            <w:vAlign w:val="center"/>
          </w:tcPr>
          <w:p w:rsidR="009E0F6D" w:rsidRPr="003D54C3" w:rsidRDefault="009E0F6D"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Т-1</w:t>
            </w:r>
          </w:p>
        </w:tc>
        <w:tc>
          <w:tcPr>
            <w:tcW w:w="4962" w:type="dxa"/>
            <w:vAlign w:val="center"/>
          </w:tcPr>
          <w:p w:rsidR="009E0F6D" w:rsidRPr="003D54C3" w:rsidRDefault="009E0F6D" w:rsidP="003D54C3">
            <w:pPr>
              <w:pStyle w:val="affb"/>
              <w:suppressAutoHyphens/>
              <w:rPr>
                <w:rFonts w:ascii="Liberation Serif" w:hAnsi="Liberation Serif" w:cs="Liberation Serif"/>
                <w:lang w:val="ru-RU" w:eastAsia="ru-RU"/>
              </w:rPr>
            </w:pPr>
            <w:r w:rsidRPr="003D54C3">
              <w:rPr>
                <w:rFonts w:ascii="Liberation Serif" w:hAnsi="Liberation Serif" w:cs="Liberation Serif"/>
                <w:lang w:val="ru-RU" w:eastAsia="ru-RU"/>
              </w:rPr>
              <w:t>Зона размещения объектов обслуживания автомобильного транспорта в части размещения гаражей для собственных нужд с кодом вида разрешенного использования ЗУ «2.7.2»</w:t>
            </w:r>
          </w:p>
        </w:tc>
        <w:tc>
          <w:tcPr>
            <w:tcW w:w="1003" w:type="dxa"/>
            <w:vAlign w:val="center"/>
          </w:tcPr>
          <w:p w:rsidR="009E0F6D" w:rsidRPr="003D54C3" w:rsidRDefault="0053509B"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0,0015</w:t>
            </w:r>
          </w:p>
        </w:tc>
        <w:tc>
          <w:tcPr>
            <w:tcW w:w="993" w:type="dxa"/>
            <w:vAlign w:val="center"/>
          </w:tcPr>
          <w:p w:rsidR="009E0F6D" w:rsidRPr="003D54C3" w:rsidRDefault="009E0F6D"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нпу</w:t>
            </w:r>
          </w:p>
        </w:tc>
        <w:tc>
          <w:tcPr>
            <w:tcW w:w="850" w:type="dxa"/>
            <w:tcBorders>
              <w:right w:val="single" w:sz="4" w:space="0" w:color="auto"/>
            </w:tcBorders>
            <w:vAlign w:val="center"/>
          </w:tcPr>
          <w:p w:rsidR="009E0F6D" w:rsidRPr="003D54C3" w:rsidRDefault="009E0F6D"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0</w:t>
            </w:r>
          </w:p>
        </w:tc>
        <w:tc>
          <w:tcPr>
            <w:tcW w:w="840" w:type="dxa"/>
            <w:tcBorders>
              <w:left w:val="single" w:sz="4" w:space="0" w:color="auto"/>
            </w:tcBorders>
            <w:vAlign w:val="center"/>
          </w:tcPr>
          <w:p w:rsidR="009E0F6D" w:rsidRPr="003D54C3" w:rsidRDefault="009E0F6D"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нпу</w:t>
            </w:r>
          </w:p>
        </w:tc>
        <w:tc>
          <w:tcPr>
            <w:tcW w:w="850" w:type="dxa"/>
            <w:vAlign w:val="center"/>
          </w:tcPr>
          <w:p w:rsidR="009E0F6D" w:rsidRPr="003D54C3" w:rsidRDefault="009E0F6D"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1</w:t>
            </w:r>
          </w:p>
        </w:tc>
        <w:tc>
          <w:tcPr>
            <w:tcW w:w="709" w:type="dxa"/>
            <w:tcBorders>
              <w:right w:val="single" w:sz="4" w:space="0" w:color="auto"/>
            </w:tcBorders>
            <w:vAlign w:val="center"/>
          </w:tcPr>
          <w:p w:rsidR="009E0F6D" w:rsidRPr="003D54C3" w:rsidRDefault="009E0F6D"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9E0F6D" w:rsidRPr="003D54C3" w:rsidRDefault="009E0F6D" w:rsidP="003D54C3">
            <w:pPr>
              <w:pStyle w:val="affb"/>
              <w:suppressAutoHyphens/>
              <w:rPr>
                <w:rFonts w:ascii="Liberation Serif" w:hAnsi="Liberation Serif" w:cs="Liberation Serif"/>
                <w:highlight w:val="yellow"/>
              </w:rPr>
            </w:pPr>
          </w:p>
        </w:tc>
        <w:tc>
          <w:tcPr>
            <w:tcW w:w="992" w:type="dxa"/>
            <w:tcBorders>
              <w:right w:val="single" w:sz="4" w:space="0" w:color="auto"/>
            </w:tcBorders>
            <w:vAlign w:val="center"/>
          </w:tcPr>
          <w:p w:rsidR="009E0F6D" w:rsidRPr="003D54C3" w:rsidRDefault="009E0F6D" w:rsidP="003D54C3">
            <w:pPr>
              <w:pStyle w:val="affb"/>
              <w:suppressAutoHyphens/>
              <w:rPr>
                <w:rFonts w:ascii="Liberation Serif" w:hAnsi="Liberation Serif" w:cs="Liberation Serif"/>
                <w:highlight w:val="yellow"/>
              </w:rPr>
            </w:pPr>
          </w:p>
        </w:tc>
        <w:tc>
          <w:tcPr>
            <w:tcW w:w="1767" w:type="dxa"/>
            <w:tcBorders>
              <w:left w:val="single" w:sz="4" w:space="0" w:color="auto"/>
            </w:tcBorders>
            <w:vAlign w:val="center"/>
          </w:tcPr>
          <w:p w:rsidR="009E0F6D" w:rsidRPr="003D54C3" w:rsidRDefault="009E0F6D" w:rsidP="003D54C3">
            <w:pPr>
              <w:pStyle w:val="affb"/>
              <w:suppressAutoHyphens/>
              <w:rPr>
                <w:rFonts w:ascii="Liberation Serif" w:hAnsi="Liberation Serif" w:cs="Liberation Serif"/>
                <w:highlight w:val="yellow"/>
              </w:rPr>
            </w:pP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21</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Т-2</w:t>
            </w:r>
          </w:p>
        </w:tc>
        <w:tc>
          <w:tcPr>
            <w:tcW w:w="4962" w:type="dxa"/>
            <w:vAlign w:val="center"/>
          </w:tcPr>
          <w:p w:rsidR="00661DDC" w:rsidRPr="003D54C3" w:rsidRDefault="00661DDC" w:rsidP="003D54C3">
            <w:pPr>
              <w:pStyle w:val="affb"/>
              <w:suppressAutoHyphens/>
              <w:rPr>
                <w:rFonts w:ascii="Liberation Serif" w:hAnsi="Liberation Serif" w:cs="Liberation Serif"/>
                <w:lang w:val="ru-RU" w:eastAsia="ru-RU"/>
              </w:rPr>
            </w:pPr>
            <w:r w:rsidRPr="003D54C3">
              <w:rPr>
                <w:rFonts w:ascii="Liberation Serif" w:hAnsi="Liberation Serif" w:cs="Liberation Serif"/>
                <w:lang w:val="ru-RU" w:eastAsia="ru-RU"/>
              </w:rPr>
              <w:t>Зона размещения объектов обслуживания железнодорожного транспорта</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661DDC">
        <w:trPr>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Рекреационные зоны</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22</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Р-1</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городских лесов</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23</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Р-2</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отдыха и развлечений</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24</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Р-3</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рекреационно-туристического назначения</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25</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Р-4</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санаторно-курортного назначения</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9</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661DDC">
        <w:trPr>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Зоны сельскохозяйственного использования</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26</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СХ-1</w:t>
            </w:r>
          </w:p>
        </w:tc>
        <w:tc>
          <w:tcPr>
            <w:tcW w:w="4962" w:type="dxa"/>
            <w:vAlign w:val="center"/>
          </w:tcPr>
          <w:p w:rsidR="00661DDC" w:rsidRPr="003D54C3" w:rsidRDefault="00661DDC" w:rsidP="003D54C3">
            <w:pPr>
              <w:pStyle w:val="affb"/>
              <w:suppressAutoHyphens/>
              <w:rPr>
                <w:rFonts w:ascii="Liberation Serif" w:hAnsi="Liberation Serif" w:cs="Liberation Serif"/>
                <w:lang w:val="ru-RU" w:eastAsia="ru-RU"/>
              </w:rPr>
            </w:pPr>
            <w:r w:rsidRPr="003D54C3">
              <w:rPr>
                <w:rFonts w:ascii="Liberation Serif" w:hAnsi="Liberation Serif" w:cs="Liberation Serif"/>
                <w:lang w:val="ru-RU" w:eastAsia="ru-RU"/>
              </w:rPr>
              <w:t>Зона размещения огородов</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0,005</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0,30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27</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СХ-2</w:t>
            </w:r>
          </w:p>
        </w:tc>
        <w:tc>
          <w:tcPr>
            <w:tcW w:w="4962" w:type="dxa"/>
            <w:vAlign w:val="center"/>
          </w:tcPr>
          <w:p w:rsidR="00661DDC" w:rsidRPr="003D54C3" w:rsidRDefault="00661DDC" w:rsidP="003D54C3">
            <w:pPr>
              <w:pStyle w:val="affb"/>
              <w:suppressAutoHyphens/>
              <w:rPr>
                <w:rFonts w:ascii="Liberation Serif" w:hAnsi="Liberation Serif" w:cs="Liberation Serif"/>
                <w:lang w:val="ru-RU" w:eastAsia="ru-RU"/>
              </w:rPr>
            </w:pPr>
            <w:r w:rsidRPr="003D54C3">
              <w:rPr>
                <w:rFonts w:ascii="Liberation Serif" w:hAnsi="Liberation Serif" w:cs="Liberation Serif"/>
                <w:lang w:val="ru-RU" w:eastAsia="ru-RU"/>
              </w:rPr>
              <w:t>Зона сельскохозяйственного производства</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0,02</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III</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28</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СХ-3</w:t>
            </w:r>
          </w:p>
        </w:tc>
        <w:tc>
          <w:tcPr>
            <w:tcW w:w="4962" w:type="dxa"/>
            <w:vAlign w:val="center"/>
          </w:tcPr>
          <w:p w:rsidR="00661DDC" w:rsidRPr="003D54C3" w:rsidRDefault="00661DDC" w:rsidP="003D54C3">
            <w:pPr>
              <w:pStyle w:val="affb"/>
              <w:suppressAutoHyphens/>
              <w:rPr>
                <w:rFonts w:ascii="Liberation Serif" w:hAnsi="Liberation Serif" w:cs="Liberation Serif"/>
                <w:lang w:val="ru-RU" w:eastAsia="ru-RU"/>
              </w:rPr>
            </w:pPr>
            <w:r w:rsidRPr="003D54C3">
              <w:rPr>
                <w:rFonts w:ascii="Liberation Serif" w:hAnsi="Liberation Serif" w:cs="Liberation Serif"/>
                <w:lang w:val="ru-RU" w:eastAsia="ru-RU"/>
              </w:rPr>
              <w:t>Зона размещения коллективных садов и дач</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0,015</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0,25</w:t>
            </w:r>
            <w:r w:rsidRPr="003D54C3">
              <w:rPr>
                <w:rFonts w:ascii="Liberation Serif" w:hAnsi="Liberation Serif" w:cs="Liberation Serif"/>
                <w:vertAlign w:val="superscript"/>
              </w:rPr>
              <w:t>&lt;4&gt;</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29</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ТСУ</w:t>
            </w:r>
          </w:p>
        </w:tc>
        <w:tc>
          <w:tcPr>
            <w:tcW w:w="4962" w:type="dxa"/>
            <w:vAlign w:val="center"/>
          </w:tcPr>
          <w:p w:rsidR="00661DDC" w:rsidRPr="003D54C3" w:rsidRDefault="00661DDC" w:rsidP="003D54C3">
            <w:pPr>
              <w:pStyle w:val="affb"/>
              <w:suppressAutoHyphens/>
              <w:rPr>
                <w:rFonts w:ascii="Liberation Serif" w:hAnsi="Liberation Serif" w:cs="Liberation Serif"/>
              </w:rPr>
            </w:pPr>
            <w:bookmarkStart w:id="79" w:name="_Toc132890272"/>
            <w:r w:rsidRPr="003D54C3">
              <w:rPr>
                <w:rFonts w:ascii="Liberation Serif" w:hAnsi="Liberation Serif" w:cs="Liberation Serif"/>
              </w:rPr>
              <w:t>Зона сельскохозяйственного использования, устанавливаемая в границах населённого пункта село Тарасково</w:t>
            </w:r>
            <w:bookmarkEnd w:id="79"/>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ннпу</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shd w:val="clear" w:color="auto" w:fill="auto"/>
            <w:vAlign w:val="center"/>
          </w:tcPr>
          <w:p w:rsidR="00661DDC" w:rsidRPr="003D54C3" w:rsidRDefault="00661DDC" w:rsidP="003D54C3">
            <w:pPr>
              <w:pStyle w:val="affb"/>
              <w:suppressAutoHyphens/>
              <w:rPr>
                <w:rFonts w:ascii="Liberation Serif" w:hAnsi="Liberation Serif" w:cs="Liberation Serif"/>
                <w:lang w:val="ru-RU"/>
              </w:rPr>
            </w:pPr>
            <w:r w:rsidRPr="003D54C3">
              <w:rPr>
                <w:rFonts w:ascii="Liberation Serif" w:hAnsi="Liberation Serif" w:cs="Liberation Serif"/>
              </w:rPr>
              <w:t>ТСУ-1</w:t>
            </w:r>
          </w:p>
        </w:tc>
        <w:tc>
          <w:tcPr>
            <w:tcW w:w="4962" w:type="dxa"/>
            <w:shd w:val="clear" w:color="auto" w:fill="auto"/>
          </w:tcPr>
          <w:p w:rsidR="00661DDC" w:rsidRPr="003D54C3" w:rsidRDefault="00661DDC" w:rsidP="003D54C3">
            <w:pPr>
              <w:pStyle w:val="affb"/>
              <w:suppressAutoHyphens/>
              <w:rPr>
                <w:rFonts w:ascii="Liberation Serif" w:hAnsi="Liberation Serif" w:cs="Liberation Serif"/>
                <w:lang w:val="ru-RU" w:eastAsia="ru-RU"/>
              </w:rPr>
            </w:pPr>
            <w:r w:rsidRPr="003D54C3">
              <w:rPr>
                <w:rFonts w:ascii="Liberation Serif" w:hAnsi="Liberation Serif" w:cs="Liberation Serif"/>
                <w:lang w:val="ru-RU" w:eastAsia="ru-RU"/>
              </w:rPr>
              <w:t>Зона сельскохозяйственного использования, устанавливаемая в границах населенного пункта деревня Пальники</w:t>
            </w:r>
          </w:p>
        </w:tc>
        <w:tc>
          <w:tcPr>
            <w:tcW w:w="1003"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0,01</w:t>
            </w:r>
          </w:p>
        </w:tc>
        <w:tc>
          <w:tcPr>
            <w:tcW w:w="993"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tcBorders>
              <w:right w:val="single" w:sz="4" w:space="0" w:color="auto"/>
            </w:tcBorders>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40" w:type="dxa"/>
            <w:tcBorders>
              <w:left w:val="single" w:sz="4" w:space="0" w:color="auto"/>
            </w:tcBorders>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709" w:type="dxa"/>
            <w:tcBorders>
              <w:right w:val="single" w:sz="4" w:space="0" w:color="auto"/>
            </w:tcBorders>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31</w:t>
            </w:r>
          </w:p>
        </w:tc>
        <w:tc>
          <w:tcPr>
            <w:tcW w:w="850" w:type="dxa"/>
            <w:shd w:val="clear" w:color="auto" w:fill="auto"/>
            <w:vAlign w:val="center"/>
          </w:tcPr>
          <w:p w:rsidR="00661DDC" w:rsidRPr="003D54C3" w:rsidRDefault="00661DDC" w:rsidP="003D54C3">
            <w:pPr>
              <w:pStyle w:val="affb"/>
              <w:suppressAutoHyphens/>
              <w:rPr>
                <w:rFonts w:ascii="Liberation Serif" w:hAnsi="Liberation Serif" w:cs="Liberation Serif"/>
                <w:lang w:val="ru-RU"/>
              </w:rPr>
            </w:pPr>
            <w:r w:rsidRPr="003D54C3">
              <w:rPr>
                <w:rFonts w:ascii="Liberation Serif" w:hAnsi="Liberation Serif" w:cs="Liberation Serif"/>
                <w:lang w:val="ru-RU"/>
              </w:rPr>
              <w:t>ТСУ-2</w:t>
            </w:r>
          </w:p>
        </w:tc>
        <w:tc>
          <w:tcPr>
            <w:tcW w:w="4962" w:type="dxa"/>
            <w:shd w:val="clear" w:color="auto" w:fill="auto"/>
          </w:tcPr>
          <w:p w:rsidR="00661DDC" w:rsidRPr="003D54C3" w:rsidRDefault="00661DDC" w:rsidP="003D54C3">
            <w:pPr>
              <w:pStyle w:val="affb"/>
              <w:suppressAutoHyphens/>
              <w:rPr>
                <w:rFonts w:ascii="Liberation Serif" w:hAnsi="Liberation Serif" w:cs="Liberation Serif"/>
                <w:lang w:val="ru-RU" w:eastAsia="ru-RU"/>
              </w:rPr>
            </w:pPr>
            <w:r w:rsidRPr="003D54C3">
              <w:rPr>
                <w:rFonts w:ascii="Liberation Serif" w:hAnsi="Liberation Serif" w:cs="Liberation Serif"/>
                <w:lang w:val="ru-RU" w:eastAsia="ru-RU"/>
              </w:rPr>
              <w:t>Зона сельскохозяйственного использования, устанавливаемая в границах населенного пункта деревня Починок</w:t>
            </w:r>
          </w:p>
        </w:tc>
        <w:tc>
          <w:tcPr>
            <w:tcW w:w="1003"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0,01</w:t>
            </w:r>
          </w:p>
        </w:tc>
        <w:tc>
          <w:tcPr>
            <w:tcW w:w="993"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tcBorders>
              <w:right w:val="single" w:sz="4" w:space="0" w:color="auto"/>
            </w:tcBorders>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40" w:type="dxa"/>
            <w:tcBorders>
              <w:left w:val="single" w:sz="4" w:space="0" w:color="auto"/>
            </w:tcBorders>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709" w:type="dxa"/>
            <w:tcBorders>
              <w:right w:val="single" w:sz="4" w:space="0" w:color="auto"/>
            </w:tcBorders>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661DDC">
        <w:trPr>
          <w:jc w:val="center"/>
        </w:trPr>
        <w:tc>
          <w:tcPr>
            <w:tcW w:w="15614" w:type="dxa"/>
            <w:gridSpan w:val="12"/>
            <w:shd w:val="clear" w:color="auto" w:fill="F2F2F2"/>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Зоны специального назначения</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С-1</w:t>
            </w:r>
          </w:p>
        </w:tc>
        <w:tc>
          <w:tcPr>
            <w:tcW w:w="4962" w:type="dxa"/>
          </w:tcPr>
          <w:p w:rsidR="00661DDC" w:rsidRPr="003D54C3" w:rsidRDefault="00661DDC" w:rsidP="003D54C3">
            <w:pPr>
              <w:pStyle w:val="affb"/>
              <w:suppressAutoHyphens/>
              <w:rPr>
                <w:rFonts w:ascii="Liberation Serif" w:hAnsi="Liberation Serif" w:cs="Liberation Serif"/>
                <w:lang w:val="ru-RU" w:eastAsia="ru-RU"/>
              </w:rPr>
            </w:pPr>
            <w:r w:rsidRPr="003D54C3">
              <w:rPr>
                <w:rFonts w:ascii="Liberation Serif" w:hAnsi="Liberation Serif" w:cs="Liberation Serif"/>
                <w:lang w:val="ru-RU" w:eastAsia="ru-RU"/>
              </w:rPr>
              <w:t>Зона размещения ритуальных объектов</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0,20</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нр</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нр</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III</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31</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С-2</w:t>
            </w:r>
          </w:p>
        </w:tc>
        <w:tc>
          <w:tcPr>
            <w:tcW w:w="4962" w:type="dxa"/>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Зона размещения объектов, используемых для размещения отходов производства и потребления </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0,02</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II</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32</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C-2.1</w:t>
            </w:r>
          </w:p>
        </w:tc>
        <w:tc>
          <w:tcPr>
            <w:tcW w:w="4962" w:type="dxa"/>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Подзона размещения отходов производства и потребления IV-V класса опасности, установленная в пределах территориальной зоны С-2</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0,02</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33</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С-3</w:t>
            </w:r>
          </w:p>
        </w:tc>
        <w:tc>
          <w:tcPr>
            <w:tcW w:w="4962" w:type="dxa"/>
          </w:tcPr>
          <w:p w:rsidR="00661DDC" w:rsidRPr="003D54C3" w:rsidRDefault="00661DDC" w:rsidP="003D54C3">
            <w:pPr>
              <w:pStyle w:val="affb"/>
              <w:suppressAutoHyphens/>
              <w:rPr>
                <w:rFonts w:ascii="Liberation Serif" w:hAnsi="Liberation Serif" w:cs="Liberation Serif"/>
                <w:lang w:val="ru-RU" w:eastAsia="ru-RU"/>
              </w:rPr>
            </w:pPr>
            <w:r w:rsidRPr="003D54C3">
              <w:rPr>
                <w:rFonts w:ascii="Liberation Serif" w:hAnsi="Liberation Serif" w:cs="Liberation Serif"/>
                <w:lang w:val="ru-RU" w:eastAsia="ru-RU"/>
              </w:rPr>
              <w:t>Зона размещения режимных объектов</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0,10</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нпу</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bl>
    <w:p w:rsidR="00661DDC" w:rsidRPr="003D54C3" w:rsidRDefault="00661DDC" w:rsidP="003D54C3">
      <w:pPr>
        <w:suppressAutoHyphens/>
        <w:ind w:firstLine="709"/>
        <w:rPr>
          <w:rFonts w:ascii="Liberation Serif" w:hAnsi="Liberation Serif" w:cs="Liberation Serif"/>
          <w:sz w:val="22"/>
          <w:szCs w:val="22"/>
        </w:rPr>
      </w:pPr>
      <w:r w:rsidRPr="003D54C3">
        <w:rPr>
          <w:rFonts w:ascii="Liberation Serif" w:hAnsi="Liberation Serif" w:cs="Liberation Serif"/>
          <w:sz w:val="22"/>
          <w:szCs w:val="22"/>
        </w:rPr>
        <w:t>Примечание:</w:t>
      </w:r>
    </w:p>
    <w:p w:rsidR="00661DDC" w:rsidRPr="003D54C3" w:rsidRDefault="00661DDC" w:rsidP="003D54C3">
      <w:pPr>
        <w:suppressAutoHyphens/>
        <w:ind w:firstLine="709"/>
        <w:rPr>
          <w:rFonts w:ascii="Liberation Serif" w:hAnsi="Liberation Serif" w:cs="Liberation Serif"/>
          <w:sz w:val="20"/>
          <w:szCs w:val="20"/>
        </w:rPr>
      </w:pPr>
      <w:r w:rsidRPr="003D54C3">
        <w:rPr>
          <w:rFonts w:ascii="Liberation Serif" w:hAnsi="Liberation Serif" w:cs="Liberation Serif"/>
          <w:sz w:val="20"/>
          <w:szCs w:val="20"/>
        </w:rPr>
        <w:t>&lt;1&gt;</w:t>
      </w:r>
      <w:r w:rsidRPr="003D54C3">
        <w:rPr>
          <w:rFonts w:ascii="Liberation Serif" w:hAnsi="Liberation Serif" w:cs="Liberation Serif"/>
          <w:bCs/>
          <w:sz w:val="20"/>
          <w:szCs w:val="20"/>
        </w:rPr>
        <w:t xml:space="preserve"> – иные показатели также установлены ппп. «а», «б», «в», «г», «д», «е», «ж», «з», «и», «к», «л», «м», «н»</w:t>
      </w:r>
      <w:r w:rsidR="00892ACB" w:rsidRPr="003D54C3">
        <w:rPr>
          <w:rFonts w:ascii="Liberation Serif" w:hAnsi="Liberation Serif" w:cs="Liberation Serif"/>
          <w:bCs/>
          <w:sz w:val="20"/>
          <w:szCs w:val="20"/>
        </w:rPr>
        <w:t>, «о»</w:t>
      </w:r>
      <w:r w:rsidRPr="003D54C3">
        <w:rPr>
          <w:rFonts w:ascii="Liberation Serif" w:hAnsi="Liberation Serif" w:cs="Liberation Serif"/>
          <w:bCs/>
          <w:sz w:val="20"/>
          <w:szCs w:val="20"/>
        </w:rPr>
        <w:t xml:space="preserve"> пп.9 п.1 настоящей статьи.</w:t>
      </w:r>
    </w:p>
    <w:p w:rsidR="00661DDC" w:rsidRPr="003D54C3" w:rsidRDefault="00661DDC" w:rsidP="003D54C3">
      <w:pPr>
        <w:suppressAutoHyphens/>
        <w:ind w:firstLine="709"/>
        <w:rPr>
          <w:rFonts w:ascii="Liberation Serif" w:hAnsi="Liberation Serif" w:cs="Liberation Serif"/>
          <w:bCs/>
          <w:sz w:val="20"/>
          <w:szCs w:val="20"/>
        </w:rPr>
      </w:pPr>
      <w:r w:rsidRPr="003D54C3">
        <w:rPr>
          <w:rStyle w:val="afff6"/>
          <w:rFonts w:ascii="Liberation Serif" w:hAnsi="Liberation Serif" w:cs="Liberation Serif"/>
          <w:color w:val="auto"/>
          <w:sz w:val="20"/>
          <w:szCs w:val="20"/>
          <w:u w:val="none"/>
        </w:rPr>
        <w:t>&lt;2&gt;</w:t>
      </w:r>
      <w:r w:rsidRPr="003D54C3">
        <w:rPr>
          <w:rFonts w:ascii="Liberation Serif" w:hAnsi="Liberation Serif" w:cs="Liberation Serif"/>
          <w:bCs/>
          <w:sz w:val="20"/>
          <w:szCs w:val="20"/>
        </w:rPr>
        <w:t xml:space="preserve"> - </w:t>
      </w:r>
      <w:r w:rsidRPr="003D54C3">
        <w:rPr>
          <w:rFonts w:ascii="Liberation Serif" w:hAnsi="Liberation Serif" w:cs="Liberation Serif"/>
          <w:sz w:val="20"/>
          <w:szCs w:val="20"/>
        </w:rPr>
        <w:t xml:space="preserve">минимальный ширина участка вдоль фронта улицы (проезда): </w:t>
      </w:r>
      <w:r w:rsidRPr="003D54C3">
        <w:rPr>
          <w:rFonts w:ascii="Liberation Serif" w:hAnsi="Liberation Serif" w:cs="Liberation Serif"/>
          <w:bCs/>
          <w:sz w:val="20"/>
          <w:szCs w:val="20"/>
        </w:rPr>
        <w:t>для индивидуального жилищного строительства / блокированная жилая застройка.</w:t>
      </w:r>
    </w:p>
    <w:p w:rsidR="00661DDC" w:rsidRPr="003D54C3" w:rsidRDefault="00661DDC" w:rsidP="003D54C3">
      <w:pPr>
        <w:suppressAutoHyphens/>
        <w:ind w:firstLine="709"/>
        <w:jc w:val="both"/>
        <w:rPr>
          <w:rFonts w:ascii="Liberation Serif" w:hAnsi="Liberation Serif" w:cs="Liberation Serif"/>
          <w:sz w:val="20"/>
          <w:szCs w:val="20"/>
        </w:rPr>
      </w:pPr>
      <w:r w:rsidRPr="003D54C3">
        <w:rPr>
          <w:rStyle w:val="afff6"/>
          <w:rFonts w:ascii="Liberation Serif" w:hAnsi="Liberation Serif" w:cs="Liberation Serif"/>
          <w:color w:val="auto"/>
          <w:sz w:val="20"/>
          <w:szCs w:val="20"/>
          <w:u w:val="none"/>
        </w:rPr>
        <w:t xml:space="preserve">&lt;3&gt; </w:t>
      </w:r>
      <w:r w:rsidRPr="003D54C3">
        <w:rPr>
          <w:rFonts w:ascii="Liberation Serif" w:hAnsi="Liberation Serif" w:cs="Liberation Serif"/>
          <w:sz w:val="20"/>
          <w:szCs w:val="20"/>
        </w:rPr>
        <w:t xml:space="preserve">- </w:t>
      </w:r>
      <w:r w:rsidR="005A7AE9" w:rsidRPr="003D54C3">
        <w:rPr>
          <w:rFonts w:ascii="Liberation Serif" w:hAnsi="Liberation Serif" w:cs="Liberation Serif"/>
          <w:sz w:val="20"/>
          <w:szCs w:val="20"/>
        </w:rPr>
        <w:t>требования к архитектурно-градостроительному облику объекта распространяются на земельные участки, полностью или частично расположенные</w:t>
      </w:r>
      <w:r w:rsidRPr="003D54C3">
        <w:rPr>
          <w:rFonts w:ascii="Liberation Serif" w:hAnsi="Liberation Serif" w:cs="Liberation Serif"/>
          <w:sz w:val="20"/>
          <w:szCs w:val="20"/>
        </w:rPr>
        <w:t xml:space="preserve"> </w:t>
      </w:r>
      <w:r w:rsidR="005A7AE9" w:rsidRPr="003D54C3">
        <w:rPr>
          <w:rFonts w:ascii="Liberation Serif" w:hAnsi="Liberation Serif" w:cs="Liberation Serif"/>
          <w:sz w:val="20"/>
          <w:szCs w:val="20"/>
        </w:rPr>
        <w:t>в границах территорий</w:t>
      </w:r>
      <w:r w:rsidR="003E0226" w:rsidRPr="003D54C3">
        <w:rPr>
          <w:rFonts w:ascii="Liberation Serif" w:hAnsi="Liberation Serif" w:cs="Liberation Serif"/>
          <w:sz w:val="20"/>
          <w:szCs w:val="20"/>
        </w:rPr>
        <w:t>, отображенных на Карте, указанной в абзаце 5 пункта 3 части 5 статьи 2 настоящих Правил.</w:t>
      </w:r>
    </w:p>
    <w:p w:rsidR="00661DDC" w:rsidRPr="003D54C3" w:rsidRDefault="00661DDC" w:rsidP="003D54C3">
      <w:pPr>
        <w:suppressAutoHyphens/>
        <w:ind w:firstLine="709"/>
        <w:jc w:val="both"/>
        <w:rPr>
          <w:rFonts w:ascii="Liberation Serif" w:hAnsi="Liberation Serif" w:cs="Liberation Serif"/>
          <w:sz w:val="20"/>
          <w:szCs w:val="20"/>
        </w:rPr>
      </w:pPr>
      <w:r w:rsidRPr="003D54C3">
        <w:rPr>
          <w:rStyle w:val="afff6"/>
          <w:rFonts w:ascii="Liberation Serif" w:hAnsi="Liberation Serif" w:cs="Liberation Serif"/>
          <w:color w:val="auto"/>
          <w:sz w:val="20"/>
          <w:szCs w:val="20"/>
          <w:u w:val="none"/>
        </w:rPr>
        <w:t xml:space="preserve">&lt;4&gt; </w:t>
      </w:r>
      <w:r w:rsidRPr="003D54C3">
        <w:rPr>
          <w:rFonts w:ascii="Liberation Serif" w:hAnsi="Liberation Serif" w:cs="Liberation Serif"/>
          <w:sz w:val="20"/>
          <w:szCs w:val="20"/>
        </w:rPr>
        <w:t>- не распространяется на земельные участки образуемые под территориями СНТ</w:t>
      </w:r>
      <w:r w:rsidR="005C7D25" w:rsidRPr="003D54C3">
        <w:rPr>
          <w:rFonts w:ascii="Liberation Serif" w:hAnsi="Liberation Serif" w:cs="Liberation Serif"/>
          <w:sz w:val="20"/>
          <w:szCs w:val="20"/>
        </w:rPr>
        <w:t>.</w:t>
      </w:r>
    </w:p>
    <w:p w:rsidR="00661DDC" w:rsidRPr="003D54C3" w:rsidRDefault="00661DDC" w:rsidP="003D54C3">
      <w:pPr>
        <w:suppressAutoHyphens/>
        <w:ind w:firstLine="709"/>
        <w:jc w:val="both"/>
        <w:rPr>
          <w:rFonts w:ascii="Liberation Serif" w:hAnsi="Liberation Serif" w:cs="Liberation Serif"/>
          <w:strike/>
          <w:sz w:val="16"/>
          <w:szCs w:val="16"/>
        </w:rPr>
      </w:pPr>
    </w:p>
    <w:tbl>
      <w:tblPr>
        <w:tblW w:w="0" w:type="auto"/>
        <w:tblLook w:val="04A0" w:firstRow="1" w:lastRow="0" w:firstColumn="1" w:lastColumn="0" w:noHBand="0" w:noVBand="1"/>
      </w:tblPr>
      <w:tblGrid>
        <w:gridCol w:w="1101"/>
        <w:gridCol w:w="850"/>
        <w:gridCol w:w="13685"/>
      </w:tblGrid>
      <w:tr w:rsidR="00661DDC" w:rsidRPr="003D54C3" w:rsidTr="00661DDC">
        <w:tc>
          <w:tcPr>
            <w:tcW w:w="15636" w:type="dxa"/>
            <w:gridSpan w:val="3"/>
            <w:shd w:val="clear" w:color="auto" w:fill="auto"/>
          </w:tcPr>
          <w:p w:rsidR="00661DDC" w:rsidRPr="003D54C3" w:rsidRDefault="00661DDC" w:rsidP="003D54C3">
            <w:pPr>
              <w:suppressAutoHyphens/>
              <w:autoSpaceDE w:val="0"/>
              <w:autoSpaceDN w:val="0"/>
              <w:adjustRightInd w:val="0"/>
              <w:ind w:firstLine="0"/>
              <w:jc w:val="both"/>
              <w:rPr>
                <w:rFonts w:ascii="Liberation Serif" w:hAnsi="Liberation Serif" w:cs="Liberation Serif"/>
                <w:bCs/>
              </w:rPr>
            </w:pPr>
            <w:r w:rsidRPr="003D54C3">
              <w:rPr>
                <w:rFonts w:ascii="Liberation Serif" w:hAnsi="Liberation Serif" w:cs="Liberation Serif"/>
                <w:bCs/>
              </w:rPr>
              <w:t>Условные обозначения к таблице:</w:t>
            </w:r>
          </w:p>
        </w:tc>
      </w:tr>
      <w:tr w:rsidR="00661DDC" w:rsidRPr="003D54C3" w:rsidTr="00661DDC">
        <w:tc>
          <w:tcPr>
            <w:tcW w:w="15636" w:type="dxa"/>
            <w:gridSpan w:val="3"/>
            <w:shd w:val="clear" w:color="auto" w:fill="auto"/>
          </w:tcPr>
          <w:p w:rsidR="00661DDC" w:rsidRPr="003D54C3" w:rsidRDefault="00661DDC" w:rsidP="003D54C3">
            <w:pPr>
              <w:suppressAutoHyphens/>
              <w:autoSpaceDE w:val="0"/>
              <w:autoSpaceDN w:val="0"/>
              <w:adjustRightInd w:val="0"/>
              <w:ind w:firstLine="0"/>
              <w:jc w:val="both"/>
              <w:rPr>
                <w:rFonts w:ascii="Liberation Serif" w:hAnsi="Liberation Serif" w:cs="Liberation Serif"/>
                <w:bCs/>
              </w:rPr>
            </w:pPr>
          </w:p>
        </w:tc>
      </w:tr>
      <w:tr w:rsidR="00661DDC" w:rsidRPr="003D54C3" w:rsidTr="00661DD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b/>
              </w:rPr>
            </w:pPr>
            <w:r w:rsidRPr="003D54C3">
              <w:rPr>
                <w:rFonts w:ascii="Liberation Serif" w:hAnsi="Liberation Serif" w:cs="Liberation Serif"/>
                <w:b/>
                <w:bCs/>
              </w:rPr>
              <w:t>ЗУ</w:t>
            </w:r>
          </w:p>
        </w:tc>
        <w:tc>
          <w:tcPr>
            <w:tcW w:w="850" w:type="dxa"/>
            <w:tcBorders>
              <w:lef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rPr>
            </w:pPr>
            <w:r w:rsidRPr="003D54C3">
              <w:rPr>
                <w:rFonts w:ascii="Liberation Serif" w:hAnsi="Liberation Serif" w:cs="Liberation Serif"/>
                <w:bCs/>
              </w:rPr>
              <w:t>–</w:t>
            </w:r>
          </w:p>
        </w:tc>
        <w:tc>
          <w:tcPr>
            <w:tcW w:w="13685" w:type="dxa"/>
            <w:shd w:val="clear" w:color="auto" w:fill="auto"/>
          </w:tcPr>
          <w:p w:rsidR="00661DDC" w:rsidRPr="003D54C3" w:rsidRDefault="00661DDC" w:rsidP="003D54C3">
            <w:pPr>
              <w:suppressAutoHyphens/>
              <w:ind w:firstLine="0"/>
              <w:jc w:val="both"/>
              <w:rPr>
                <w:rFonts w:ascii="Liberation Serif" w:hAnsi="Liberation Serif" w:cs="Liberation Serif"/>
                <w:bCs/>
                <w:sz w:val="22"/>
                <w:szCs w:val="22"/>
              </w:rPr>
            </w:pPr>
            <w:r w:rsidRPr="003D54C3">
              <w:rPr>
                <w:rFonts w:ascii="Liberation Serif" w:hAnsi="Liberation Serif" w:cs="Liberation Serif"/>
                <w:bCs/>
                <w:sz w:val="22"/>
                <w:szCs w:val="22"/>
              </w:rPr>
              <w:t>земельный участок</w:t>
            </w:r>
          </w:p>
        </w:tc>
      </w:tr>
      <w:tr w:rsidR="00661DDC" w:rsidRPr="003D54C3" w:rsidTr="00661DD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b/>
              </w:rPr>
            </w:pPr>
            <w:r w:rsidRPr="003D54C3">
              <w:rPr>
                <w:rFonts w:ascii="Liberation Serif" w:hAnsi="Liberation Serif" w:cs="Liberation Serif"/>
                <w:b/>
                <w:bCs/>
              </w:rPr>
              <w:t>ОКС</w:t>
            </w:r>
          </w:p>
        </w:tc>
        <w:tc>
          <w:tcPr>
            <w:tcW w:w="850" w:type="dxa"/>
            <w:tcBorders>
              <w:lef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rPr>
            </w:pPr>
            <w:r w:rsidRPr="003D54C3">
              <w:rPr>
                <w:rFonts w:ascii="Liberation Serif" w:hAnsi="Liberation Serif" w:cs="Liberation Serif"/>
                <w:bCs/>
              </w:rPr>
              <w:t>–</w:t>
            </w:r>
          </w:p>
        </w:tc>
        <w:tc>
          <w:tcPr>
            <w:tcW w:w="13685" w:type="dxa"/>
            <w:shd w:val="clear" w:color="auto" w:fill="auto"/>
          </w:tcPr>
          <w:p w:rsidR="00661DDC" w:rsidRPr="003D54C3" w:rsidRDefault="00661DDC" w:rsidP="003D54C3">
            <w:pPr>
              <w:suppressAutoHyphens/>
              <w:ind w:firstLine="0"/>
              <w:jc w:val="both"/>
              <w:rPr>
                <w:rFonts w:ascii="Liberation Serif" w:hAnsi="Liberation Serif" w:cs="Liberation Serif"/>
                <w:bCs/>
                <w:sz w:val="22"/>
                <w:szCs w:val="22"/>
              </w:rPr>
            </w:pPr>
            <w:r w:rsidRPr="003D54C3">
              <w:rPr>
                <w:rFonts w:ascii="Liberation Serif" w:hAnsi="Liberation Serif" w:cs="Liberation Serif"/>
                <w:bCs/>
                <w:sz w:val="22"/>
                <w:szCs w:val="22"/>
              </w:rPr>
              <w:t>объекты капитального строительства (здания, строения и сооружения)</w:t>
            </w:r>
          </w:p>
        </w:tc>
      </w:tr>
      <w:tr w:rsidR="00661DDC" w:rsidRPr="003D54C3" w:rsidTr="00661DD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b/>
              </w:rPr>
            </w:pPr>
            <w:r w:rsidRPr="003D54C3">
              <w:rPr>
                <w:rFonts w:ascii="Liberation Serif" w:hAnsi="Liberation Serif" w:cs="Liberation Serif"/>
                <w:b/>
                <w:bCs/>
              </w:rPr>
              <w:t>нпу</w:t>
            </w:r>
          </w:p>
        </w:tc>
        <w:tc>
          <w:tcPr>
            <w:tcW w:w="850" w:type="dxa"/>
            <w:tcBorders>
              <w:lef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rPr>
            </w:pPr>
            <w:r w:rsidRPr="003D54C3">
              <w:rPr>
                <w:rFonts w:ascii="Liberation Serif" w:hAnsi="Liberation Serif" w:cs="Liberation Serif"/>
                <w:bCs/>
              </w:rPr>
              <w:t>–</w:t>
            </w:r>
          </w:p>
        </w:tc>
        <w:tc>
          <w:tcPr>
            <w:tcW w:w="13685" w:type="dxa"/>
            <w:shd w:val="clear" w:color="auto" w:fill="auto"/>
          </w:tcPr>
          <w:p w:rsidR="00661DDC" w:rsidRPr="003D54C3" w:rsidRDefault="00661DDC" w:rsidP="003D54C3">
            <w:pPr>
              <w:suppressAutoHyphens/>
              <w:ind w:firstLine="0"/>
              <w:jc w:val="both"/>
              <w:rPr>
                <w:rFonts w:ascii="Liberation Serif" w:hAnsi="Liberation Serif" w:cs="Liberation Serif"/>
                <w:bCs/>
                <w:sz w:val="22"/>
                <w:szCs w:val="22"/>
              </w:rPr>
            </w:pPr>
            <w:r w:rsidRPr="003D54C3">
              <w:rPr>
                <w:rFonts w:ascii="Liberation Serif" w:hAnsi="Liberation Serif" w:cs="Liberation Serif"/>
                <w:bCs/>
                <w:sz w:val="22"/>
                <w:szCs w:val="22"/>
              </w:rPr>
              <w:t>не подлежат установлению</w:t>
            </w:r>
          </w:p>
        </w:tc>
      </w:tr>
      <w:tr w:rsidR="00661DDC" w:rsidRPr="003D54C3" w:rsidTr="00661DD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b/>
                <w:bCs/>
              </w:rPr>
            </w:pPr>
            <w:r w:rsidRPr="003D54C3">
              <w:rPr>
                <w:rFonts w:ascii="Liberation Serif" w:hAnsi="Liberation Serif" w:cs="Liberation Serif"/>
                <w:b/>
                <w:bCs/>
              </w:rPr>
              <w:t>-</w:t>
            </w:r>
          </w:p>
        </w:tc>
        <w:tc>
          <w:tcPr>
            <w:tcW w:w="850" w:type="dxa"/>
            <w:tcBorders>
              <w:lef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bCs/>
              </w:rPr>
            </w:pPr>
            <w:r w:rsidRPr="003D54C3">
              <w:rPr>
                <w:rFonts w:ascii="Liberation Serif" w:hAnsi="Liberation Serif" w:cs="Liberation Serif"/>
                <w:bCs/>
              </w:rPr>
              <w:t>–</w:t>
            </w:r>
          </w:p>
        </w:tc>
        <w:tc>
          <w:tcPr>
            <w:tcW w:w="13685" w:type="dxa"/>
            <w:shd w:val="clear" w:color="auto" w:fill="auto"/>
          </w:tcPr>
          <w:p w:rsidR="00661DDC" w:rsidRPr="003D54C3" w:rsidRDefault="00661DDC" w:rsidP="003D54C3">
            <w:pPr>
              <w:suppressAutoHyphens/>
              <w:ind w:firstLine="0"/>
              <w:jc w:val="both"/>
              <w:rPr>
                <w:rFonts w:ascii="Liberation Serif" w:hAnsi="Liberation Serif" w:cs="Liberation Serif"/>
                <w:bCs/>
                <w:sz w:val="22"/>
                <w:szCs w:val="22"/>
              </w:rPr>
            </w:pPr>
            <w:r w:rsidRPr="003D54C3">
              <w:rPr>
                <w:rFonts w:ascii="Liberation Serif" w:hAnsi="Liberation Serif" w:cs="Liberation Serif"/>
                <w:bCs/>
                <w:sz w:val="22"/>
                <w:szCs w:val="22"/>
              </w:rPr>
              <w:t>не установлен</w:t>
            </w:r>
          </w:p>
        </w:tc>
      </w:tr>
    </w:tbl>
    <w:p w:rsidR="00A02594" w:rsidRPr="003D54C3" w:rsidRDefault="00A02594" w:rsidP="003D54C3">
      <w:pPr>
        <w:suppressAutoHyphens/>
        <w:ind w:firstLine="0"/>
        <w:jc w:val="both"/>
        <w:rPr>
          <w:rFonts w:ascii="Liberation Serif" w:hAnsi="Liberation Serif" w:cs="Liberation Serif"/>
        </w:rPr>
        <w:sectPr w:rsidR="00A02594" w:rsidRPr="003D54C3" w:rsidSect="00C318DF">
          <w:pgSz w:w="16838" w:h="11906" w:orient="landscape" w:code="9"/>
          <w:pgMar w:top="1418" w:right="851" w:bottom="851" w:left="567" w:header="709" w:footer="709" w:gutter="0"/>
          <w:cols w:space="708"/>
          <w:titlePg/>
          <w:docGrid w:linePitch="360"/>
        </w:sectPr>
      </w:pPr>
    </w:p>
    <w:p w:rsidR="00661DDC" w:rsidRPr="003D54C3" w:rsidRDefault="005A7AE9" w:rsidP="003D54C3">
      <w:pPr>
        <w:pStyle w:val="afff3"/>
        <w:keepNext w:val="0"/>
        <w:keepLines w:val="0"/>
        <w:numPr>
          <w:ilvl w:val="0"/>
          <w:numId w:val="0"/>
        </w:numPr>
        <w:suppressAutoHyphens/>
        <w:spacing w:before="0"/>
        <w:ind w:firstLine="709"/>
        <w:jc w:val="both"/>
        <w:outlineLvl w:val="9"/>
        <w:rPr>
          <w:rFonts w:cs="Liberation Serif"/>
        </w:rPr>
      </w:pPr>
      <w:bookmarkStart w:id="80" w:name="_Toc132903765"/>
      <w:r w:rsidRPr="003D54C3">
        <w:rPr>
          <w:rFonts w:cs="Liberation Serif"/>
        </w:rPr>
        <w:t>Статья 26.</w:t>
      </w:r>
      <w:r w:rsidRPr="003D54C3">
        <w:rPr>
          <w:rFonts w:cs="Liberation Serif"/>
        </w:rPr>
        <w:tab/>
      </w:r>
      <w:r w:rsidR="00661DDC" w:rsidRPr="003D54C3">
        <w:rPr>
          <w:rFonts w:cs="Liberation Serif"/>
        </w:rPr>
        <w:t>Описание территориальных зон, на которые установлены градостроительные регламенты</w:t>
      </w:r>
      <w:bookmarkEnd w:id="80"/>
    </w:p>
    <w:p w:rsidR="00661DDC" w:rsidRPr="003D54C3" w:rsidRDefault="00661DDC" w:rsidP="003D54C3">
      <w:pPr>
        <w:pStyle w:val="aff1"/>
        <w:numPr>
          <w:ilvl w:val="6"/>
          <w:numId w:val="97"/>
        </w:numPr>
        <w:suppressAutoHyphens/>
        <w:ind w:left="0" w:firstLine="0"/>
        <w:jc w:val="center"/>
        <w:rPr>
          <w:rFonts w:cs="Liberation Serif"/>
          <w:b/>
          <w:i/>
        </w:rPr>
      </w:pPr>
      <w:r w:rsidRPr="003D54C3">
        <w:rPr>
          <w:rFonts w:cs="Liberation Serif"/>
          <w:b/>
          <w:i/>
        </w:rPr>
        <w:t>Жилые зоны</w:t>
      </w:r>
    </w:p>
    <w:p w:rsidR="00EB0058" w:rsidRPr="003D54C3" w:rsidRDefault="00EB0058" w:rsidP="003D54C3">
      <w:pPr>
        <w:pStyle w:val="aff1"/>
        <w:suppressAutoHyphens/>
        <w:rPr>
          <w:rFonts w:cs="Liberation Serif"/>
        </w:rPr>
      </w:pPr>
      <w:r w:rsidRPr="003D54C3">
        <w:rPr>
          <w:rFonts w:cs="Liberation Serif"/>
        </w:rPr>
        <w:t xml:space="preserve">Жилые зоны предназначены для развития на основе существующих и вновь осваиваемых территорий жилой застройки зон комфортного жилья, развития сферы социального и культурно-бытового обслуживания для обеспечения потребностей жителей указанных территорий в соответствующих среде формах; размещения необходимых объектов инженерной и транспортной инфраструктуры; развития объектов общественно-деловой застройки в соответствующих среде формах и объемах, не оказывающих негативного воздействия на объекты жилой застройки. </w:t>
      </w:r>
    </w:p>
    <w:p w:rsidR="00661DDC" w:rsidRPr="003D54C3" w:rsidRDefault="00661DDC" w:rsidP="003D54C3">
      <w:pPr>
        <w:pStyle w:val="aff1"/>
        <w:suppressAutoHyphens/>
        <w:rPr>
          <w:rFonts w:cs="Liberation Serif"/>
        </w:rPr>
      </w:pPr>
      <w:r w:rsidRPr="003D54C3">
        <w:rPr>
          <w:rFonts w:cs="Liberation Serif"/>
        </w:rPr>
        <w:t xml:space="preserve">На территории Новоуральского городского округа в составе жилых зон устанавливается 5 видов территориальных зон: </w:t>
      </w:r>
    </w:p>
    <w:p w:rsidR="00661DDC" w:rsidRPr="003D54C3" w:rsidRDefault="00661DDC" w:rsidP="003D54C3">
      <w:pPr>
        <w:pStyle w:val="aff1"/>
        <w:numPr>
          <w:ilvl w:val="0"/>
          <w:numId w:val="98"/>
        </w:numPr>
        <w:suppressAutoHyphens/>
        <w:ind w:left="0" w:firstLine="709"/>
        <w:rPr>
          <w:rFonts w:cs="Liberation Serif"/>
        </w:rPr>
      </w:pPr>
      <w:r w:rsidRPr="003D54C3">
        <w:rPr>
          <w:rFonts w:cs="Liberation Serif"/>
        </w:rPr>
        <w:t xml:space="preserve">Зона застройки жилыми домами усадебного типа. </w:t>
      </w:r>
    </w:p>
    <w:p w:rsidR="00661DDC" w:rsidRPr="003D54C3" w:rsidRDefault="00661DDC" w:rsidP="003D54C3">
      <w:pPr>
        <w:pStyle w:val="aff1"/>
        <w:suppressAutoHyphens/>
        <w:rPr>
          <w:rFonts w:cs="Liberation Serif"/>
        </w:rPr>
      </w:pPr>
      <w:r w:rsidRPr="003D54C3">
        <w:rPr>
          <w:rFonts w:cs="Liberation Serif"/>
        </w:rPr>
        <w:t>Кодовое обозначение – Ж-1.</w:t>
      </w:r>
    </w:p>
    <w:p w:rsidR="00661DDC" w:rsidRPr="003D54C3" w:rsidRDefault="00661DDC" w:rsidP="003D54C3">
      <w:pPr>
        <w:pStyle w:val="aff1"/>
        <w:suppressAutoHyphens/>
        <w:rPr>
          <w:rFonts w:cs="Liberation Serif"/>
        </w:rPr>
      </w:pPr>
      <w:r w:rsidRPr="003D54C3">
        <w:rPr>
          <w:rFonts w:cs="Liberation Serif"/>
        </w:rPr>
        <w:t>Цель выделения зоны: для формирования жилых районов из отдельно стоящих жилых домов усадебного типа с количеством надземных этажей не более чем три, высотой не более двадцати метров, которые состоят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таких домах, и не предназначенных для раздела на самостоятельные объекты недвижимости с возможностью содержания домашнего скота, мелких домашних животных и птиц при условии соблюдения минимальных расстояний до домов согла</w:t>
      </w:r>
      <w:r w:rsidR="00812938" w:rsidRPr="003D54C3">
        <w:rPr>
          <w:rFonts w:cs="Liberation Serif"/>
        </w:rPr>
        <w:t>сно требованиям санитарных норм</w:t>
      </w:r>
      <w:r w:rsidRPr="003D54C3">
        <w:rPr>
          <w:rFonts w:cs="Liberation Serif"/>
        </w:rPr>
        <w:t xml:space="preserve"> и правил в зависимости от вида животных и поголовья, с развитием сферы социального и культурно-бытового обслуживания, обеспечивающей потребности жителей указанных территорий, а также создания условий для размещения необходимых объектов инженерной и транспортной инфраструктуры.</w:t>
      </w:r>
    </w:p>
    <w:p w:rsidR="00661DDC" w:rsidRPr="003D54C3" w:rsidRDefault="00661DDC" w:rsidP="003D54C3">
      <w:pPr>
        <w:pStyle w:val="aff1"/>
        <w:numPr>
          <w:ilvl w:val="0"/>
          <w:numId w:val="98"/>
        </w:numPr>
        <w:suppressAutoHyphens/>
        <w:ind w:left="0" w:firstLine="709"/>
        <w:rPr>
          <w:rFonts w:cs="Liberation Serif"/>
          <w:lang w:eastAsia="ru-RU"/>
        </w:rPr>
      </w:pPr>
      <w:r w:rsidRPr="003D54C3">
        <w:rPr>
          <w:rFonts w:cs="Liberation Serif"/>
        </w:rPr>
        <w:t>Зона застройки малоэтажными многоквартирными жилыми домами.</w:t>
      </w:r>
      <w:r w:rsidRPr="003D54C3">
        <w:rPr>
          <w:rFonts w:cs="Liberation Serif"/>
          <w:lang w:eastAsia="ru-RU"/>
        </w:rPr>
        <w:t xml:space="preserve"> </w:t>
      </w:r>
    </w:p>
    <w:p w:rsidR="00661DDC" w:rsidRPr="003D54C3" w:rsidRDefault="00661DDC" w:rsidP="003D54C3">
      <w:pPr>
        <w:pStyle w:val="aff1"/>
        <w:suppressAutoHyphens/>
        <w:rPr>
          <w:rFonts w:cs="Liberation Serif"/>
        </w:rPr>
      </w:pPr>
      <w:r w:rsidRPr="003D54C3">
        <w:rPr>
          <w:rFonts w:cs="Liberation Serif"/>
        </w:rPr>
        <w:t>Кодовое обозначение - Ж-2.</w:t>
      </w:r>
    </w:p>
    <w:p w:rsidR="00661DDC" w:rsidRPr="003D54C3" w:rsidRDefault="00661DDC" w:rsidP="003D54C3">
      <w:pPr>
        <w:pStyle w:val="aff1"/>
        <w:suppressAutoHyphens/>
        <w:rPr>
          <w:rFonts w:cs="Liberation Serif"/>
          <w:lang w:eastAsia="ru-RU"/>
        </w:rPr>
      </w:pPr>
      <w:r w:rsidRPr="003D54C3">
        <w:rPr>
          <w:rFonts w:cs="Liberation Serif"/>
        </w:rPr>
        <w:t>Цель выделения зоны:</w:t>
      </w:r>
      <w:r w:rsidRPr="003D54C3">
        <w:rPr>
          <w:rFonts w:cs="Liberation Serif"/>
          <w:b/>
          <w:i/>
        </w:rPr>
        <w:t xml:space="preserve"> </w:t>
      </w:r>
      <w:r w:rsidRPr="003D54C3">
        <w:rPr>
          <w:rFonts w:cs="Liberation Serif"/>
        </w:rPr>
        <w:t>для размещения одно - четырехэтажных многоквартирных жилых домов, выполненных по типовым и индивидуальным проектам, без приусадебных участков либо одно – трехэтажные дома блокированной застройки выполненные по типовым и индивидуальным проектам;</w:t>
      </w:r>
    </w:p>
    <w:p w:rsidR="00661DDC" w:rsidRPr="003D54C3" w:rsidRDefault="00661DDC" w:rsidP="003D54C3">
      <w:pPr>
        <w:pStyle w:val="aff1"/>
        <w:numPr>
          <w:ilvl w:val="0"/>
          <w:numId w:val="98"/>
        </w:numPr>
        <w:suppressAutoHyphens/>
        <w:ind w:left="0" w:firstLine="709"/>
        <w:rPr>
          <w:rFonts w:cs="Liberation Serif"/>
          <w:lang w:eastAsia="ru-RU"/>
        </w:rPr>
      </w:pPr>
      <w:r w:rsidRPr="003D54C3">
        <w:rPr>
          <w:rFonts w:cs="Liberation Serif"/>
        </w:rPr>
        <w:t>Зона застройки среднеэтажными многоквартирными жилыми домами.</w:t>
      </w:r>
      <w:r w:rsidRPr="003D54C3">
        <w:rPr>
          <w:rFonts w:cs="Liberation Serif"/>
          <w:lang w:eastAsia="ru-RU"/>
        </w:rPr>
        <w:t xml:space="preserve"> </w:t>
      </w:r>
    </w:p>
    <w:p w:rsidR="00661DDC" w:rsidRPr="003D54C3" w:rsidRDefault="00661DDC" w:rsidP="003D54C3">
      <w:pPr>
        <w:pStyle w:val="aff1"/>
        <w:suppressAutoHyphens/>
        <w:rPr>
          <w:rFonts w:cs="Liberation Serif"/>
        </w:rPr>
      </w:pPr>
      <w:r w:rsidRPr="003D54C3">
        <w:rPr>
          <w:rFonts w:cs="Liberation Serif"/>
        </w:rPr>
        <w:t>Кодовое обозначение - Ж-3.</w:t>
      </w:r>
    </w:p>
    <w:p w:rsidR="00661DDC" w:rsidRPr="003D54C3" w:rsidRDefault="00661DDC" w:rsidP="003D54C3">
      <w:pPr>
        <w:pStyle w:val="aff1"/>
        <w:suppressAutoHyphens/>
        <w:rPr>
          <w:rFonts w:cs="Liberation Serif"/>
          <w:lang w:eastAsia="ru-RU"/>
        </w:rPr>
      </w:pPr>
      <w:r w:rsidRPr="003D54C3">
        <w:rPr>
          <w:rFonts w:cs="Liberation Serif"/>
        </w:rPr>
        <w:t>Цель выделения зоны:</w:t>
      </w:r>
      <w:r w:rsidRPr="003D54C3">
        <w:rPr>
          <w:rFonts w:cs="Liberation Serif"/>
          <w:b/>
          <w:i/>
        </w:rPr>
        <w:t xml:space="preserve"> </w:t>
      </w:r>
      <w:r w:rsidRPr="003D54C3">
        <w:rPr>
          <w:rFonts w:cs="Liberation Serif"/>
        </w:rPr>
        <w:t>для развития на основе существующих и вновь осваиваемых территорий многоквартирной жилой застройки средней этажности (высотой не выше 8 этажей) зон комфортного многоквартирного среднеэтажного жилья, развития сферы социального и культурно-бытового обслуживания для обеспечения потребностей жителей указанных территорий в соответствующих среде формах; размещения необходимых объектов инженерной и транспортной инфраструктуры; развития объектов общественно-деловой застройки в соответствующих среде формах и объемах, не оказывающих негативного воздействия на объекты жилой застройки;</w:t>
      </w:r>
    </w:p>
    <w:p w:rsidR="00661DDC" w:rsidRPr="003D54C3" w:rsidRDefault="00661DDC" w:rsidP="003D54C3">
      <w:pPr>
        <w:pStyle w:val="aff1"/>
        <w:numPr>
          <w:ilvl w:val="0"/>
          <w:numId w:val="98"/>
        </w:numPr>
        <w:suppressAutoHyphens/>
        <w:ind w:left="0" w:firstLine="709"/>
        <w:rPr>
          <w:rFonts w:cs="Liberation Serif"/>
        </w:rPr>
      </w:pPr>
      <w:r w:rsidRPr="003D54C3">
        <w:rPr>
          <w:rFonts w:cs="Liberation Serif"/>
        </w:rPr>
        <w:t>Зона застройки многоэтажными многоквартирными жилыми домами.</w:t>
      </w:r>
    </w:p>
    <w:p w:rsidR="00661DDC" w:rsidRPr="003D54C3" w:rsidRDefault="00661DDC" w:rsidP="003D54C3">
      <w:pPr>
        <w:pStyle w:val="aff1"/>
        <w:suppressAutoHyphens/>
        <w:rPr>
          <w:rFonts w:cs="Liberation Serif"/>
        </w:rPr>
      </w:pPr>
      <w:r w:rsidRPr="003D54C3">
        <w:rPr>
          <w:rFonts w:cs="Liberation Serif"/>
        </w:rPr>
        <w:t>Кодовое обозначение - Ж-4.</w:t>
      </w:r>
    </w:p>
    <w:p w:rsidR="00661DDC" w:rsidRPr="003D54C3" w:rsidRDefault="00661DDC" w:rsidP="003D54C3">
      <w:pPr>
        <w:pStyle w:val="aff1"/>
        <w:suppressAutoHyphens/>
        <w:rPr>
          <w:rFonts w:cs="Liberation Serif"/>
        </w:rPr>
      </w:pPr>
      <w:r w:rsidRPr="003D54C3">
        <w:rPr>
          <w:rFonts w:cs="Liberation Serif"/>
        </w:rPr>
        <w:t>Цель выделения зоны: для развития на основе существующих и вновь осваиваемых территорий многоквартирной жилой застройки (жилые дома высотой девять и выше этажей)  зон комфортного многоквартирного многоэтажного жилья; развития сферы социального и культурно-бытового обслуживания для обеспечения потребностей жителей указанных территорий в соответствующих среде формах; размещения необходимых объектов инженерной и транспортной инфраструктуры; развития объектов общественно-деловой застройки в соответствующих среде формах и объемах, не оказывающих негативного воздействия на объекты жилой застройки;</w:t>
      </w:r>
    </w:p>
    <w:p w:rsidR="00661DDC" w:rsidRPr="003D54C3" w:rsidRDefault="00661DDC" w:rsidP="003D54C3">
      <w:pPr>
        <w:pStyle w:val="aff1"/>
        <w:numPr>
          <w:ilvl w:val="0"/>
          <w:numId w:val="98"/>
        </w:numPr>
        <w:suppressAutoHyphens/>
        <w:ind w:left="0" w:firstLine="709"/>
        <w:rPr>
          <w:rFonts w:cs="Liberation Serif"/>
          <w:lang w:eastAsia="ru-RU"/>
        </w:rPr>
      </w:pPr>
      <w:r w:rsidRPr="003D54C3">
        <w:rPr>
          <w:rFonts w:cs="Liberation Serif"/>
        </w:rPr>
        <w:t>Зона размещения личных подсобных хозяйств.</w:t>
      </w:r>
      <w:r w:rsidRPr="003D54C3">
        <w:rPr>
          <w:rFonts w:cs="Liberation Serif"/>
          <w:lang w:eastAsia="ru-RU"/>
        </w:rPr>
        <w:t xml:space="preserve"> </w:t>
      </w:r>
    </w:p>
    <w:p w:rsidR="00661DDC" w:rsidRPr="003D54C3" w:rsidRDefault="00661DDC" w:rsidP="003D54C3">
      <w:pPr>
        <w:pStyle w:val="aff1"/>
        <w:suppressAutoHyphens/>
        <w:rPr>
          <w:rFonts w:cs="Liberation Serif"/>
        </w:rPr>
      </w:pPr>
      <w:r w:rsidRPr="003D54C3">
        <w:rPr>
          <w:rFonts w:cs="Liberation Serif"/>
        </w:rPr>
        <w:t>Кодовое обозначение - Ж-5.</w:t>
      </w:r>
    </w:p>
    <w:p w:rsidR="00661DDC" w:rsidRPr="003D54C3" w:rsidRDefault="00661DDC" w:rsidP="003D54C3">
      <w:pPr>
        <w:pStyle w:val="aff1"/>
        <w:suppressAutoHyphens/>
        <w:rPr>
          <w:rFonts w:cs="Liberation Serif"/>
        </w:rPr>
      </w:pPr>
      <w:r w:rsidRPr="003D54C3">
        <w:rPr>
          <w:rFonts w:cs="Liberation Serif"/>
        </w:rPr>
        <w:t>Цель выделения зоны: для формирования жилых районов из отдельно стоящих жилых домов усадебного типа с количеством надземных этажей не более чем три, высотой не более двадцати метров, которые состоят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таких домах, и не предназначенных для раздела на самостоятельные объекты недвижимости с возможностью разведения на территории сельскохозяйственных животных при условии соблюдения минимальных расстояний до домов согласно требованиям санитарных норм  и правил в зависимости от вида животных и поголовья, с развитием сферы социального и культурно-бытового обслуживания, обеспечивающей потребности жителей указанных территорий, а также создания условий для размещения необходимых объектов инженерной</w:t>
      </w:r>
      <w:r w:rsidR="00CA6734" w:rsidRPr="003D54C3">
        <w:rPr>
          <w:rFonts w:cs="Liberation Serif"/>
        </w:rPr>
        <w:t xml:space="preserve"> и транспортной инфраструктуры.</w:t>
      </w:r>
    </w:p>
    <w:p w:rsidR="00661DDC" w:rsidRPr="003D54C3" w:rsidRDefault="00661DDC" w:rsidP="003D54C3">
      <w:pPr>
        <w:pStyle w:val="aff1"/>
        <w:numPr>
          <w:ilvl w:val="6"/>
          <w:numId w:val="97"/>
        </w:numPr>
        <w:suppressAutoHyphens/>
        <w:ind w:left="0" w:firstLine="0"/>
        <w:jc w:val="center"/>
        <w:rPr>
          <w:rFonts w:cs="Liberation Serif"/>
          <w:b/>
          <w:i/>
        </w:rPr>
      </w:pPr>
      <w:bookmarkStart w:id="81" w:name="_Toc447459105"/>
      <w:r w:rsidRPr="003D54C3">
        <w:rPr>
          <w:rFonts w:cs="Liberation Serif"/>
          <w:b/>
          <w:i/>
        </w:rPr>
        <w:t>Общественно-деловая зон</w:t>
      </w:r>
      <w:bookmarkEnd w:id="81"/>
      <w:r w:rsidRPr="003D54C3">
        <w:rPr>
          <w:rFonts w:cs="Liberation Serif"/>
          <w:b/>
          <w:i/>
        </w:rPr>
        <w:t>а</w:t>
      </w:r>
    </w:p>
    <w:p w:rsidR="00661DDC" w:rsidRPr="003D54C3" w:rsidRDefault="00661DDC" w:rsidP="003D54C3">
      <w:pPr>
        <w:pStyle w:val="aff1"/>
        <w:suppressAutoHyphens/>
        <w:rPr>
          <w:rFonts w:cs="Liberation Serif"/>
        </w:rPr>
      </w:pPr>
      <w:r w:rsidRPr="003D54C3">
        <w:rPr>
          <w:rFonts w:cs="Liberation Serif"/>
        </w:rPr>
        <w:t>Общественно-деловая зона предназначена для размещения государственных и муниципальных учреждений, комплексных многофункциональных зон общественно-деловой застройки, необходимых объектов инженерной и транспортной инфраструктуры.</w:t>
      </w:r>
    </w:p>
    <w:p w:rsidR="00661DDC" w:rsidRPr="003D54C3" w:rsidRDefault="00661DDC" w:rsidP="003D54C3">
      <w:pPr>
        <w:pStyle w:val="aff1"/>
        <w:suppressAutoHyphens/>
        <w:rPr>
          <w:rFonts w:cs="Liberation Serif"/>
        </w:rPr>
      </w:pPr>
      <w:r w:rsidRPr="003D54C3">
        <w:rPr>
          <w:rFonts w:cs="Liberation Serif"/>
        </w:rPr>
        <w:t>На территории Новоуральского городского округа в составе общественно-деловой зоны устанавливается 7 видов территориальных зон:</w:t>
      </w:r>
    </w:p>
    <w:p w:rsidR="00661DDC" w:rsidRPr="003D54C3" w:rsidRDefault="00661DDC" w:rsidP="003D54C3">
      <w:pPr>
        <w:pStyle w:val="aff1"/>
        <w:numPr>
          <w:ilvl w:val="0"/>
          <w:numId w:val="99"/>
        </w:numPr>
        <w:suppressAutoHyphens/>
        <w:ind w:left="0" w:firstLine="709"/>
        <w:rPr>
          <w:rFonts w:cs="Liberation Serif"/>
        </w:rPr>
      </w:pPr>
      <w:r w:rsidRPr="003D54C3">
        <w:rPr>
          <w:rFonts w:cs="Liberation Serif"/>
        </w:rPr>
        <w:t>Городская комплексная общественно-деловая зона.</w:t>
      </w:r>
    </w:p>
    <w:p w:rsidR="00661DDC" w:rsidRPr="003D54C3" w:rsidRDefault="00661DDC" w:rsidP="003D54C3">
      <w:pPr>
        <w:pStyle w:val="aff1"/>
        <w:suppressAutoHyphens/>
        <w:rPr>
          <w:rFonts w:cs="Liberation Serif"/>
        </w:rPr>
      </w:pPr>
      <w:r w:rsidRPr="003D54C3">
        <w:rPr>
          <w:rFonts w:cs="Liberation Serif"/>
        </w:rPr>
        <w:t>Кодовое обозначение - ОД-1.</w:t>
      </w:r>
    </w:p>
    <w:p w:rsidR="00661DDC" w:rsidRPr="003D54C3" w:rsidRDefault="00661DDC" w:rsidP="003D54C3">
      <w:pPr>
        <w:pStyle w:val="aff1"/>
        <w:suppressAutoHyphens/>
        <w:rPr>
          <w:rFonts w:cs="Liberation Serif"/>
        </w:rPr>
      </w:pPr>
      <w:r w:rsidRPr="003D54C3">
        <w:rPr>
          <w:rFonts w:cs="Liberation Serif"/>
        </w:rPr>
        <w:t>Цель выделения зоны: для размещения многофункциональных комплексов либо относительно компактно сосредоточенных объектов разного функционального назначения на территории города Новоуральска без размещения жилой застройки;</w:t>
      </w:r>
    </w:p>
    <w:p w:rsidR="00661DDC" w:rsidRPr="003D54C3" w:rsidRDefault="00661DDC" w:rsidP="003D54C3">
      <w:pPr>
        <w:pStyle w:val="aff1"/>
        <w:numPr>
          <w:ilvl w:val="0"/>
          <w:numId w:val="99"/>
        </w:numPr>
        <w:suppressAutoHyphens/>
        <w:ind w:left="0" w:firstLine="709"/>
        <w:rPr>
          <w:rFonts w:cs="Liberation Serif"/>
        </w:rPr>
      </w:pPr>
      <w:r w:rsidRPr="003D54C3">
        <w:rPr>
          <w:rFonts w:cs="Liberation Serif"/>
        </w:rPr>
        <w:t>Городская комплексная общественно-деловая зона с жилой застройкой.</w:t>
      </w:r>
    </w:p>
    <w:p w:rsidR="00661DDC" w:rsidRPr="003D54C3" w:rsidRDefault="00661DDC" w:rsidP="003D54C3">
      <w:pPr>
        <w:pStyle w:val="aff1"/>
        <w:suppressAutoHyphens/>
        <w:rPr>
          <w:rFonts w:cs="Liberation Serif"/>
        </w:rPr>
      </w:pPr>
      <w:r w:rsidRPr="003D54C3">
        <w:rPr>
          <w:rFonts w:cs="Liberation Serif"/>
        </w:rPr>
        <w:t>Кодовое обозначение - ОД-2.</w:t>
      </w:r>
    </w:p>
    <w:p w:rsidR="00661DDC" w:rsidRPr="003D54C3" w:rsidRDefault="00661DDC" w:rsidP="003D54C3">
      <w:pPr>
        <w:pStyle w:val="aff1"/>
        <w:suppressAutoHyphens/>
        <w:rPr>
          <w:rFonts w:cs="Liberation Serif"/>
        </w:rPr>
      </w:pPr>
      <w:r w:rsidRPr="003D54C3">
        <w:rPr>
          <w:rFonts w:cs="Liberation Serif"/>
        </w:rPr>
        <w:t>Цель выделения зоны: для размещения многофункциональных комплексов либо относительно компактно сосредоточенных объектов разного функционального назначения на территории города Новоуральска с возможностью размещения жилой застройки;</w:t>
      </w:r>
    </w:p>
    <w:p w:rsidR="00661DDC" w:rsidRPr="003D54C3" w:rsidRDefault="00661DDC" w:rsidP="003D54C3">
      <w:pPr>
        <w:pStyle w:val="aff1"/>
        <w:numPr>
          <w:ilvl w:val="0"/>
          <w:numId w:val="99"/>
        </w:numPr>
        <w:suppressAutoHyphens/>
        <w:ind w:left="0" w:firstLine="709"/>
        <w:rPr>
          <w:rFonts w:cs="Liberation Serif"/>
        </w:rPr>
      </w:pPr>
      <w:r w:rsidRPr="003D54C3">
        <w:rPr>
          <w:rFonts w:cs="Liberation Serif"/>
        </w:rPr>
        <w:t>Сельская комплексная общественно-деловая зона.</w:t>
      </w:r>
    </w:p>
    <w:p w:rsidR="00661DDC" w:rsidRPr="003D54C3" w:rsidRDefault="00661DDC" w:rsidP="003D54C3">
      <w:pPr>
        <w:pStyle w:val="aff1"/>
        <w:suppressAutoHyphens/>
        <w:rPr>
          <w:rFonts w:cs="Liberation Serif"/>
        </w:rPr>
      </w:pPr>
      <w:r w:rsidRPr="003D54C3">
        <w:rPr>
          <w:rFonts w:cs="Liberation Serif"/>
        </w:rPr>
        <w:t>Кодовое обозначение - ОД-3.</w:t>
      </w:r>
    </w:p>
    <w:p w:rsidR="00661DDC" w:rsidRPr="003D54C3" w:rsidRDefault="00661DDC" w:rsidP="003D54C3">
      <w:pPr>
        <w:pStyle w:val="aff1"/>
        <w:suppressAutoHyphens/>
        <w:rPr>
          <w:rFonts w:cs="Liberation Serif"/>
        </w:rPr>
      </w:pPr>
      <w:r w:rsidRPr="003D54C3">
        <w:rPr>
          <w:rFonts w:cs="Liberation Serif"/>
        </w:rPr>
        <w:t>Цель выделения зоны:</w:t>
      </w:r>
      <w:r w:rsidRPr="003D54C3">
        <w:rPr>
          <w:rFonts w:cs="Liberation Serif"/>
          <w:b/>
        </w:rPr>
        <w:t xml:space="preserve"> </w:t>
      </w:r>
      <w:r w:rsidRPr="003D54C3">
        <w:rPr>
          <w:rFonts w:cs="Liberation Serif"/>
        </w:rPr>
        <w:t>для размещения многофункциональных комплексов либо относительно компактно сосредоточенных объектов разного функционального назначения на территории сельских населенных пунктов;</w:t>
      </w:r>
    </w:p>
    <w:p w:rsidR="00661DDC" w:rsidRPr="003D54C3" w:rsidRDefault="00661DDC" w:rsidP="003D54C3">
      <w:pPr>
        <w:pStyle w:val="aff1"/>
        <w:numPr>
          <w:ilvl w:val="0"/>
          <w:numId w:val="99"/>
        </w:numPr>
        <w:suppressAutoHyphens/>
        <w:ind w:left="0" w:firstLine="709"/>
        <w:rPr>
          <w:rFonts w:cs="Liberation Serif"/>
        </w:rPr>
      </w:pPr>
      <w:r w:rsidRPr="003D54C3">
        <w:rPr>
          <w:rFonts w:cs="Liberation Serif"/>
        </w:rPr>
        <w:t xml:space="preserve">Зона размещения учебно-образовательных учреждений. </w:t>
      </w:r>
    </w:p>
    <w:p w:rsidR="00661DDC" w:rsidRPr="003D54C3" w:rsidRDefault="00661DDC" w:rsidP="003D54C3">
      <w:pPr>
        <w:pStyle w:val="aff1"/>
        <w:suppressAutoHyphens/>
        <w:rPr>
          <w:rFonts w:cs="Liberation Serif"/>
        </w:rPr>
      </w:pPr>
      <w:r w:rsidRPr="003D54C3">
        <w:rPr>
          <w:rFonts w:cs="Liberation Serif"/>
        </w:rPr>
        <w:t>Кодовое обозначение - ОД-4.</w:t>
      </w:r>
    </w:p>
    <w:p w:rsidR="00661DDC" w:rsidRPr="003D54C3" w:rsidRDefault="00661DDC" w:rsidP="003D54C3">
      <w:pPr>
        <w:pStyle w:val="aff1"/>
        <w:suppressAutoHyphens/>
        <w:rPr>
          <w:rFonts w:cs="Liberation Serif"/>
        </w:rPr>
      </w:pPr>
      <w:r w:rsidRPr="003D54C3">
        <w:rPr>
          <w:rFonts w:cs="Liberation Serif"/>
        </w:rPr>
        <w:t>Цель выделения зоны:</w:t>
      </w:r>
      <w:r w:rsidRPr="003D54C3">
        <w:rPr>
          <w:rFonts w:cs="Liberation Serif"/>
          <w:b/>
        </w:rPr>
        <w:t xml:space="preserve"> </w:t>
      </w:r>
      <w:r w:rsidRPr="003D54C3">
        <w:rPr>
          <w:rFonts w:cs="Liberation Serif"/>
        </w:rPr>
        <w:t>для размещения учебно-образовательных учреждений предназначена для создания условий для функционирования и создания новых образовательных учреждений, типы которых установлены законодательством Российской Федерации об образовании;</w:t>
      </w:r>
    </w:p>
    <w:p w:rsidR="00661DDC" w:rsidRPr="003D54C3" w:rsidRDefault="00661DDC" w:rsidP="003D54C3">
      <w:pPr>
        <w:pStyle w:val="aff1"/>
        <w:numPr>
          <w:ilvl w:val="0"/>
          <w:numId w:val="99"/>
        </w:numPr>
        <w:suppressAutoHyphens/>
        <w:ind w:left="0" w:firstLine="709"/>
        <w:rPr>
          <w:rFonts w:cs="Liberation Serif"/>
        </w:rPr>
      </w:pPr>
      <w:r w:rsidRPr="003D54C3">
        <w:rPr>
          <w:rFonts w:cs="Liberation Serif"/>
        </w:rPr>
        <w:t xml:space="preserve">Зона размещения объектов здравоохранения. </w:t>
      </w:r>
    </w:p>
    <w:p w:rsidR="00661DDC" w:rsidRPr="003D54C3" w:rsidRDefault="00661DDC" w:rsidP="003D54C3">
      <w:pPr>
        <w:pStyle w:val="aff1"/>
        <w:suppressAutoHyphens/>
        <w:rPr>
          <w:rFonts w:cs="Liberation Serif"/>
        </w:rPr>
      </w:pPr>
      <w:r w:rsidRPr="003D54C3">
        <w:rPr>
          <w:rFonts w:cs="Liberation Serif"/>
        </w:rPr>
        <w:t>Кодовое обозначение - ОД-5.</w:t>
      </w:r>
    </w:p>
    <w:p w:rsidR="00661DDC" w:rsidRPr="003D54C3" w:rsidRDefault="00661DDC" w:rsidP="003D54C3">
      <w:pPr>
        <w:pStyle w:val="aff1"/>
        <w:suppressAutoHyphens/>
        <w:rPr>
          <w:rFonts w:cs="Liberation Serif"/>
        </w:rPr>
      </w:pPr>
      <w:r w:rsidRPr="003D54C3">
        <w:rPr>
          <w:rFonts w:cs="Liberation Serif"/>
        </w:rPr>
        <w:t>Цель выделения зоны:</w:t>
      </w:r>
      <w:r w:rsidRPr="003D54C3">
        <w:rPr>
          <w:rFonts w:cs="Liberation Serif"/>
          <w:b/>
        </w:rPr>
        <w:t xml:space="preserve"> </w:t>
      </w:r>
      <w:r w:rsidRPr="003D54C3">
        <w:rPr>
          <w:rFonts w:cs="Liberation Serif"/>
        </w:rPr>
        <w:t xml:space="preserve">для создания условий функционирования действующих и создания новых медицинских в соответствии с законодательством Российской Федерации об охране здоровья граждан, в том числе с соблюдением санитарных зон; </w:t>
      </w:r>
    </w:p>
    <w:p w:rsidR="00661DDC" w:rsidRPr="003D54C3" w:rsidRDefault="00661DDC" w:rsidP="003D54C3">
      <w:pPr>
        <w:pStyle w:val="aff1"/>
        <w:numPr>
          <w:ilvl w:val="0"/>
          <w:numId w:val="99"/>
        </w:numPr>
        <w:suppressAutoHyphens/>
        <w:ind w:left="0" w:firstLine="709"/>
        <w:rPr>
          <w:rFonts w:cs="Liberation Serif"/>
        </w:rPr>
      </w:pPr>
      <w:r w:rsidRPr="003D54C3">
        <w:rPr>
          <w:rFonts w:cs="Liberation Serif"/>
        </w:rPr>
        <w:t>Зона размещения объектов культового назначения.</w:t>
      </w:r>
    </w:p>
    <w:p w:rsidR="00661DDC" w:rsidRPr="003D54C3" w:rsidRDefault="00661DDC" w:rsidP="003D54C3">
      <w:pPr>
        <w:pStyle w:val="aff1"/>
        <w:suppressAutoHyphens/>
        <w:rPr>
          <w:rFonts w:cs="Liberation Serif"/>
        </w:rPr>
      </w:pPr>
      <w:r w:rsidRPr="003D54C3">
        <w:rPr>
          <w:rFonts w:cs="Liberation Serif"/>
        </w:rPr>
        <w:t>Кодовое обозначение - ОД-6.</w:t>
      </w:r>
    </w:p>
    <w:p w:rsidR="00661DDC" w:rsidRPr="003D54C3" w:rsidRDefault="00661DDC" w:rsidP="003D54C3">
      <w:pPr>
        <w:pStyle w:val="aff1"/>
        <w:suppressAutoHyphens/>
        <w:rPr>
          <w:rFonts w:cs="Liberation Serif"/>
        </w:rPr>
      </w:pPr>
      <w:r w:rsidRPr="003D54C3">
        <w:rPr>
          <w:rFonts w:cs="Liberation Serif"/>
        </w:rPr>
        <w:t>Цель выделения зоны:</w:t>
      </w:r>
      <w:r w:rsidRPr="003D54C3">
        <w:rPr>
          <w:rFonts w:cs="Liberation Serif"/>
          <w:b/>
        </w:rPr>
        <w:t xml:space="preserve"> </w:t>
      </w:r>
      <w:r w:rsidRPr="003D54C3">
        <w:rPr>
          <w:rFonts w:cs="Liberation Serif"/>
        </w:rPr>
        <w:t>для сохранения и развития территорий, предназначенных для отправления религиозных обрядов,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w:t>
      </w:r>
    </w:p>
    <w:p w:rsidR="00661DDC" w:rsidRPr="003D54C3" w:rsidRDefault="00661DDC" w:rsidP="003D54C3">
      <w:pPr>
        <w:pStyle w:val="aff1"/>
        <w:numPr>
          <w:ilvl w:val="0"/>
          <w:numId w:val="99"/>
        </w:numPr>
        <w:suppressAutoHyphens/>
        <w:ind w:left="0" w:firstLine="709"/>
        <w:rPr>
          <w:rFonts w:cs="Liberation Serif"/>
        </w:rPr>
      </w:pPr>
      <w:r w:rsidRPr="003D54C3">
        <w:rPr>
          <w:rFonts w:cs="Liberation Serif"/>
        </w:rPr>
        <w:t>Зона размещения объектов спортивного назначения.</w:t>
      </w:r>
    </w:p>
    <w:p w:rsidR="00661DDC" w:rsidRPr="003D54C3" w:rsidRDefault="00661DDC" w:rsidP="003D54C3">
      <w:pPr>
        <w:pStyle w:val="aff1"/>
        <w:suppressAutoHyphens/>
        <w:rPr>
          <w:rFonts w:cs="Liberation Serif"/>
        </w:rPr>
      </w:pPr>
      <w:r w:rsidRPr="003D54C3">
        <w:rPr>
          <w:rFonts w:cs="Liberation Serif"/>
        </w:rPr>
        <w:t>Кодовое обозначение - ОД-7.</w:t>
      </w:r>
    </w:p>
    <w:p w:rsidR="00661DDC" w:rsidRPr="003D54C3" w:rsidRDefault="00661DDC" w:rsidP="003D54C3">
      <w:pPr>
        <w:pStyle w:val="aff1"/>
        <w:suppressAutoHyphens/>
        <w:rPr>
          <w:rFonts w:cs="Liberation Serif"/>
        </w:rPr>
      </w:pPr>
      <w:r w:rsidRPr="003D54C3">
        <w:rPr>
          <w:rFonts w:cs="Liberation Serif"/>
        </w:rPr>
        <w:t>Цель выделения зоны:</w:t>
      </w:r>
      <w:r w:rsidRPr="003D54C3">
        <w:rPr>
          <w:rFonts w:cs="Liberation Serif"/>
          <w:b/>
        </w:rPr>
        <w:t xml:space="preserve"> </w:t>
      </w:r>
      <w:r w:rsidRPr="003D54C3">
        <w:rPr>
          <w:rFonts w:cs="Liberation Serif"/>
        </w:rPr>
        <w:t>для сохранения и развития территорий, предназначенных для занятий физической культурой и спортом (с размещением крупных спортивных объектов регионального, городского и районного</w:t>
      </w:r>
      <w:r w:rsidR="00CA6734" w:rsidRPr="003D54C3">
        <w:rPr>
          <w:rFonts w:cs="Liberation Serif"/>
        </w:rPr>
        <w:t xml:space="preserve"> значения), а также для отдыха.</w:t>
      </w:r>
    </w:p>
    <w:p w:rsidR="00661DDC" w:rsidRPr="003D54C3" w:rsidRDefault="00661DDC" w:rsidP="003D54C3">
      <w:pPr>
        <w:pStyle w:val="aff1"/>
        <w:numPr>
          <w:ilvl w:val="0"/>
          <w:numId w:val="97"/>
        </w:numPr>
        <w:suppressAutoHyphens/>
        <w:ind w:left="0" w:firstLine="0"/>
        <w:jc w:val="center"/>
        <w:rPr>
          <w:rFonts w:cs="Liberation Serif"/>
          <w:b/>
          <w:i/>
        </w:rPr>
      </w:pPr>
      <w:bookmarkStart w:id="82" w:name="_Toc447459106"/>
      <w:r w:rsidRPr="003D54C3">
        <w:rPr>
          <w:rFonts w:cs="Liberation Serif"/>
          <w:b/>
          <w:i/>
        </w:rPr>
        <w:t>Зона производственных объектов</w:t>
      </w:r>
      <w:bookmarkEnd w:id="82"/>
    </w:p>
    <w:p w:rsidR="00661DDC" w:rsidRPr="003D54C3" w:rsidRDefault="00661DDC" w:rsidP="003D54C3">
      <w:pPr>
        <w:pStyle w:val="aff1"/>
        <w:suppressAutoHyphens/>
        <w:rPr>
          <w:rFonts w:cs="Liberation Serif"/>
        </w:rPr>
      </w:pPr>
      <w:r w:rsidRPr="003D54C3">
        <w:rPr>
          <w:rFonts w:cs="Liberation Serif"/>
        </w:rPr>
        <w:t xml:space="preserve">Зона производственных объектов предназначена для застройки территории производственными предприятиями с технологическими процессами, являющимися источниками выделения производственных вредностей в окружающую среду, и организации санитарно-защитных зон (далее - СЗЗ) этих предприятий. Отнесение территории к определенному классу производится в соответствии с санитарной </w:t>
      </w:r>
      <w:hyperlink r:id="rId47" w:history="1">
        <w:r w:rsidRPr="003D54C3">
          <w:rPr>
            <w:rFonts w:cs="Liberation Serif"/>
          </w:rPr>
          <w:t>классификацией</w:t>
        </w:r>
      </w:hyperlink>
      <w:r w:rsidRPr="003D54C3">
        <w:rPr>
          <w:rFonts w:cs="Liberation Serif"/>
        </w:rPr>
        <w:t xml:space="preserve"> промышленных предприятий. </w:t>
      </w:r>
    </w:p>
    <w:p w:rsidR="00661DDC" w:rsidRPr="003D54C3" w:rsidRDefault="00661DDC" w:rsidP="003D54C3">
      <w:pPr>
        <w:pStyle w:val="aff1"/>
        <w:suppressAutoHyphens/>
        <w:rPr>
          <w:rFonts w:cs="Liberation Serif"/>
        </w:rPr>
      </w:pPr>
      <w:r w:rsidRPr="003D54C3">
        <w:rPr>
          <w:rFonts w:cs="Liberation Serif"/>
        </w:rPr>
        <w:t>На территории Новоуральского городского округа в составе зоны производственных объектов устанавливается 2 вида территориальных зон, в пределах которых устанавливаются подзоны с одинаковыми видами разрешенного использования земельных участков и объектов капитального строительства, но с различными предельными параметрами разрешенного строительства, реконструкции объектов капитального строительства:</w:t>
      </w:r>
    </w:p>
    <w:p w:rsidR="00661DDC" w:rsidRPr="003D54C3" w:rsidRDefault="00661DDC" w:rsidP="003D54C3">
      <w:pPr>
        <w:pStyle w:val="aff1"/>
        <w:numPr>
          <w:ilvl w:val="0"/>
          <w:numId w:val="100"/>
        </w:numPr>
        <w:suppressAutoHyphens/>
        <w:ind w:left="0" w:firstLine="709"/>
        <w:rPr>
          <w:rFonts w:cs="Liberation Serif"/>
        </w:rPr>
      </w:pPr>
      <w:r w:rsidRPr="003D54C3">
        <w:rPr>
          <w:rFonts w:cs="Liberation Serif"/>
        </w:rPr>
        <w:t xml:space="preserve">Зона размещения объектов производственного назначения </w:t>
      </w:r>
      <w:r w:rsidRPr="003D54C3">
        <w:rPr>
          <w:rFonts w:cs="Liberation Serif"/>
          <w:lang w:val="en-US"/>
        </w:rPr>
        <w:t>IV</w:t>
      </w:r>
      <w:r w:rsidRPr="003D54C3">
        <w:rPr>
          <w:rFonts w:cs="Liberation Serif"/>
        </w:rPr>
        <w:t>-</w:t>
      </w:r>
      <w:r w:rsidRPr="003D54C3">
        <w:rPr>
          <w:rFonts w:cs="Liberation Serif"/>
          <w:lang w:val="en-US"/>
        </w:rPr>
        <w:t>V</w:t>
      </w:r>
      <w:r w:rsidRPr="003D54C3">
        <w:rPr>
          <w:rFonts w:cs="Liberation Serif"/>
        </w:rPr>
        <w:t xml:space="preserve"> класса опасности. </w:t>
      </w:r>
    </w:p>
    <w:p w:rsidR="00661DDC" w:rsidRPr="003D54C3" w:rsidRDefault="00661DDC" w:rsidP="003D54C3">
      <w:pPr>
        <w:pStyle w:val="aff1"/>
        <w:suppressAutoHyphens/>
        <w:rPr>
          <w:rFonts w:cs="Liberation Serif"/>
        </w:rPr>
      </w:pPr>
      <w:r w:rsidRPr="003D54C3">
        <w:rPr>
          <w:rFonts w:cs="Liberation Serif"/>
        </w:rPr>
        <w:t>Кодовое обозначение - П-1.</w:t>
      </w:r>
    </w:p>
    <w:p w:rsidR="00661DDC" w:rsidRPr="003D54C3" w:rsidRDefault="00661DDC" w:rsidP="003D54C3">
      <w:pPr>
        <w:pStyle w:val="aff1"/>
        <w:suppressAutoHyphens/>
        <w:rPr>
          <w:rFonts w:cs="Liberation Serif"/>
        </w:rPr>
      </w:pPr>
      <w:r w:rsidRPr="003D54C3">
        <w:rPr>
          <w:rFonts w:cs="Liberation Serif"/>
        </w:rPr>
        <w:t>Цель выделения зоны: для формирования комплексов производственных, коммунальных предприятий, складских баз, объектов инженерной и транспортной инфраструктур, с низкими уровнями шума и загрязнения, санитарно-защитная зона которых составляет 100 и 50 метров.</w:t>
      </w:r>
    </w:p>
    <w:p w:rsidR="00661DDC" w:rsidRPr="003D54C3" w:rsidRDefault="00661DDC" w:rsidP="003D54C3">
      <w:pPr>
        <w:pStyle w:val="aff1"/>
        <w:suppressAutoHyphens/>
        <w:rPr>
          <w:rFonts w:cs="Liberation Serif"/>
        </w:rPr>
      </w:pPr>
      <w:r w:rsidRPr="003D54C3">
        <w:rPr>
          <w:rFonts w:cs="Liberation Serif"/>
        </w:rPr>
        <w:t xml:space="preserve">1.1) В пределах территориальной зоны П-1 устанавливается подзона размещения объектов производственного назначения </w:t>
      </w:r>
      <w:r w:rsidRPr="003D54C3">
        <w:rPr>
          <w:rFonts w:cs="Liberation Serif"/>
          <w:lang w:val="en-US"/>
        </w:rPr>
        <w:t>V</w:t>
      </w:r>
      <w:r w:rsidRPr="003D54C3">
        <w:rPr>
          <w:rFonts w:cs="Liberation Serif"/>
        </w:rPr>
        <w:t xml:space="preserve"> класса опасности.</w:t>
      </w:r>
    </w:p>
    <w:p w:rsidR="00661DDC" w:rsidRPr="003D54C3" w:rsidRDefault="00661DDC" w:rsidP="003D54C3">
      <w:pPr>
        <w:pStyle w:val="aff1"/>
        <w:suppressAutoHyphens/>
        <w:rPr>
          <w:rFonts w:cs="Liberation Serif"/>
        </w:rPr>
      </w:pPr>
      <w:r w:rsidRPr="003D54C3">
        <w:rPr>
          <w:rFonts w:cs="Liberation Serif"/>
        </w:rPr>
        <w:t>Кодовое обозначение – П-1.1.</w:t>
      </w:r>
    </w:p>
    <w:p w:rsidR="00661DDC" w:rsidRPr="003D54C3" w:rsidRDefault="00661DDC" w:rsidP="003D54C3">
      <w:pPr>
        <w:pStyle w:val="aff1"/>
        <w:suppressAutoHyphens/>
        <w:rPr>
          <w:rFonts w:cs="Liberation Serif"/>
        </w:rPr>
      </w:pPr>
      <w:r w:rsidRPr="003D54C3">
        <w:rPr>
          <w:rFonts w:cs="Liberation Serif"/>
        </w:rPr>
        <w:t>Цель выделения подзоны: установление границы действия предельных параметров разрешенного строительства по максимальному классу опасности объектов капитального строительства, размещаемых на земельных участках в данной подзоне, в целях соблюдения законных прав жителей Новоуральского городского округа на благоприятные условия жизнедеятельности, снижения вероятности ухудшения состояния окружающей среды;</w:t>
      </w:r>
    </w:p>
    <w:p w:rsidR="00661DDC" w:rsidRPr="003D54C3" w:rsidRDefault="00661DDC" w:rsidP="003D54C3">
      <w:pPr>
        <w:pStyle w:val="aff1"/>
        <w:numPr>
          <w:ilvl w:val="0"/>
          <w:numId w:val="100"/>
        </w:numPr>
        <w:suppressAutoHyphens/>
        <w:ind w:left="0" w:firstLine="709"/>
        <w:rPr>
          <w:rFonts w:cs="Liberation Serif"/>
        </w:rPr>
      </w:pPr>
      <w:r w:rsidRPr="003D54C3">
        <w:rPr>
          <w:rFonts w:cs="Liberation Serif"/>
        </w:rPr>
        <w:t xml:space="preserve">Зона размещения объектов производственного назначения </w:t>
      </w:r>
      <w:r w:rsidRPr="003D54C3">
        <w:rPr>
          <w:rFonts w:cs="Liberation Serif"/>
          <w:lang w:val="en-US"/>
        </w:rPr>
        <w:t>II</w:t>
      </w:r>
      <w:r w:rsidRPr="003D54C3">
        <w:rPr>
          <w:rFonts w:cs="Liberation Serif"/>
        </w:rPr>
        <w:t>-</w:t>
      </w:r>
      <w:r w:rsidRPr="003D54C3">
        <w:rPr>
          <w:rFonts w:cs="Liberation Serif"/>
          <w:lang w:val="en-US"/>
        </w:rPr>
        <w:t>III</w:t>
      </w:r>
      <w:r w:rsidRPr="003D54C3">
        <w:rPr>
          <w:rFonts w:cs="Liberation Serif"/>
        </w:rPr>
        <w:t xml:space="preserve"> класса опасности.</w:t>
      </w:r>
    </w:p>
    <w:p w:rsidR="00661DDC" w:rsidRPr="003D54C3" w:rsidRDefault="00661DDC" w:rsidP="003D54C3">
      <w:pPr>
        <w:pStyle w:val="aff1"/>
        <w:suppressAutoHyphens/>
        <w:rPr>
          <w:rFonts w:cs="Liberation Serif"/>
        </w:rPr>
      </w:pPr>
      <w:r w:rsidRPr="003D54C3">
        <w:rPr>
          <w:rFonts w:cs="Liberation Serif"/>
        </w:rPr>
        <w:t>Кодовое обозначение - П-2.</w:t>
      </w:r>
    </w:p>
    <w:p w:rsidR="00661DDC" w:rsidRPr="003D54C3" w:rsidRDefault="00661DDC" w:rsidP="003D54C3">
      <w:pPr>
        <w:pStyle w:val="aff1"/>
        <w:suppressAutoHyphens/>
        <w:rPr>
          <w:rFonts w:cs="Liberation Serif"/>
        </w:rPr>
      </w:pPr>
      <w:r w:rsidRPr="003D54C3">
        <w:rPr>
          <w:rFonts w:cs="Liberation Serif"/>
        </w:rPr>
        <w:t>Цель выделения зоны: для формирования комплексов производственных, предприятий, складских баз, деятельность которых связана с высокими уровнями шума, загрязнения, интенсивным движением большегрузного и железнодорожного транспорта, санитарно-защитная зона которых составляет 300 и 500 метров. Допускается оказание некоторых коммерческих услуг, способствующих развитию производственной деятельности.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661DDC" w:rsidRPr="003D54C3" w:rsidRDefault="00661DDC" w:rsidP="003D54C3">
      <w:pPr>
        <w:pStyle w:val="aff1"/>
        <w:suppressAutoHyphens/>
        <w:rPr>
          <w:rFonts w:cs="Liberation Serif"/>
        </w:rPr>
      </w:pPr>
      <w:r w:rsidRPr="003D54C3">
        <w:rPr>
          <w:rFonts w:cs="Liberation Serif"/>
        </w:rPr>
        <w:t>2.1)</w:t>
      </w:r>
      <w:r w:rsidRPr="003D54C3">
        <w:rPr>
          <w:rFonts w:cs="Liberation Serif"/>
        </w:rPr>
        <w:tab/>
        <w:t xml:space="preserve">В пределах территориальной зоны П-2 устанавливается подзона размещения объектов производственного назначения </w:t>
      </w:r>
      <w:r w:rsidRPr="003D54C3">
        <w:rPr>
          <w:rFonts w:cs="Liberation Serif"/>
          <w:lang w:val="en-US"/>
        </w:rPr>
        <w:t>III</w:t>
      </w:r>
      <w:r w:rsidRPr="003D54C3">
        <w:rPr>
          <w:rFonts w:cs="Liberation Serif"/>
        </w:rPr>
        <w:t xml:space="preserve"> класса опасности.</w:t>
      </w:r>
    </w:p>
    <w:p w:rsidR="00661DDC" w:rsidRPr="003D54C3" w:rsidRDefault="00661DDC" w:rsidP="003D54C3">
      <w:pPr>
        <w:pStyle w:val="aff1"/>
        <w:suppressAutoHyphens/>
        <w:rPr>
          <w:rFonts w:cs="Liberation Serif"/>
        </w:rPr>
      </w:pPr>
      <w:r w:rsidRPr="003D54C3">
        <w:rPr>
          <w:rFonts w:cs="Liberation Serif"/>
        </w:rPr>
        <w:t xml:space="preserve">Кодовое обозначение - П-2.1. </w:t>
      </w:r>
    </w:p>
    <w:p w:rsidR="00661DDC" w:rsidRPr="003D54C3" w:rsidRDefault="00661DDC" w:rsidP="003D54C3">
      <w:pPr>
        <w:pStyle w:val="aff1"/>
        <w:suppressAutoHyphens/>
        <w:rPr>
          <w:rFonts w:cs="Liberation Serif"/>
        </w:rPr>
      </w:pPr>
      <w:r w:rsidRPr="003D54C3">
        <w:rPr>
          <w:rFonts w:cs="Liberation Serif"/>
        </w:rPr>
        <w:t>Цель выделения подзоны: установление границы действия предельных параметров разрешенного строительства по максимальному классу опасности объектов капитального строительства, размещаемых на земельных участках в данной подзоне, в целях соблюдения законных прав жителей Новоуральского городского округа на благоприятные условия жизнедеятельности, снижения вероятности ухудше</w:t>
      </w:r>
      <w:bookmarkStart w:id="83" w:name="_Toc447459107"/>
      <w:r w:rsidR="00CA6734" w:rsidRPr="003D54C3">
        <w:rPr>
          <w:rFonts w:cs="Liberation Serif"/>
        </w:rPr>
        <w:t>ния состояния окружающей среды.</w:t>
      </w:r>
    </w:p>
    <w:p w:rsidR="00661DDC" w:rsidRPr="003D54C3" w:rsidRDefault="00661DDC" w:rsidP="003D54C3">
      <w:pPr>
        <w:pStyle w:val="aff1"/>
        <w:numPr>
          <w:ilvl w:val="0"/>
          <w:numId w:val="97"/>
        </w:numPr>
        <w:suppressAutoHyphens/>
        <w:ind w:left="0" w:firstLine="0"/>
        <w:jc w:val="center"/>
        <w:rPr>
          <w:rFonts w:cs="Liberation Serif"/>
          <w:b/>
          <w:i/>
        </w:rPr>
      </w:pPr>
      <w:bookmarkStart w:id="84" w:name="_Toc132890273"/>
      <w:r w:rsidRPr="003D54C3">
        <w:rPr>
          <w:rFonts w:cs="Liberation Serif"/>
          <w:b/>
          <w:i/>
        </w:rPr>
        <w:t>Зона коммунально-складских объектов</w:t>
      </w:r>
      <w:bookmarkEnd w:id="83"/>
      <w:bookmarkEnd w:id="84"/>
    </w:p>
    <w:p w:rsidR="00661DDC" w:rsidRPr="003D54C3" w:rsidRDefault="00661DDC" w:rsidP="003D54C3">
      <w:pPr>
        <w:pStyle w:val="aff1"/>
        <w:suppressAutoHyphens/>
        <w:rPr>
          <w:rFonts w:cs="Liberation Serif"/>
        </w:rPr>
      </w:pPr>
      <w:r w:rsidRPr="003D54C3">
        <w:rPr>
          <w:rFonts w:cs="Liberation Serif"/>
        </w:rPr>
        <w:t>Зона коммунально-складских объектов предназначена для размещения объектов капитального строительства и сооружений, обеспечивающих функционирование автотранспортной инфраструктуры городского округа, складов, гаражей специализированного транспорта и иных объектов.</w:t>
      </w:r>
    </w:p>
    <w:p w:rsidR="00661DDC" w:rsidRPr="003D54C3" w:rsidRDefault="00661DDC" w:rsidP="003D54C3">
      <w:pPr>
        <w:pStyle w:val="aff1"/>
        <w:suppressAutoHyphens/>
        <w:rPr>
          <w:rFonts w:cs="Liberation Serif"/>
        </w:rPr>
      </w:pPr>
      <w:r w:rsidRPr="003D54C3">
        <w:rPr>
          <w:rFonts w:cs="Liberation Serif"/>
        </w:rPr>
        <w:t>На территории Новоуральского городского округа в составе зоны коммунально-складских объектов устанавливается 1 вид территориальной зоны, в пределах которой устанавливается подзона с одинаковыми видами разрешенного использования земельных участков и объектов капитального строительства, но с различными предельными параметрами разрешенного строительства, реконструкции объектов капитального строительства:</w:t>
      </w:r>
    </w:p>
    <w:p w:rsidR="00661DDC" w:rsidRPr="003D54C3" w:rsidRDefault="00661DDC" w:rsidP="003D54C3">
      <w:pPr>
        <w:pStyle w:val="aff1"/>
        <w:suppressAutoHyphens/>
        <w:rPr>
          <w:rFonts w:cs="Liberation Serif"/>
        </w:rPr>
      </w:pPr>
      <w:r w:rsidRPr="003D54C3">
        <w:rPr>
          <w:rFonts w:cs="Liberation Serif"/>
        </w:rPr>
        <w:t>1) Зона размещения объектов коммунально-складского назначения IV-V класса опасности.</w:t>
      </w:r>
    </w:p>
    <w:p w:rsidR="00661DDC" w:rsidRPr="003D54C3" w:rsidRDefault="00661DDC" w:rsidP="003D54C3">
      <w:pPr>
        <w:pStyle w:val="aff1"/>
        <w:suppressAutoHyphens/>
        <w:rPr>
          <w:rFonts w:cs="Liberation Serif"/>
        </w:rPr>
      </w:pPr>
      <w:r w:rsidRPr="003D54C3">
        <w:rPr>
          <w:rFonts w:cs="Liberation Serif"/>
        </w:rPr>
        <w:t>Кодовое обозначение – КС.</w:t>
      </w:r>
    </w:p>
    <w:p w:rsidR="00661DDC" w:rsidRPr="003D54C3" w:rsidRDefault="00661DDC" w:rsidP="003D54C3">
      <w:pPr>
        <w:pStyle w:val="aff1"/>
        <w:suppressAutoHyphens/>
        <w:rPr>
          <w:rFonts w:cs="Liberation Serif"/>
        </w:rPr>
      </w:pPr>
      <w:r w:rsidRPr="003D54C3">
        <w:rPr>
          <w:rFonts w:cs="Liberation Serif"/>
        </w:rPr>
        <w:t>Цель выделения зоны: для застройки объектами коммунально-складского назначения с СЗЗ 100 и 50 метров;</w:t>
      </w:r>
    </w:p>
    <w:p w:rsidR="00661DDC" w:rsidRPr="003D54C3" w:rsidRDefault="00661DDC" w:rsidP="003D54C3">
      <w:pPr>
        <w:pStyle w:val="aff1"/>
        <w:suppressAutoHyphens/>
        <w:rPr>
          <w:rFonts w:cs="Liberation Serif"/>
        </w:rPr>
      </w:pPr>
      <w:r w:rsidRPr="003D54C3">
        <w:rPr>
          <w:rFonts w:cs="Liberation Serif"/>
        </w:rPr>
        <w:t>1.1) В пределах территориальной зоны КС устанавливается поздона размещения объектов коммунально-складского назначения V класса санитарной опасности.</w:t>
      </w:r>
    </w:p>
    <w:p w:rsidR="00661DDC" w:rsidRPr="003D54C3" w:rsidRDefault="00661DDC" w:rsidP="003D54C3">
      <w:pPr>
        <w:pStyle w:val="aff1"/>
        <w:suppressAutoHyphens/>
        <w:rPr>
          <w:rFonts w:cs="Liberation Serif"/>
        </w:rPr>
      </w:pPr>
      <w:r w:rsidRPr="003D54C3">
        <w:rPr>
          <w:rFonts w:cs="Liberation Serif"/>
        </w:rPr>
        <w:t>Кодовое обозначение - КС.1.</w:t>
      </w:r>
    </w:p>
    <w:p w:rsidR="00661DDC" w:rsidRPr="003D54C3" w:rsidRDefault="00661DDC" w:rsidP="003D54C3">
      <w:pPr>
        <w:pStyle w:val="aff1"/>
        <w:suppressAutoHyphens/>
        <w:rPr>
          <w:rFonts w:cs="Liberation Serif"/>
        </w:rPr>
      </w:pPr>
      <w:bookmarkStart w:id="85" w:name="_Toc132890274"/>
      <w:r w:rsidRPr="003D54C3">
        <w:rPr>
          <w:rFonts w:cs="Liberation Serif"/>
        </w:rPr>
        <w:t>Цель выделения подзоны: установление границы действия предельных параметров разрешенного строительства по максимальному классу опасности объектов капитального строительства, размещаемых на земельных участках в данной подзоне, в целях соблюдения законных прав жителей Новоуральского городского округа на благоприятные условия жизнедеятельности, снижения вероятности ухудшения состояния окружающей среды.</w:t>
      </w:r>
      <w:bookmarkEnd w:id="85"/>
    </w:p>
    <w:p w:rsidR="00661DDC" w:rsidRPr="003D54C3" w:rsidRDefault="00661DDC" w:rsidP="003D54C3">
      <w:pPr>
        <w:pStyle w:val="aff1"/>
        <w:numPr>
          <w:ilvl w:val="0"/>
          <w:numId w:val="97"/>
        </w:numPr>
        <w:suppressAutoHyphens/>
        <w:ind w:left="0" w:firstLine="0"/>
        <w:jc w:val="center"/>
        <w:rPr>
          <w:rFonts w:cs="Liberation Serif"/>
        </w:rPr>
      </w:pPr>
      <w:bookmarkStart w:id="86" w:name="_Toc447459108"/>
      <w:bookmarkStart w:id="87" w:name="_Toc132890275"/>
      <w:r w:rsidRPr="003D54C3">
        <w:rPr>
          <w:rFonts w:cs="Liberation Serif"/>
          <w:b/>
        </w:rPr>
        <w:t>Зона инженерной инфраструктуры</w:t>
      </w:r>
      <w:bookmarkEnd w:id="86"/>
      <w:bookmarkEnd w:id="87"/>
    </w:p>
    <w:p w:rsidR="00661DDC" w:rsidRPr="003D54C3" w:rsidRDefault="00661DDC" w:rsidP="003D54C3">
      <w:pPr>
        <w:pStyle w:val="aff1"/>
        <w:suppressAutoHyphens/>
        <w:rPr>
          <w:rFonts w:cs="Liberation Serif"/>
        </w:rPr>
      </w:pPr>
      <w:bookmarkStart w:id="88" w:name="_Toc132890276"/>
      <w:r w:rsidRPr="003D54C3">
        <w:rPr>
          <w:rFonts w:cs="Liberation Serif"/>
        </w:rPr>
        <w:t>Зона инженерной инфраструктуры предназначена для формирования зоны застройки предприятиями, зданиями и сооружениями, выполняющими функции инженерного обеспечения территории.</w:t>
      </w:r>
      <w:bookmarkEnd w:id="88"/>
    </w:p>
    <w:p w:rsidR="00661DDC" w:rsidRPr="003D54C3" w:rsidRDefault="00661DDC" w:rsidP="003D54C3">
      <w:pPr>
        <w:pStyle w:val="aff1"/>
        <w:suppressAutoHyphens/>
        <w:rPr>
          <w:rFonts w:cs="Liberation Serif"/>
        </w:rPr>
      </w:pPr>
      <w:r w:rsidRPr="003D54C3">
        <w:rPr>
          <w:rFonts w:cs="Liberation Serif"/>
        </w:rPr>
        <w:t xml:space="preserve">На территории Новоуральского городского округа в составе зоны инженерной инфраструктуры устанавливается 1 вид территориальной зоны </w:t>
      </w:r>
    </w:p>
    <w:p w:rsidR="00661DDC" w:rsidRPr="003D54C3" w:rsidRDefault="00661DDC" w:rsidP="003D54C3">
      <w:pPr>
        <w:pStyle w:val="aff1"/>
        <w:suppressAutoHyphens/>
        <w:rPr>
          <w:rFonts w:cs="Liberation Serif"/>
        </w:rPr>
      </w:pPr>
      <w:r w:rsidRPr="003D54C3">
        <w:rPr>
          <w:rFonts w:cs="Liberation Serif"/>
        </w:rPr>
        <w:t>Зона инженерной инфраструктуры.</w:t>
      </w:r>
    </w:p>
    <w:p w:rsidR="00661DDC" w:rsidRPr="003D54C3" w:rsidRDefault="00661DDC" w:rsidP="003D54C3">
      <w:pPr>
        <w:pStyle w:val="aff1"/>
        <w:suppressAutoHyphens/>
        <w:rPr>
          <w:rFonts w:cs="Liberation Serif"/>
        </w:rPr>
      </w:pPr>
      <w:r w:rsidRPr="003D54C3">
        <w:rPr>
          <w:rFonts w:cs="Liberation Serif"/>
        </w:rPr>
        <w:t>Кодовое обозначение - И-1.</w:t>
      </w:r>
    </w:p>
    <w:p w:rsidR="00661DDC" w:rsidRPr="003D54C3" w:rsidRDefault="00661DDC" w:rsidP="003D54C3">
      <w:pPr>
        <w:pStyle w:val="aff1"/>
        <w:suppressAutoHyphens/>
        <w:rPr>
          <w:rFonts w:cs="Liberation Serif"/>
        </w:rPr>
      </w:pPr>
      <w:r w:rsidRPr="003D54C3">
        <w:rPr>
          <w:rFonts w:cs="Liberation Serif"/>
        </w:rPr>
        <w:t>Цель выделения зоны: для формирования зоны застройки предприятиями, зданиями и сооружениями, выполняющими функции инженерного обеспечения территории</w:t>
      </w:r>
      <w:bookmarkStart w:id="89" w:name="Par692"/>
      <w:bookmarkStart w:id="90" w:name="_Toc447459109"/>
      <w:bookmarkEnd w:id="89"/>
      <w:r w:rsidR="00CA6734" w:rsidRPr="003D54C3">
        <w:rPr>
          <w:rFonts w:cs="Liberation Serif"/>
        </w:rPr>
        <w:t>.</w:t>
      </w:r>
    </w:p>
    <w:p w:rsidR="00661DDC" w:rsidRPr="003D54C3" w:rsidRDefault="00661DDC" w:rsidP="003D54C3">
      <w:pPr>
        <w:pStyle w:val="aff1"/>
        <w:numPr>
          <w:ilvl w:val="0"/>
          <w:numId w:val="97"/>
        </w:numPr>
        <w:suppressAutoHyphens/>
        <w:ind w:left="0" w:firstLine="0"/>
        <w:jc w:val="center"/>
        <w:rPr>
          <w:rFonts w:cs="Liberation Serif"/>
          <w:b/>
        </w:rPr>
      </w:pPr>
      <w:r w:rsidRPr="003D54C3">
        <w:rPr>
          <w:rFonts w:cs="Liberation Serif"/>
          <w:b/>
        </w:rPr>
        <w:t>Зона транспортной инфраструктуры</w:t>
      </w:r>
      <w:bookmarkEnd w:id="90"/>
    </w:p>
    <w:p w:rsidR="00661DDC" w:rsidRPr="003D54C3" w:rsidRDefault="00661DDC" w:rsidP="003D54C3">
      <w:pPr>
        <w:pStyle w:val="aff1"/>
        <w:suppressAutoHyphens/>
        <w:rPr>
          <w:rFonts w:cs="Liberation Serif"/>
        </w:rPr>
      </w:pPr>
      <w:r w:rsidRPr="003D54C3">
        <w:rPr>
          <w:rFonts w:cs="Liberation Serif"/>
        </w:rPr>
        <w:t>Комплексная зона объектов транспортной инфраструктуры – территории, на которых расположены или планируется размещение объектов транспортной инфраструктуры, а также объектов, необходимых для обеспечения деятельности железнодорожного, автомобильного, водного и воздушного видов транспорта.</w:t>
      </w:r>
    </w:p>
    <w:p w:rsidR="00661DDC" w:rsidRPr="003D54C3" w:rsidRDefault="00661DDC" w:rsidP="003D54C3">
      <w:pPr>
        <w:pStyle w:val="aff1"/>
        <w:suppressAutoHyphens/>
        <w:rPr>
          <w:rFonts w:cs="Liberation Serif"/>
          <w:lang w:eastAsia="x-none"/>
        </w:rPr>
      </w:pPr>
      <w:r w:rsidRPr="003D54C3">
        <w:rPr>
          <w:rFonts w:cs="Liberation Serif"/>
        </w:rPr>
        <w:t>На территории Новоуральского городского округа в составе зоны инженерной инфраструктуры устанавливается 2 вида территориальных зон:</w:t>
      </w:r>
    </w:p>
    <w:p w:rsidR="00661DDC" w:rsidRPr="003D54C3" w:rsidRDefault="00661DDC" w:rsidP="003D54C3">
      <w:pPr>
        <w:pStyle w:val="aff1"/>
        <w:numPr>
          <w:ilvl w:val="0"/>
          <w:numId w:val="101"/>
        </w:numPr>
        <w:suppressAutoHyphens/>
        <w:ind w:left="0" w:firstLine="709"/>
        <w:rPr>
          <w:rFonts w:cs="Liberation Serif"/>
        </w:rPr>
      </w:pPr>
      <w:r w:rsidRPr="003D54C3">
        <w:rPr>
          <w:rFonts w:cs="Liberation Serif"/>
        </w:rPr>
        <w:t>Зона размещения объектов обслуживания автомобильного транспорта.</w:t>
      </w:r>
    </w:p>
    <w:p w:rsidR="00661DDC" w:rsidRPr="003D54C3" w:rsidRDefault="00661DDC" w:rsidP="003D54C3">
      <w:pPr>
        <w:pStyle w:val="aff1"/>
        <w:suppressAutoHyphens/>
        <w:rPr>
          <w:rFonts w:cs="Liberation Serif"/>
        </w:rPr>
      </w:pPr>
      <w:r w:rsidRPr="003D54C3">
        <w:rPr>
          <w:rFonts w:cs="Liberation Serif"/>
        </w:rPr>
        <w:t>Кодовое обозначение Т-1.</w:t>
      </w:r>
    </w:p>
    <w:p w:rsidR="00661DDC" w:rsidRPr="003D54C3" w:rsidRDefault="00661DDC" w:rsidP="003D54C3">
      <w:pPr>
        <w:pStyle w:val="aff1"/>
        <w:numPr>
          <w:ilvl w:val="0"/>
          <w:numId w:val="101"/>
        </w:numPr>
        <w:suppressAutoHyphens/>
        <w:ind w:left="0" w:firstLine="709"/>
        <w:rPr>
          <w:rFonts w:cs="Liberation Serif"/>
        </w:rPr>
      </w:pPr>
      <w:r w:rsidRPr="003D54C3">
        <w:rPr>
          <w:rFonts w:cs="Liberation Serif"/>
        </w:rPr>
        <w:t>Зона размещения объектов обслуживания</w:t>
      </w:r>
      <w:r w:rsidRPr="003D54C3">
        <w:rPr>
          <w:rFonts w:cs="Liberation Serif"/>
          <w:strike/>
        </w:rPr>
        <w:t xml:space="preserve"> </w:t>
      </w:r>
      <w:r w:rsidRPr="003D54C3">
        <w:rPr>
          <w:rFonts w:cs="Liberation Serif"/>
        </w:rPr>
        <w:t>железнодорожного транспорта.</w:t>
      </w:r>
    </w:p>
    <w:p w:rsidR="00661DDC" w:rsidRPr="003D54C3" w:rsidRDefault="00661DDC" w:rsidP="003D54C3">
      <w:pPr>
        <w:pStyle w:val="aff1"/>
        <w:suppressAutoHyphens/>
        <w:rPr>
          <w:rFonts w:cs="Liberation Serif"/>
        </w:rPr>
      </w:pPr>
      <w:r w:rsidRPr="003D54C3">
        <w:rPr>
          <w:rFonts w:cs="Liberation Serif"/>
        </w:rPr>
        <w:t>Кодо</w:t>
      </w:r>
      <w:r w:rsidR="00CA6734" w:rsidRPr="003D54C3">
        <w:rPr>
          <w:rFonts w:cs="Liberation Serif"/>
        </w:rPr>
        <w:t>вое обозначение Т-2.</w:t>
      </w:r>
    </w:p>
    <w:p w:rsidR="00661DDC" w:rsidRPr="003D54C3" w:rsidRDefault="00661DDC" w:rsidP="003D54C3">
      <w:pPr>
        <w:pStyle w:val="aff1"/>
        <w:suppressAutoHyphens/>
        <w:ind w:firstLine="0"/>
        <w:jc w:val="center"/>
        <w:rPr>
          <w:rFonts w:cs="Liberation Serif"/>
          <w:b/>
        </w:rPr>
      </w:pPr>
      <w:bookmarkStart w:id="91" w:name="_Toc447459110"/>
      <w:r w:rsidRPr="003D54C3">
        <w:rPr>
          <w:rFonts w:cs="Liberation Serif"/>
          <w:b/>
        </w:rPr>
        <w:t>7.</w:t>
      </w:r>
      <w:r w:rsidRPr="003D54C3">
        <w:rPr>
          <w:rFonts w:cs="Liberation Serif"/>
          <w:b/>
        </w:rPr>
        <w:tab/>
        <w:t>Рекреационные зон</w:t>
      </w:r>
      <w:bookmarkEnd w:id="91"/>
      <w:r w:rsidRPr="003D54C3">
        <w:rPr>
          <w:rFonts w:cs="Liberation Serif"/>
          <w:b/>
        </w:rPr>
        <w:t>ы</w:t>
      </w:r>
    </w:p>
    <w:p w:rsidR="00661DDC" w:rsidRPr="003D54C3" w:rsidRDefault="00661DDC" w:rsidP="003D54C3">
      <w:pPr>
        <w:pStyle w:val="aff1"/>
        <w:suppressAutoHyphens/>
        <w:rPr>
          <w:rFonts w:cs="Liberation Serif"/>
          <w:lang w:eastAsia="x-none"/>
        </w:rPr>
      </w:pPr>
      <w:r w:rsidRPr="003D54C3">
        <w:rPr>
          <w:rFonts w:cs="Liberation Serif"/>
        </w:rPr>
        <w:t>На территории Новоуральского городского округа в составе рекреационных зон устанавливается 4 вида территориальных зон:</w:t>
      </w:r>
    </w:p>
    <w:p w:rsidR="00661DDC" w:rsidRPr="003D54C3" w:rsidRDefault="00661DDC" w:rsidP="003D54C3">
      <w:pPr>
        <w:pStyle w:val="aff1"/>
        <w:suppressAutoHyphens/>
        <w:rPr>
          <w:rFonts w:cs="Liberation Serif"/>
        </w:rPr>
      </w:pPr>
      <w:r w:rsidRPr="003D54C3">
        <w:rPr>
          <w:rFonts w:cs="Liberation Serif"/>
        </w:rPr>
        <w:t>1) Зона городских лесов.</w:t>
      </w:r>
    </w:p>
    <w:p w:rsidR="00661DDC" w:rsidRPr="003D54C3" w:rsidRDefault="00661DDC" w:rsidP="003D54C3">
      <w:pPr>
        <w:pStyle w:val="aff1"/>
        <w:suppressAutoHyphens/>
        <w:rPr>
          <w:rFonts w:cs="Liberation Serif"/>
        </w:rPr>
      </w:pPr>
      <w:r w:rsidRPr="003D54C3">
        <w:rPr>
          <w:rFonts w:cs="Liberation Serif"/>
        </w:rPr>
        <w:t>Кодовое обозначение - Р-1.</w:t>
      </w:r>
    </w:p>
    <w:p w:rsidR="00661DDC" w:rsidRPr="003D54C3" w:rsidRDefault="00661DDC" w:rsidP="003D54C3">
      <w:pPr>
        <w:pStyle w:val="aff1"/>
        <w:suppressAutoHyphens/>
        <w:rPr>
          <w:rFonts w:cs="Liberation Serif"/>
        </w:rPr>
      </w:pPr>
      <w:r w:rsidRPr="003D54C3">
        <w:rPr>
          <w:rFonts w:cs="Liberation Serif"/>
        </w:rPr>
        <w:t>Цель выделения зоны: для сохранения существующего природного ландшафта, зеленых массивов;</w:t>
      </w:r>
    </w:p>
    <w:p w:rsidR="00661DDC" w:rsidRPr="003D54C3" w:rsidRDefault="00661DDC" w:rsidP="003D54C3">
      <w:pPr>
        <w:pStyle w:val="aff1"/>
        <w:suppressAutoHyphens/>
        <w:rPr>
          <w:rStyle w:val="afff0"/>
          <w:rFonts w:cs="Liberation Serif"/>
          <w:b/>
        </w:rPr>
      </w:pPr>
      <w:r w:rsidRPr="003D54C3">
        <w:rPr>
          <w:rFonts w:cs="Liberation Serif"/>
        </w:rPr>
        <w:t>2) Зона отдыха и развлечений.</w:t>
      </w:r>
    </w:p>
    <w:p w:rsidR="00661DDC" w:rsidRPr="003D54C3" w:rsidRDefault="00661DDC" w:rsidP="003D54C3">
      <w:pPr>
        <w:pStyle w:val="aff1"/>
        <w:suppressAutoHyphens/>
        <w:rPr>
          <w:rStyle w:val="afff0"/>
          <w:rFonts w:cs="Liberation Serif"/>
        </w:rPr>
      </w:pPr>
      <w:r w:rsidRPr="003D54C3">
        <w:rPr>
          <w:rStyle w:val="afff0"/>
          <w:rFonts w:cs="Liberation Serif"/>
        </w:rPr>
        <w:t>Кодовое обозначение – Р-2.</w:t>
      </w:r>
    </w:p>
    <w:p w:rsidR="00661DDC" w:rsidRPr="003D54C3" w:rsidRDefault="00661DDC" w:rsidP="003D54C3">
      <w:pPr>
        <w:pStyle w:val="aff1"/>
        <w:suppressAutoHyphens/>
        <w:rPr>
          <w:rFonts w:cs="Liberation Serif"/>
        </w:rPr>
      </w:pPr>
      <w:r w:rsidRPr="003D54C3">
        <w:rPr>
          <w:rFonts w:cs="Liberation Serif"/>
        </w:rPr>
        <w:t xml:space="preserve">Цель выделения зоны: </w:t>
      </w:r>
      <w:r w:rsidRPr="003D54C3">
        <w:rPr>
          <w:rStyle w:val="afff0"/>
          <w:rFonts w:cs="Liberation Serif"/>
        </w:rPr>
        <w:t>для организации досуга населения, сохранения зеленых массивов, создания комфортного посещения парковых территорий</w:t>
      </w:r>
      <w:r w:rsidRPr="003D54C3">
        <w:rPr>
          <w:rFonts w:cs="Liberation Serif"/>
        </w:rPr>
        <w:t>;</w:t>
      </w:r>
    </w:p>
    <w:p w:rsidR="00661DDC" w:rsidRPr="003D54C3" w:rsidRDefault="00661DDC" w:rsidP="003D54C3">
      <w:pPr>
        <w:pStyle w:val="aff1"/>
        <w:numPr>
          <w:ilvl w:val="0"/>
          <w:numId w:val="101"/>
        </w:numPr>
        <w:suppressAutoHyphens/>
        <w:ind w:left="0" w:firstLine="709"/>
        <w:rPr>
          <w:rFonts w:cs="Liberation Serif"/>
        </w:rPr>
      </w:pPr>
      <w:r w:rsidRPr="003D54C3">
        <w:rPr>
          <w:rFonts w:cs="Liberation Serif"/>
        </w:rPr>
        <w:t>Зона рекреационно-туристического назначения.</w:t>
      </w:r>
    </w:p>
    <w:p w:rsidR="00661DDC" w:rsidRPr="003D54C3" w:rsidRDefault="00661DDC" w:rsidP="003D54C3">
      <w:pPr>
        <w:pStyle w:val="aff1"/>
        <w:suppressAutoHyphens/>
        <w:rPr>
          <w:rStyle w:val="afff0"/>
          <w:rFonts w:cs="Liberation Serif"/>
        </w:rPr>
      </w:pPr>
      <w:r w:rsidRPr="003D54C3">
        <w:rPr>
          <w:rFonts w:cs="Liberation Serif"/>
        </w:rPr>
        <w:t xml:space="preserve">Кодовое обозначение - </w:t>
      </w:r>
      <w:r w:rsidRPr="003D54C3">
        <w:rPr>
          <w:rStyle w:val="afff0"/>
          <w:rFonts w:cs="Liberation Serif"/>
        </w:rPr>
        <w:t>Р-3.</w:t>
      </w:r>
    </w:p>
    <w:p w:rsidR="00661DDC" w:rsidRPr="003D54C3" w:rsidRDefault="00661DDC" w:rsidP="003D54C3">
      <w:pPr>
        <w:pStyle w:val="aff1"/>
        <w:suppressAutoHyphens/>
        <w:rPr>
          <w:rFonts w:cs="Liberation Serif"/>
        </w:rPr>
      </w:pPr>
      <w:r w:rsidRPr="003D54C3">
        <w:rPr>
          <w:rFonts w:cs="Liberation Serif"/>
        </w:rPr>
        <w:t xml:space="preserve">Цель выделения зоны: </w:t>
      </w:r>
      <w:r w:rsidRPr="003D54C3">
        <w:rPr>
          <w:rStyle w:val="afff0"/>
          <w:rFonts w:cs="Liberation Serif"/>
        </w:rPr>
        <w:t>для создания условий для кратковременного и долговременного отдыха населения</w:t>
      </w:r>
      <w:r w:rsidRPr="003D54C3">
        <w:rPr>
          <w:rFonts w:cs="Liberation Serif"/>
        </w:rPr>
        <w:t>.</w:t>
      </w:r>
    </w:p>
    <w:p w:rsidR="00661DDC" w:rsidRPr="003D54C3" w:rsidRDefault="00661DDC" w:rsidP="003D54C3">
      <w:pPr>
        <w:pStyle w:val="aff1"/>
        <w:numPr>
          <w:ilvl w:val="0"/>
          <w:numId w:val="101"/>
        </w:numPr>
        <w:suppressAutoHyphens/>
        <w:ind w:left="0" w:firstLine="709"/>
        <w:rPr>
          <w:rFonts w:cs="Liberation Serif"/>
        </w:rPr>
      </w:pPr>
      <w:r w:rsidRPr="003D54C3">
        <w:rPr>
          <w:rFonts w:cs="Liberation Serif"/>
        </w:rPr>
        <w:t>Зона санаторно-курортного назначения.</w:t>
      </w:r>
    </w:p>
    <w:p w:rsidR="00661DDC" w:rsidRPr="003D54C3" w:rsidRDefault="00661DDC" w:rsidP="003D54C3">
      <w:pPr>
        <w:pStyle w:val="aff1"/>
        <w:suppressAutoHyphens/>
        <w:rPr>
          <w:rFonts w:cs="Liberation Serif"/>
        </w:rPr>
      </w:pPr>
      <w:r w:rsidRPr="003D54C3">
        <w:rPr>
          <w:rFonts w:cs="Liberation Serif"/>
        </w:rPr>
        <w:t>Кодовое обозначение - Р-4.</w:t>
      </w:r>
    </w:p>
    <w:p w:rsidR="00661DDC" w:rsidRPr="003D54C3" w:rsidRDefault="00661DDC" w:rsidP="003D54C3">
      <w:pPr>
        <w:pStyle w:val="aff1"/>
        <w:suppressAutoHyphens/>
        <w:rPr>
          <w:rFonts w:cs="Liberation Serif"/>
        </w:rPr>
      </w:pPr>
      <w:r w:rsidRPr="003D54C3">
        <w:rPr>
          <w:rFonts w:cs="Liberation Serif"/>
        </w:rPr>
        <w:t>Цель выделения зоны: для определения территорий, на которых расположена естественная природная растительность, и не предусмотрено веде</w:t>
      </w:r>
      <w:r w:rsidR="00CA6734" w:rsidRPr="003D54C3">
        <w:rPr>
          <w:rFonts w:cs="Liberation Serif"/>
        </w:rPr>
        <w:t>ние хозяйственной деятельности.</w:t>
      </w:r>
    </w:p>
    <w:p w:rsidR="00661DDC" w:rsidRPr="003D54C3" w:rsidRDefault="00661DDC" w:rsidP="003D54C3">
      <w:pPr>
        <w:pStyle w:val="aff1"/>
        <w:numPr>
          <w:ilvl w:val="0"/>
          <w:numId w:val="107"/>
        </w:numPr>
        <w:suppressAutoHyphens/>
        <w:ind w:left="0" w:firstLine="0"/>
        <w:jc w:val="center"/>
        <w:rPr>
          <w:rFonts w:cs="Liberation Serif"/>
        </w:rPr>
      </w:pPr>
      <w:bookmarkStart w:id="92" w:name="_Toc447459111"/>
      <w:r w:rsidRPr="003D54C3">
        <w:rPr>
          <w:rFonts w:cs="Liberation Serif"/>
          <w:b/>
        </w:rPr>
        <w:t>Зона сельскохозяйственного использования</w:t>
      </w:r>
      <w:bookmarkEnd w:id="92"/>
    </w:p>
    <w:p w:rsidR="00661DDC" w:rsidRPr="003D54C3" w:rsidRDefault="00661DDC" w:rsidP="003D54C3">
      <w:pPr>
        <w:pStyle w:val="aff1"/>
        <w:suppressAutoHyphens/>
        <w:rPr>
          <w:rFonts w:cs="Liberation Serif"/>
        </w:rPr>
      </w:pPr>
      <w:r w:rsidRPr="003D54C3">
        <w:rPr>
          <w:rFonts w:cs="Liberation Serif"/>
        </w:rPr>
        <w:t>Зона сельскохозяйственного использования предназначена для сохранения и развития сельскохозяйственных угодий, питомников и теплиц и обеспечивающих их инфраструктур, предотвращения их занятия другими видами деятельности, ведения личного подсобного хозяйства до изменения вида их использования в соответствии с документами территориального планирования Новоуральского городского округа.</w:t>
      </w:r>
    </w:p>
    <w:p w:rsidR="00661DDC" w:rsidRPr="003D54C3" w:rsidRDefault="00661DDC" w:rsidP="003D54C3">
      <w:pPr>
        <w:pStyle w:val="aff1"/>
        <w:suppressAutoHyphens/>
        <w:rPr>
          <w:rFonts w:cs="Liberation Serif"/>
        </w:rPr>
      </w:pPr>
      <w:r w:rsidRPr="003D54C3">
        <w:rPr>
          <w:rFonts w:cs="Liberation Serif"/>
        </w:rPr>
        <w:t>На территории Новоуральского городского округа в составе зоны сельскохозяйственного использования устанавливается 6 территориальных зон:</w:t>
      </w:r>
    </w:p>
    <w:p w:rsidR="00661DDC" w:rsidRPr="003D54C3" w:rsidRDefault="00661DDC" w:rsidP="003D54C3">
      <w:pPr>
        <w:pStyle w:val="aff1"/>
        <w:numPr>
          <w:ilvl w:val="0"/>
          <w:numId w:val="102"/>
        </w:numPr>
        <w:suppressAutoHyphens/>
        <w:ind w:left="0" w:firstLine="709"/>
        <w:rPr>
          <w:rFonts w:cs="Liberation Serif"/>
          <w:i/>
        </w:rPr>
      </w:pPr>
      <w:r w:rsidRPr="003D54C3">
        <w:rPr>
          <w:rFonts w:cs="Liberation Serif"/>
        </w:rPr>
        <w:t>Зона размещения огородов</w:t>
      </w:r>
      <w:r w:rsidRPr="003D54C3">
        <w:rPr>
          <w:rFonts w:cs="Liberation Serif"/>
          <w:i/>
        </w:rPr>
        <w:t>.</w:t>
      </w:r>
    </w:p>
    <w:p w:rsidR="00661DDC" w:rsidRPr="003D54C3" w:rsidRDefault="00661DDC" w:rsidP="003D54C3">
      <w:pPr>
        <w:pStyle w:val="aff1"/>
        <w:suppressAutoHyphens/>
        <w:rPr>
          <w:rFonts w:cs="Liberation Serif"/>
        </w:rPr>
      </w:pPr>
      <w:r w:rsidRPr="003D54C3">
        <w:rPr>
          <w:rFonts w:cs="Liberation Serif"/>
        </w:rPr>
        <w:t>Кодовое обозначение – СХ-1.</w:t>
      </w:r>
    </w:p>
    <w:p w:rsidR="00661DDC" w:rsidRPr="003D54C3" w:rsidRDefault="00661DDC" w:rsidP="003D54C3">
      <w:pPr>
        <w:pStyle w:val="aff1"/>
        <w:suppressAutoHyphens/>
        <w:rPr>
          <w:rFonts w:cs="Liberation Serif"/>
        </w:rPr>
      </w:pPr>
      <w:r w:rsidRPr="003D54C3">
        <w:rPr>
          <w:rFonts w:cs="Liberation Serif"/>
        </w:rPr>
        <w:t>Цель выделения зоны: для выращивания сельскохозяйственной продукции для личного потребления, как в границах населенных пунктов, так и за их пределами, без размещения на участках объектов капитального строительства;</w:t>
      </w:r>
    </w:p>
    <w:p w:rsidR="00661DDC" w:rsidRPr="003D54C3" w:rsidRDefault="00661DDC" w:rsidP="003D54C3">
      <w:pPr>
        <w:pStyle w:val="aff1"/>
        <w:numPr>
          <w:ilvl w:val="0"/>
          <w:numId w:val="102"/>
        </w:numPr>
        <w:suppressAutoHyphens/>
        <w:ind w:left="0" w:firstLine="709"/>
        <w:rPr>
          <w:rFonts w:cs="Liberation Serif"/>
        </w:rPr>
      </w:pPr>
      <w:r w:rsidRPr="003D54C3">
        <w:rPr>
          <w:rFonts w:cs="Liberation Serif"/>
        </w:rPr>
        <w:t>Зона сельскохозяйственного производства.</w:t>
      </w:r>
    </w:p>
    <w:p w:rsidR="00661DDC" w:rsidRPr="003D54C3" w:rsidRDefault="00661DDC" w:rsidP="003D54C3">
      <w:pPr>
        <w:pStyle w:val="aff1"/>
        <w:suppressAutoHyphens/>
        <w:rPr>
          <w:rFonts w:cs="Liberation Serif"/>
        </w:rPr>
      </w:pPr>
      <w:r w:rsidRPr="003D54C3">
        <w:rPr>
          <w:rFonts w:cs="Liberation Serif"/>
        </w:rPr>
        <w:t>Кодовое обозначение - СХ-2.</w:t>
      </w:r>
    </w:p>
    <w:p w:rsidR="00661DDC" w:rsidRPr="003D54C3" w:rsidRDefault="00661DDC" w:rsidP="003D54C3">
      <w:pPr>
        <w:pStyle w:val="aff1"/>
        <w:suppressAutoHyphens/>
        <w:rPr>
          <w:rFonts w:cs="Liberation Serif"/>
          <w:i/>
        </w:rPr>
      </w:pPr>
      <w:r w:rsidRPr="003D54C3">
        <w:rPr>
          <w:rFonts w:cs="Liberation Serif"/>
        </w:rPr>
        <w:t>Цель выделения зоны: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аквакультуры (рыбоводства);</w:t>
      </w:r>
    </w:p>
    <w:p w:rsidR="00661DDC" w:rsidRPr="003D54C3" w:rsidRDefault="00661DDC" w:rsidP="003D54C3">
      <w:pPr>
        <w:pStyle w:val="aff1"/>
        <w:numPr>
          <w:ilvl w:val="0"/>
          <w:numId w:val="102"/>
        </w:numPr>
        <w:suppressAutoHyphens/>
        <w:ind w:left="0" w:firstLine="709"/>
        <w:rPr>
          <w:rFonts w:cs="Liberation Serif"/>
        </w:rPr>
      </w:pPr>
      <w:r w:rsidRPr="003D54C3">
        <w:rPr>
          <w:rFonts w:cs="Liberation Serif"/>
        </w:rPr>
        <w:t>Зона размещения коллективных садов и дач.</w:t>
      </w:r>
    </w:p>
    <w:p w:rsidR="00661DDC" w:rsidRPr="003D54C3" w:rsidRDefault="00661DDC" w:rsidP="003D54C3">
      <w:pPr>
        <w:pStyle w:val="aff1"/>
        <w:suppressAutoHyphens/>
        <w:rPr>
          <w:rFonts w:cs="Liberation Serif"/>
        </w:rPr>
      </w:pPr>
      <w:r w:rsidRPr="003D54C3">
        <w:rPr>
          <w:rFonts w:cs="Liberation Serif"/>
        </w:rPr>
        <w:t>Кодовое обозначение – СХ-3.</w:t>
      </w:r>
    </w:p>
    <w:p w:rsidR="00661DDC" w:rsidRPr="003D54C3" w:rsidRDefault="00661DDC" w:rsidP="003D54C3">
      <w:pPr>
        <w:pStyle w:val="aff1"/>
        <w:suppressAutoHyphens/>
        <w:rPr>
          <w:rFonts w:cs="Liberation Serif"/>
        </w:rPr>
      </w:pPr>
      <w:r w:rsidRPr="003D54C3">
        <w:rPr>
          <w:rFonts w:cs="Liberation Serif"/>
        </w:rPr>
        <w:t>Цель выделения зоны: для размещения садовых участков для выращивания овощных культур, садовых деревьев и кустарников без использования пестицидов, не подлежащих переводу в зоны индивидуальной жилой застройки;</w:t>
      </w:r>
    </w:p>
    <w:p w:rsidR="00661DDC" w:rsidRPr="003D54C3" w:rsidRDefault="00661DDC" w:rsidP="003D54C3">
      <w:pPr>
        <w:pStyle w:val="aff1"/>
        <w:numPr>
          <w:ilvl w:val="0"/>
          <w:numId w:val="102"/>
        </w:numPr>
        <w:suppressAutoHyphens/>
        <w:ind w:left="0" w:firstLine="709"/>
        <w:rPr>
          <w:rFonts w:cs="Liberation Serif"/>
        </w:rPr>
      </w:pPr>
      <w:r w:rsidRPr="003D54C3">
        <w:rPr>
          <w:rFonts w:cs="Liberation Serif"/>
        </w:rPr>
        <w:t xml:space="preserve">Зона сельскохозяйственного использования, устанавливаемая в границах населённого пункта села Тарасково. </w:t>
      </w:r>
    </w:p>
    <w:p w:rsidR="00661DDC" w:rsidRPr="003D54C3" w:rsidRDefault="00661DDC" w:rsidP="003D54C3">
      <w:pPr>
        <w:pStyle w:val="aff1"/>
        <w:suppressAutoHyphens/>
        <w:rPr>
          <w:rFonts w:cs="Liberation Serif"/>
        </w:rPr>
      </w:pPr>
      <w:r w:rsidRPr="003D54C3">
        <w:rPr>
          <w:rFonts w:cs="Liberation Serif"/>
        </w:rPr>
        <w:t>Кодовое обозначение – ТСУ.</w:t>
      </w:r>
    </w:p>
    <w:p w:rsidR="00661DDC" w:rsidRPr="003D54C3" w:rsidRDefault="00661DDC" w:rsidP="003D54C3">
      <w:pPr>
        <w:pStyle w:val="aff1"/>
        <w:suppressAutoHyphens/>
        <w:rPr>
          <w:rFonts w:cs="Liberation Serif"/>
        </w:rPr>
      </w:pPr>
      <w:r w:rsidRPr="003D54C3">
        <w:rPr>
          <w:rFonts w:cs="Liberation Serif"/>
        </w:rPr>
        <w:t>Цель выделения зоны: для ведения сельского хозяйства в части осуществления хозяйственной деятельности, связанной с выращиванием сельскохозяйственных культур; с производством продукции животноводства; по разведению, с содержанием и использованием пчел и иных полезных насекомых; с выращиванием и реализацией подроста деревьев и кустарников, используемых в сельском хозяйстве, а также иных сельскохозяйственных культур для получения рассады и семян; с кошением трав, сбором и заготовкой сена; выпасом сельскохозяйственных животных;</w:t>
      </w:r>
    </w:p>
    <w:p w:rsidR="00661DDC" w:rsidRPr="003D54C3" w:rsidRDefault="00661DDC" w:rsidP="003D54C3">
      <w:pPr>
        <w:pStyle w:val="aff1"/>
        <w:numPr>
          <w:ilvl w:val="0"/>
          <w:numId w:val="102"/>
        </w:numPr>
        <w:suppressAutoHyphens/>
        <w:ind w:left="0" w:firstLine="709"/>
        <w:rPr>
          <w:rFonts w:cs="Liberation Serif"/>
        </w:rPr>
      </w:pPr>
      <w:r w:rsidRPr="003D54C3">
        <w:rPr>
          <w:rFonts w:cs="Liberation Serif"/>
        </w:rPr>
        <w:t xml:space="preserve">Зона сельскохозяйственного использования, устанавливаемая в границах населённого пункта деревни Пальники. </w:t>
      </w:r>
    </w:p>
    <w:p w:rsidR="00661DDC" w:rsidRPr="003D54C3" w:rsidRDefault="00661DDC" w:rsidP="003D54C3">
      <w:pPr>
        <w:pStyle w:val="aff1"/>
        <w:suppressAutoHyphens/>
        <w:rPr>
          <w:rFonts w:cs="Liberation Serif"/>
        </w:rPr>
      </w:pPr>
      <w:r w:rsidRPr="003D54C3">
        <w:rPr>
          <w:rFonts w:cs="Liberation Serif"/>
        </w:rPr>
        <w:t>Кодовое обозначение - ТСУ-1.</w:t>
      </w:r>
    </w:p>
    <w:p w:rsidR="00661DDC" w:rsidRPr="003D54C3" w:rsidRDefault="00661DDC" w:rsidP="003D54C3">
      <w:pPr>
        <w:pStyle w:val="aff1"/>
        <w:suppressAutoHyphens/>
        <w:rPr>
          <w:rFonts w:cs="Liberation Serif"/>
        </w:rPr>
      </w:pPr>
      <w:r w:rsidRPr="003D54C3">
        <w:rPr>
          <w:rFonts w:cs="Liberation Serif"/>
        </w:rPr>
        <w:t>Цель выделения зоны: для ведения сельского хозяйства в части осуществления хозяйственной деятельности, связанной с выращиванием сельскохозяйственных культур; с выращиванием и реализацией подроста деревьев и кустарников, используемых в сельском хозяйстве, а также иных сельскохозяйственных культур для получения рассады и семян; с кошением трав, сбором и заготовкой сена; выпасом сельскохозяйственных животных;</w:t>
      </w:r>
    </w:p>
    <w:p w:rsidR="00661DDC" w:rsidRPr="003D54C3" w:rsidRDefault="00661DDC" w:rsidP="003D54C3">
      <w:pPr>
        <w:pStyle w:val="aff1"/>
        <w:numPr>
          <w:ilvl w:val="0"/>
          <w:numId w:val="102"/>
        </w:numPr>
        <w:suppressAutoHyphens/>
        <w:ind w:left="0" w:firstLine="709"/>
        <w:rPr>
          <w:rFonts w:cs="Liberation Serif"/>
        </w:rPr>
      </w:pPr>
      <w:r w:rsidRPr="003D54C3">
        <w:rPr>
          <w:rFonts w:cs="Liberation Serif"/>
        </w:rPr>
        <w:t xml:space="preserve">Зона сельскохозяйственного использования, устанавливаемая в границах населённого пункта деревни Починок. </w:t>
      </w:r>
    </w:p>
    <w:p w:rsidR="00661DDC" w:rsidRPr="003D54C3" w:rsidRDefault="00661DDC" w:rsidP="003D54C3">
      <w:pPr>
        <w:pStyle w:val="aff1"/>
        <w:suppressAutoHyphens/>
        <w:rPr>
          <w:rFonts w:cs="Liberation Serif"/>
        </w:rPr>
      </w:pPr>
      <w:r w:rsidRPr="003D54C3">
        <w:rPr>
          <w:rFonts w:cs="Liberation Serif"/>
        </w:rPr>
        <w:t xml:space="preserve">Кодовое обозначение - </w:t>
      </w:r>
      <w:bookmarkStart w:id="93" w:name="_Toc447459112"/>
      <w:r w:rsidRPr="003D54C3">
        <w:rPr>
          <w:rFonts w:cs="Liberation Serif"/>
        </w:rPr>
        <w:t>ТСУ-2.</w:t>
      </w:r>
    </w:p>
    <w:p w:rsidR="00661DDC" w:rsidRPr="003D54C3" w:rsidRDefault="00661DDC" w:rsidP="003D54C3">
      <w:pPr>
        <w:pStyle w:val="aff1"/>
        <w:suppressAutoHyphens/>
        <w:rPr>
          <w:rFonts w:cs="Liberation Serif"/>
        </w:rPr>
      </w:pPr>
      <w:r w:rsidRPr="003D54C3">
        <w:rPr>
          <w:rFonts w:cs="Liberation Serif"/>
        </w:rPr>
        <w:t>Цель выделения зоны: для ведения сельского хозяйства в части осуществления хозяйственной деятельности, связанной с выращиванием сельскохозяйственных культур; с выращиванием и реализацией подроста деревьев и кустарников, используемых в сельском хозяйстве, а также иных сельскохозяйственных культур для получения рассады и семян; с кошением трав, сбором и заготовкой сена; выпасом</w:t>
      </w:r>
      <w:r w:rsidR="00CA6734" w:rsidRPr="003D54C3">
        <w:rPr>
          <w:rFonts w:cs="Liberation Serif"/>
        </w:rPr>
        <w:t xml:space="preserve"> сельскохозяйственных животных.</w:t>
      </w:r>
    </w:p>
    <w:p w:rsidR="00661DDC" w:rsidRPr="003D54C3" w:rsidRDefault="00661DDC" w:rsidP="003D54C3">
      <w:pPr>
        <w:pStyle w:val="aff1"/>
        <w:numPr>
          <w:ilvl w:val="0"/>
          <w:numId w:val="107"/>
        </w:numPr>
        <w:suppressAutoHyphens/>
        <w:ind w:left="0" w:firstLine="0"/>
        <w:jc w:val="center"/>
        <w:rPr>
          <w:rFonts w:cs="Liberation Serif"/>
          <w:b/>
        </w:rPr>
      </w:pPr>
      <w:r w:rsidRPr="003D54C3">
        <w:rPr>
          <w:rFonts w:cs="Liberation Serif"/>
          <w:b/>
        </w:rPr>
        <w:t>Зона специального назначения</w:t>
      </w:r>
      <w:bookmarkEnd w:id="93"/>
    </w:p>
    <w:p w:rsidR="00661DDC" w:rsidRPr="003D54C3" w:rsidRDefault="00661DDC" w:rsidP="003D54C3">
      <w:pPr>
        <w:pStyle w:val="aff1"/>
        <w:suppressAutoHyphens/>
        <w:rPr>
          <w:rFonts w:cs="Liberation Serif"/>
        </w:rPr>
      </w:pPr>
      <w:r w:rsidRPr="003D54C3">
        <w:rPr>
          <w:rFonts w:cs="Liberation Serif"/>
        </w:rPr>
        <w:t xml:space="preserve">На территории Новоуральского городского округа в составе зоны специального назначения устанавливается 3 территориальные зоны и 1 подзона, устанавливаемая в пределах территориальной зоны С-2 с одинаковыми видами разрешенного использования земельных участков и объектов капитального строительства, но с различными предельными параметрами разрешенного строительства, реконструкции объектов капитального строительства: </w:t>
      </w:r>
    </w:p>
    <w:p w:rsidR="00661DDC" w:rsidRPr="003D54C3" w:rsidRDefault="00661DDC" w:rsidP="003D54C3">
      <w:pPr>
        <w:pStyle w:val="aff1"/>
        <w:numPr>
          <w:ilvl w:val="0"/>
          <w:numId w:val="103"/>
        </w:numPr>
        <w:suppressAutoHyphens/>
        <w:ind w:left="0" w:firstLine="709"/>
        <w:rPr>
          <w:rFonts w:cs="Liberation Serif"/>
        </w:rPr>
      </w:pPr>
      <w:r w:rsidRPr="003D54C3">
        <w:rPr>
          <w:rFonts w:cs="Liberation Serif"/>
        </w:rPr>
        <w:t>Зона размещения ритуальных объектов.</w:t>
      </w:r>
    </w:p>
    <w:p w:rsidR="00661DDC" w:rsidRPr="003D54C3" w:rsidRDefault="00661DDC" w:rsidP="003D54C3">
      <w:pPr>
        <w:pStyle w:val="aff1"/>
        <w:suppressAutoHyphens/>
        <w:rPr>
          <w:rFonts w:cs="Liberation Serif"/>
        </w:rPr>
      </w:pPr>
      <w:r w:rsidRPr="003D54C3">
        <w:rPr>
          <w:rFonts w:cs="Liberation Serif"/>
        </w:rPr>
        <w:t xml:space="preserve">Кодовое обозначение - С-1. </w:t>
      </w:r>
    </w:p>
    <w:p w:rsidR="00661DDC" w:rsidRPr="003D54C3" w:rsidRDefault="00661DDC" w:rsidP="003D54C3">
      <w:pPr>
        <w:pStyle w:val="aff1"/>
        <w:suppressAutoHyphens/>
        <w:rPr>
          <w:rFonts w:cs="Liberation Serif"/>
        </w:rPr>
      </w:pPr>
      <w:r w:rsidRPr="003D54C3">
        <w:rPr>
          <w:rFonts w:cs="Liberation Serif"/>
        </w:rPr>
        <w:t>Цель выделения зоны: для обеспечения условий использования участков, предназначенных для специализированного назначения - размещения и функционирования мест погребения (кладбищ, крематориев, иных мест захоронения). а также размещение соответствующих культовых сооружений;</w:t>
      </w:r>
    </w:p>
    <w:p w:rsidR="00661DDC" w:rsidRPr="003D54C3" w:rsidRDefault="00661DDC" w:rsidP="003D54C3">
      <w:pPr>
        <w:pStyle w:val="aff1"/>
        <w:numPr>
          <w:ilvl w:val="0"/>
          <w:numId w:val="103"/>
        </w:numPr>
        <w:suppressAutoHyphens/>
        <w:ind w:left="0" w:firstLine="709"/>
        <w:rPr>
          <w:rFonts w:cs="Liberation Serif"/>
        </w:rPr>
      </w:pPr>
      <w:r w:rsidRPr="003D54C3">
        <w:rPr>
          <w:rFonts w:cs="Liberation Serif"/>
        </w:rPr>
        <w:t>Зона размещения отходов производства и потребления.</w:t>
      </w:r>
    </w:p>
    <w:p w:rsidR="00661DDC" w:rsidRPr="003D54C3" w:rsidRDefault="00661DDC" w:rsidP="003D54C3">
      <w:pPr>
        <w:pStyle w:val="aff1"/>
        <w:suppressAutoHyphens/>
        <w:rPr>
          <w:rFonts w:cs="Liberation Serif"/>
        </w:rPr>
      </w:pPr>
      <w:r w:rsidRPr="003D54C3">
        <w:rPr>
          <w:rFonts w:cs="Liberation Serif"/>
        </w:rPr>
        <w:t>Кодовое обозначение - С-2.</w:t>
      </w:r>
    </w:p>
    <w:p w:rsidR="00661DDC" w:rsidRPr="003D54C3" w:rsidRDefault="00661DDC" w:rsidP="003D54C3">
      <w:pPr>
        <w:pStyle w:val="aff1"/>
        <w:suppressAutoHyphens/>
        <w:rPr>
          <w:rFonts w:cs="Liberation Serif"/>
        </w:rPr>
      </w:pPr>
      <w:r w:rsidRPr="003D54C3">
        <w:rPr>
          <w:rFonts w:cs="Liberation Serif"/>
        </w:rPr>
        <w:t>Цель выделения зоны: для обеспечения условий использования участков, предназначенных для размещения объектов накопления, обработки, утилизации обезвреживания, размещения отходов (хранение и захоронение), включая места для захоронения трупов животных;</w:t>
      </w:r>
    </w:p>
    <w:p w:rsidR="00661DDC" w:rsidRPr="003D54C3" w:rsidRDefault="00661DDC" w:rsidP="003D54C3">
      <w:pPr>
        <w:pStyle w:val="aff1"/>
        <w:suppressAutoHyphens/>
        <w:rPr>
          <w:rFonts w:cs="Liberation Serif"/>
        </w:rPr>
      </w:pPr>
      <w:r w:rsidRPr="003D54C3">
        <w:rPr>
          <w:rFonts w:cs="Liberation Serif"/>
        </w:rPr>
        <w:t>2.1)</w:t>
      </w:r>
      <w:r w:rsidRPr="003D54C3">
        <w:rPr>
          <w:rFonts w:cs="Liberation Serif"/>
        </w:rPr>
        <w:tab/>
        <w:t>В пределах территориальной зоны С-2 устанавливается подзона размещения отходов производства и потребления IV-V класса опасности.</w:t>
      </w:r>
    </w:p>
    <w:p w:rsidR="00661DDC" w:rsidRPr="003D54C3" w:rsidRDefault="00661DDC" w:rsidP="003D54C3">
      <w:pPr>
        <w:pStyle w:val="aff1"/>
        <w:suppressAutoHyphens/>
        <w:rPr>
          <w:rFonts w:cs="Liberation Serif"/>
        </w:rPr>
      </w:pPr>
      <w:r w:rsidRPr="003D54C3">
        <w:rPr>
          <w:rFonts w:cs="Liberation Serif"/>
        </w:rPr>
        <w:t>Кодовое обозначение - С-2.1.</w:t>
      </w:r>
    </w:p>
    <w:p w:rsidR="00661DDC" w:rsidRPr="003D54C3" w:rsidRDefault="00661DDC" w:rsidP="003D54C3">
      <w:pPr>
        <w:pStyle w:val="aff1"/>
        <w:suppressAutoHyphens/>
        <w:rPr>
          <w:rFonts w:cs="Liberation Serif"/>
        </w:rPr>
      </w:pPr>
      <w:r w:rsidRPr="003D54C3">
        <w:rPr>
          <w:rFonts w:cs="Liberation Serif"/>
        </w:rPr>
        <w:t>Цель выделения подзоны: установление границы действия предельных параметров разрешенного строительства по максимальному классу опасности объектов капитального строительства, размещаемых на земельных участках в данной подзоне, в целях соблюдения законных прав жителей Новоуральского городского округа на благоприятные условия жизнедеятельности, снижения вероятности ухудшения состояния окружающей среды;</w:t>
      </w:r>
    </w:p>
    <w:p w:rsidR="00661DDC" w:rsidRPr="003D54C3" w:rsidRDefault="00661DDC" w:rsidP="003D54C3">
      <w:pPr>
        <w:pStyle w:val="aff1"/>
        <w:numPr>
          <w:ilvl w:val="0"/>
          <w:numId w:val="103"/>
        </w:numPr>
        <w:suppressAutoHyphens/>
        <w:ind w:left="0" w:firstLine="709"/>
        <w:rPr>
          <w:rFonts w:cs="Liberation Serif"/>
        </w:rPr>
      </w:pPr>
      <w:r w:rsidRPr="003D54C3">
        <w:rPr>
          <w:rFonts w:cs="Liberation Serif"/>
        </w:rPr>
        <w:t>Зона размещения режимных объектов.</w:t>
      </w:r>
    </w:p>
    <w:p w:rsidR="00661DDC" w:rsidRPr="003D54C3" w:rsidRDefault="00661DDC" w:rsidP="003D54C3">
      <w:pPr>
        <w:pStyle w:val="aff1"/>
        <w:suppressAutoHyphens/>
        <w:rPr>
          <w:rFonts w:cs="Liberation Serif"/>
        </w:rPr>
      </w:pPr>
      <w:r w:rsidRPr="003D54C3">
        <w:rPr>
          <w:rFonts w:cs="Liberation Serif"/>
        </w:rPr>
        <w:t xml:space="preserve">Кодовое обозначение - С-3. </w:t>
      </w:r>
    </w:p>
    <w:p w:rsidR="00661DDC" w:rsidRPr="003D54C3" w:rsidRDefault="00661DDC" w:rsidP="003D54C3">
      <w:pPr>
        <w:pStyle w:val="aff1"/>
        <w:suppressAutoHyphens/>
        <w:rPr>
          <w:rFonts w:cs="Liberation Serif"/>
        </w:rPr>
      </w:pPr>
      <w:r w:rsidRPr="003D54C3">
        <w:rPr>
          <w:rFonts w:cs="Liberation Serif"/>
        </w:rPr>
        <w:t xml:space="preserve">Цель выделения зоны: </w:t>
      </w:r>
      <w:r w:rsidRPr="003D54C3">
        <w:rPr>
          <w:rFonts w:cs="Liberation Serif"/>
          <w:snapToGrid w:val="0"/>
        </w:rPr>
        <w:t>для обеспечения правовых условий формирования территорий, на которых осуществляется деятельность специализированных объектов.</w:t>
      </w:r>
    </w:p>
    <w:p w:rsidR="00661DDC" w:rsidRPr="003D54C3" w:rsidRDefault="00DA21D1" w:rsidP="003D54C3">
      <w:pPr>
        <w:pStyle w:val="afff3"/>
        <w:keepNext w:val="0"/>
        <w:keepLines w:val="0"/>
        <w:numPr>
          <w:ilvl w:val="0"/>
          <w:numId w:val="0"/>
        </w:numPr>
        <w:suppressAutoHyphens/>
        <w:spacing w:before="0"/>
        <w:ind w:firstLine="709"/>
        <w:jc w:val="both"/>
        <w:outlineLvl w:val="9"/>
        <w:rPr>
          <w:rFonts w:cs="Liberation Serif"/>
        </w:rPr>
      </w:pPr>
      <w:bookmarkStart w:id="94" w:name="_Toc132903766"/>
      <w:r w:rsidRPr="003D54C3">
        <w:rPr>
          <w:rFonts w:cs="Liberation Serif"/>
        </w:rPr>
        <w:t>Статья 27.</w:t>
      </w:r>
      <w:r w:rsidRPr="003D54C3">
        <w:rPr>
          <w:rFonts w:cs="Liberation Serif"/>
        </w:rPr>
        <w:tab/>
      </w:r>
      <w:r w:rsidR="00661DDC" w:rsidRPr="003D54C3">
        <w:rPr>
          <w:rFonts w:cs="Liberation Serif"/>
        </w:rPr>
        <w:t>Территории, на которые установлены градостроительные регламенты</w:t>
      </w:r>
      <w:bookmarkEnd w:id="94"/>
    </w:p>
    <w:p w:rsidR="00661DDC" w:rsidRPr="003D54C3" w:rsidRDefault="00661DDC" w:rsidP="003D54C3">
      <w:pPr>
        <w:pStyle w:val="aff1"/>
        <w:suppressAutoHyphens/>
        <w:rPr>
          <w:rFonts w:cs="Liberation Serif"/>
        </w:rPr>
      </w:pPr>
      <w:r w:rsidRPr="003D54C3">
        <w:rPr>
          <w:rFonts w:cs="Liberation Serif"/>
        </w:rPr>
        <w:t>Зоны комплексного развития территорий выделены в целях реализации решений о комплексном развитии территорий, определения видов разрешенного использования земельных участков и объектов капитального строительства,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закрепления расчетных показателей минимально допустимого уровня обеспеченности территории объектами коммунальной, транспортной, социальной инфраструктуры и расчетных показателей максимально допустимого уровня территориальной доступности указанных объектов для населения в границах территорий, в отношении которых принято решение о комплексном развитии.</w:t>
      </w:r>
    </w:p>
    <w:p w:rsidR="00661DDC" w:rsidRPr="003D54C3" w:rsidRDefault="00661DDC" w:rsidP="003D54C3">
      <w:pPr>
        <w:pStyle w:val="aff1"/>
        <w:numPr>
          <w:ilvl w:val="0"/>
          <w:numId w:val="105"/>
        </w:numPr>
        <w:suppressAutoHyphens/>
        <w:ind w:left="0" w:firstLine="709"/>
        <w:rPr>
          <w:rFonts w:cs="Liberation Serif"/>
        </w:rPr>
      </w:pPr>
      <w:r w:rsidRPr="003D54C3">
        <w:rPr>
          <w:rFonts w:cs="Liberation Serif"/>
        </w:rPr>
        <w:t>Градостроительный регламент зоны комплексного развития территории КРТ-1</w:t>
      </w:r>
    </w:p>
    <w:p w:rsidR="00661DDC" w:rsidRPr="003D54C3" w:rsidRDefault="00661DDC" w:rsidP="003D54C3">
      <w:pPr>
        <w:pStyle w:val="aff1"/>
        <w:suppressAutoHyphens/>
        <w:rPr>
          <w:rFonts w:cs="Liberation Serif"/>
        </w:rPr>
      </w:pPr>
      <w:r w:rsidRPr="003D54C3">
        <w:rPr>
          <w:rFonts w:cs="Liberation Serif"/>
        </w:rPr>
        <w:t>Кодовое обозначение КРТ-1.</w:t>
      </w:r>
    </w:p>
    <w:p w:rsidR="00661DDC" w:rsidRPr="003D54C3" w:rsidRDefault="001D0A49" w:rsidP="003D54C3">
      <w:pPr>
        <w:pStyle w:val="aff1"/>
        <w:suppressAutoHyphens/>
        <w:rPr>
          <w:rFonts w:cs="Liberation Serif"/>
        </w:rPr>
      </w:pPr>
      <w:r w:rsidRPr="003D54C3">
        <w:rPr>
          <w:rFonts w:cs="Liberation Serif"/>
        </w:rPr>
        <w:t>1.1.</w:t>
      </w:r>
      <w:r w:rsidRPr="003D54C3">
        <w:rPr>
          <w:rFonts w:cs="Liberation Serif"/>
        </w:rPr>
        <w:tab/>
      </w:r>
      <w:r w:rsidR="00661DDC" w:rsidRPr="003D54C3">
        <w:rPr>
          <w:rFonts w:cs="Liberation Serif"/>
        </w:rPr>
        <w:t>Зона комплексного развития территории КРТ-1 выделена в целях реализации решения о комплексном развитии незастроенной территории в МКР-22Б города Новоуральска.</w:t>
      </w:r>
    </w:p>
    <w:p w:rsidR="00661DDC" w:rsidRPr="003D54C3" w:rsidRDefault="00DE5201" w:rsidP="003D54C3">
      <w:pPr>
        <w:pStyle w:val="aff1"/>
        <w:suppressAutoHyphens/>
        <w:rPr>
          <w:rFonts w:cs="Liberation Serif"/>
        </w:rPr>
      </w:pPr>
      <w:r w:rsidRPr="003D54C3">
        <w:rPr>
          <w:rFonts w:cs="Liberation Serif"/>
        </w:rPr>
        <w:t>1.2.</w:t>
      </w:r>
      <w:r w:rsidRPr="003D54C3">
        <w:rPr>
          <w:rFonts w:cs="Liberation Serif"/>
        </w:rPr>
        <w:tab/>
      </w:r>
      <w:r w:rsidR="00661DDC" w:rsidRPr="003D54C3">
        <w:rPr>
          <w:rFonts w:cs="Liberation Serif"/>
        </w:rPr>
        <w:t>Виды разрешенного использования земельных участков и объектов капитального строительства приведены в таблице 5.</w:t>
      </w:r>
    </w:p>
    <w:p w:rsidR="00661DDC" w:rsidRPr="003D54C3" w:rsidRDefault="00661DDC" w:rsidP="003D54C3">
      <w:pPr>
        <w:pStyle w:val="aff1"/>
        <w:suppressAutoHyphens/>
        <w:jc w:val="right"/>
        <w:rPr>
          <w:rFonts w:cs="Liberation Serif"/>
          <w:snapToGrid w:val="0"/>
        </w:rPr>
      </w:pPr>
      <w:r w:rsidRPr="003D54C3">
        <w:rPr>
          <w:rFonts w:cs="Liberation Serif"/>
          <w:snapToGrid w:val="0"/>
        </w:rPr>
        <w:br w:type="page"/>
        <w:t>Таблица 5</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1"/>
        <w:gridCol w:w="5488"/>
        <w:gridCol w:w="2009"/>
        <w:gridCol w:w="1717"/>
      </w:tblGrid>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 п/п</w:t>
            </w:r>
          </w:p>
        </w:tc>
        <w:tc>
          <w:tcPr>
            <w:tcW w:w="5886"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Основные виды разрешённого использования (код (числовое обозначение) вида разрешённого использования земельного участка)</w:t>
            </w:r>
          </w:p>
        </w:tc>
        <w:tc>
          <w:tcPr>
            <w:tcW w:w="1767"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Вспомогательные виды разрешённого использования</w:t>
            </w:r>
          </w:p>
        </w:tc>
        <w:tc>
          <w:tcPr>
            <w:tcW w:w="1666"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Условно разрешённые виды разрешённого использования</w:t>
            </w:r>
          </w:p>
        </w:tc>
      </w:tr>
      <w:tr w:rsidR="00661DDC" w:rsidRPr="003D54C3" w:rsidTr="00661DDC">
        <w:tc>
          <w:tcPr>
            <w:tcW w:w="42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1767"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166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r>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Для индивидуального жилищного строительства (2.1)</w:t>
            </w:r>
          </w:p>
        </w:tc>
        <w:tc>
          <w:tcPr>
            <w:tcW w:w="1767" w:type="dxa"/>
            <w:vMerge w:val="restart"/>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1666" w:type="dxa"/>
            <w:vMerge w:val="restart"/>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r>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Предоставление коммунальных услуг (3.1.1)</w:t>
            </w:r>
          </w:p>
        </w:tc>
        <w:tc>
          <w:tcPr>
            <w:tcW w:w="1767"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Магазины (4.4)</w:t>
            </w:r>
          </w:p>
        </w:tc>
        <w:tc>
          <w:tcPr>
            <w:tcW w:w="1767"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Отдых (рекреация) (5.0)</w:t>
            </w:r>
          </w:p>
        </w:tc>
        <w:tc>
          <w:tcPr>
            <w:tcW w:w="1767"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Земельные участки (территории) общего пользования (12.0)</w:t>
            </w:r>
          </w:p>
        </w:tc>
        <w:tc>
          <w:tcPr>
            <w:tcW w:w="1767"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Улично-дорожная сеть (12.0.1)</w:t>
            </w:r>
          </w:p>
        </w:tc>
        <w:tc>
          <w:tcPr>
            <w:tcW w:w="1767"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7</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Благоустройство территории (12.0.2)</w:t>
            </w:r>
          </w:p>
        </w:tc>
        <w:tc>
          <w:tcPr>
            <w:tcW w:w="1767"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bl>
    <w:p w:rsidR="00661DDC" w:rsidRPr="003D54C3" w:rsidRDefault="00661DDC" w:rsidP="003D54C3">
      <w:pPr>
        <w:pStyle w:val="aff1"/>
        <w:numPr>
          <w:ilvl w:val="1"/>
          <w:numId w:val="105"/>
        </w:numPr>
        <w:suppressAutoHyphens/>
        <w:ind w:left="0" w:firstLine="709"/>
        <w:rPr>
          <w:rFonts w:cs="Liberation Serif"/>
        </w:rPr>
      </w:pPr>
      <w:r w:rsidRPr="003D54C3">
        <w:rPr>
          <w:rFonts w:cs="Liberation Serif"/>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приведены в таблице 6.</w:t>
      </w:r>
    </w:p>
    <w:p w:rsidR="00661DDC" w:rsidRPr="003D54C3" w:rsidRDefault="00661DDC" w:rsidP="003D54C3">
      <w:pPr>
        <w:pStyle w:val="aff1"/>
        <w:suppressAutoHyphens/>
        <w:jc w:val="right"/>
        <w:rPr>
          <w:rFonts w:cs="Liberation Serif"/>
          <w:snapToGrid w:val="0"/>
        </w:rPr>
      </w:pPr>
      <w:r w:rsidRPr="003D54C3">
        <w:rPr>
          <w:rFonts w:cs="Liberation Serif"/>
          <w:snapToGrid w:val="0"/>
        </w:rPr>
        <w:t>Таблица 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1581"/>
        <w:gridCol w:w="1671"/>
        <w:gridCol w:w="2787"/>
        <w:gridCol w:w="1620"/>
        <w:gridCol w:w="1665"/>
      </w:tblGrid>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 п/п</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Код (числовое обозначение) вида разрешённого использования земельного участка</w:t>
            </w:r>
          </w:p>
        </w:tc>
        <w:tc>
          <w:tcPr>
            <w:tcW w:w="167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Предельные (минимальные и (или) максимальные) размеры земельных участков, в том числе их площадь</w:t>
            </w:r>
          </w:p>
        </w:tc>
        <w:tc>
          <w:tcPr>
            <w:tcW w:w="2940"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30"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Предельное количество этажей или предельная высота зданий, строений, сооружений</w:t>
            </w:r>
          </w:p>
        </w:tc>
        <w:tc>
          <w:tcPr>
            <w:tcW w:w="1631"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16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294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163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w:t>
            </w:r>
          </w:p>
        </w:tc>
        <w:tc>
          <w:tcPr>
            <w:tcW w:w="1631"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2.1</w:t>
            </w:r>
          </w:p>
        </w:tc>
        <w:tc>
          <w:tcPr>
            <w:tcW w:w="16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294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 м (для жилого дома); 1 м (для вспомогательных (хозяйственных) построек); 4 м (для построек для содержания скота и птицы)</w:t>
            </w:r>
          </w:p>
        </w:tc>
        <w:tc>
          <w:tcPr>
            <w:tcW w:w="163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1631"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30 %</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3.1.1</w:t>
            </w:r>
          </w:p>
        </w:tc>
        <w:tc>
          <w:tcPr>
            <w:tcW w:w="16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294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5м</w:t>
            </w:r>
          </w:p>
        </w:tc>
        <w:tc>
          <w:tcPr>
            <w:tcW w:w="163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1631"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4.4</w:t>
            </w:r>
          </w:p>
        </w:tc>
        <w:tc>
          <w:tcPr>
            <w:tcW w:w="16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294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5м</w:t>
            </w:r>
          </w:p>
        </w:tc>
        <w:tc>
          <w:tcPr>
            <w:tcW w:w="163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1631"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50%</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5.0</w:t>
            </w:r>
          </w:p>
        </w:tc>
        <w:tc>
          <w:tcPr>
            <w:tcW w:w="16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294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163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1631"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12.0</w:t>
            </w:r>
          </w:p>
        </w:tc>
        <w:tc>
          <w:tcPr>
            <w:tcW w:w="7875" w:type="dxa"/>
            <w:gridSpan w:val="4"/>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Действие градостроительного регламента не распространяется</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12.0.1</w:t>
            </w:r>
          </w:p>
        </w:tc>
        <w:tc>
          <w:tcPr>
            <w:tcW w:w="7875" w:type="dxa"/>
            <w:gridSpan w:val="4"/>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Действие градостроительного регламента не распространяется</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7</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12.0.2</w:t>
            </w:r>
          </w:p>
        </w:tc>
        <w:tc>
          <w:tcPr>
            <w:tcW w:w="7875" w:type="dxa"/>
            <w:gridSpan w:val="4"/>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Действие градостроительного регламента не распространяется</w:t>
            </w:r>
          </w:p>
        </w:tc>
      </w:tr>
    </w:tbl>
    <w:p w:rsidR="00661DDC" w:rsidRPr="003D54C3" w:rsidRDefault="00661DDC" w:rsidP="003D54C3">
      <w:pPr>
        <w:pStyle w:val="aff1"/>
        <w:numPr>
          <w:ilvl w:val="1"/>
          <w:numId w:val="105"/>
        </w:numPr>
        <w:suppressAutoHyphens/>
        <w:ind w:left="0" w:firstLine="709"/>
        <w:rPr>
          <w:rFonts w:cs="Liberation Serif"/>
        </w:rPr>
      </w:pPr>
      <w:r w:rsidRPr="003D54C3">
        <w:rPr>
          <w:rFonts w:cs="Liberation Serif"/>
        </w:rPr>
        <w:t>Расчетные показатели минимально допустимого уровня обеспеченности территории объектами коммунальной, транспортной, социальной инфраструктуры и расчетные показатели максимально допустимого уровня территориальной доступности указанных объектов для населения приведены в таблице 7.</w:t>
      </w:r>
    </w:p>
    <w:p w:rsidR="00661DDC" w:rsidRPr="003D54C3" w:rsidRDefault="00661DDC" w:rsidP="003D54C3">
      <w:pPr>
        <w:pStyle w:val="aff1"/>
        <w:suppressAutoHyphens/>
        <w:jc w:val="right"/>
        <w:rPr>
          <w:rFonts w:cs="Liberation Serif"/>
          <w:snapToGrid w:val="0"/>
        </w:rPr>
      </w:pPr>
      <w:r w:rsidRPr="003D54C3">
        <w:rPr>
          <w:rFonts w:cs="Liberation Serif"/>
          <w:snapToGrid w:val="0"/>
        </w:rPr>
        <w:t>Таблица 7</w:t>
      </w:r>
    </w:p>
    <w:tbl>
      <w:tblPr>
        <w:tblW w:w="98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693"/>
        <w:gridCol w:w="4146"/>
        <w:gridCol w:w="2480"/>
      </w:tblGrid>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 п/п</w:t>
            </w:r>
          </w:p>
        </w:tc>
        <w:tc>
          <w:tcPr>
            <w:tcW w:w="2693"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Вид объекта коммунальной, транспортной, социальной инфраструктуры</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Минимально допустимый уровень обеспеченности территории</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Максимально допустимый уровень территориальной доступности</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Дошкольные образовательные организации</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менее 55 мест на 1 тыс. человек</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300 м</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Общеобразовательные организации</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менее 103 учащихся на 1 тыс. человек</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500 м</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Объекты здравоохранения, культуры и спорта</w:t>
            </w:r>
          </w:p>
        </w:tc>
        <w:tc>
          <w:tcPr>
            <w:tcW w:w="6626"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Принимаются равными показателям, установленным федеральными и региональными нормативными правовыми актами</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2693"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Территория озеленения</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10 кв. м на человека</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500 м</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Места хранения автомобилей (индивидуальное жилищное строительство)</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Предусматриваются в пределах земельного участка</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5.1</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места для временного хранения автомобилей (магазин)</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На 40-50 кв.м общей площади 1 машино- место в пределах земельного участка</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Объекты инженерной инфраструктуры</w:t>
            </w:r>
          </w:p>
        </w:tc>
        <w:tc>
          <w:tcPr>
            <w:tcW w:w="6626"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Принимаются равными показателям, установленным федеральными и региональными нормативными правовыми актами</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7</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Объекты транспортного обслуживания</w:t>
            </w:r>
          </w:p>
        </w:tc>
        <w:tc>
          <w:tcPr>
            <w:tcW w:w="6626"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Принимаются равными показателям, установленным федеральными и региональными нормативными правовыми актами</w:t>
            </w:r>
          </w:p>
        </w:tc>
      </w:tr>
    </w:tbl>
    <w:p w:rsidR="00661DDC" w:rsidRPr="003D54C3" w:rsidRDefault="00661DDC" w:rsidP="003D54C3">
      <w:pPr>
        <w:pStyle w:val="aff1"/>
        <w:numPr>
          <w:ilvl w:val="0"/>
          <w:numId w:val="104"/>
        </w:numPr>
        <w:suppressAutoHyphens/>
        <w:ind w:left="0" w:firstLine="709"/>
        <w:rPr>
          <w:rFonts w:cs="Liberation Serif"/>
        </w:rPr>
      </w:pPr>
      <w:r w:rsidRPr="003D54C3">
        <w:rPr>
          <w:rFonts w:cs="Liberation Serif"/>
        </w:rPr>
        <w:t>Градостроительный регламент зоны комплексного развития территории КРТ-2</w:t>
      </w:r>
    </w:p>
    <w:p w:rsidR="00661DDC" w:rsidRPr="003D54C3" w:rsidRDefault="00661DDC" w:rsidP="003D54C3">
      <w:pPr>
        <w:pStyle w:val="aff1"/>
        <w:suppressAutoHyphens/>
        <w:rPr>
          <w:rFonts w:cs="Liberation Serif"/>
        </w:rPr>
      </w:pPr>
      <w:r w:rsidRPr="003D54C3">
        <w:rPr>
          <w:rFonts w:cs="Liberation Serif"/>
        </w:rPr>
        <w:t>Кодовое обозначение КРТ-2.</w:t>
      </w:r>
    </w:p>
    <w:p w:rsidR="00661DDC" w:rsidRPr="003D54C3" w:rsidRDefault="00DE5201" w:rsidP="003D54C3">
      <w:pPr>
        <w:pStyle w:val="aff1"/>
        <w:suppressAutoHyphens/>
        <w:rPr>
          <w:rFonts w:cs="Liberation Serif"/>
        </w:rPr>
      </w:pPr>
      <w:r w:rsidRPr="003D54C3">
        <w:rPr>
          <w:rFonts w:cs="Liberation Serif"/>
        </w:rPr>
        <w:t>2.1.</w:t>
      </w:r>
      <w:r w:rsidRPr="003D54C3">
        <w:rPr>
          <w:rFonts w:cs="Liberation Serif"/>
        </w:rPr>
        <w:tab/>
      </w:r>
      <w:r w:rsidR="00661DDC" w:rsidRPr="003D54C3">
        <w:rPr>
          <w:rFonts w:cs="Liberation Serif"/>
        </w:rPr>
        <w:t>Зона комплексного развития территории КРТ-2 выделена в целях реализации решения о комплексном развитии незастроенной территории, расположенной в кадастровом квартале 66:57:0102070 западнее улицы Ясная в городе Новоуральск.</w:t>
      </w:r>
    </w:p>
    <w:p w:rsidR="00661DDC" w:rsidRPr="003D54C3" w:rsidRDefault="00DE5201" w:rsidP="003D54C3">
      <w:pPr>
        <w:pStyle w:val="aff1"/>
        <w:suppressAutoHyphens/>
        <w:rPr>
          <w:rFonts w:cs="Liberation Serif"/>
        </w:rPr>
      </w:pPr>
      <w:r w:rsidRPr="003D54C3">
        <w:rPr>
          <w:rFonts w:cs="Liberation Serif"/>
        </w:rPr>
        <w:t>2.2.</w:t>
      </w:r>
      <w:r w:rsidRPr="003D54C3">
        <w:rPr>
          <w:rFonts w:cs="Liberation Serif"/>
        </w:rPr>
        <w:tab/>
      </w:r>
      <w:r w:rsidR="00661DDC" w:rsidRPr="003D54C3">
        <w:rPr>
          <w:rFonts w:cs="Liberation Serif"/>
        </w:rPr>
        <w:t>Виды разрешенного использования земельных участков и объектов капитального строительства приведены в таблице 5.</w:t>
      </w:r>
    </w:p>
    <w:p w:rsidR="00661DDC" w:rsidRPr="003D54C3" w:rsidRDefault="00661DDC" w:rsidP="003D54C3">
      <w:pPr>
        <w:pStyle w:val="aff1"/>
        <w:suppressAutoHyphens/>
        <w:jc w:val="right"/>
        <w:rPr>
          <w:rFonts w:cs="Liberation Serif"/>
          <w:snapToGrid w:val="0"/>
        </w:rPr>
      </w:pPr>
      <w:r w:rsidRPr="003D54C3">
        <w:rPr>
          <w:rFonts w:cs="Liberation Serif"/>
          <w:snapToGrid w:val="0"/>
        </w:rPr>
        <w:t>Таблица 8</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1"/>
        <w:gridCol w:w="5488"/>
        <w:gridCol w:w="2009"/>
        <w:gridCol w:w="1717"/>
      </w:tblGrid>
      <w:tr w:rsidR="00661DDC" w:rsidRPr="003D54C3" w:rsidTr="00661DDC">
        <w:tc>
          <w:tcPr>
            <w:tcW w:w="47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 п/п</w:t>
            </w:r>
          </w:p>
        </w:tc>
        <w:tc>
          <w:tcPr>
            <w:tcW w:w="5840"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Основные виды разрешённого использования (код (числовое обозначение) вида разрешённого использования земельного участка)</w:t>
            </w:r>
          </w:p>
        </w:tc>
        <w:tc>
          <w:tcPr>
            <w:tcW w:w="1766"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Вспомогательные виды разрешённого использования</w:t>
            </w:r>
          </w:p>
        </w:tc>
        <w:tc>
          <w:tcPr>
            <w:tcW w:w="1665"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Условно разрешённые виды разрешённого использования</w:t>
            </w:r>
          </w:p>
        </w:tc>
      </w:tr>
      <w:tr w:rsidR="00661DDC" w:rsidRPr="003D54C3" w:rsidTr="00661DDC">
        <w:tc>
          <w:tcPr>
            <w:tcW w:w="474"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5840"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176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1665"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r>
      <w:tr w:rsidR="00661DDC" w:rsidRPr="003D54C3" w:rsidTr="00661DDC">
        <w:tc>
          <w:tcPr>
            <w:tcW w:w="4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5840"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Для индивидуального жилищного строительства (2.1)</w:t>
            </w:r>
          </w:p>
        </w:tc>
        <w:tc>
          <w:tcPr>
            <w:tcW w:w="1766" w:type="dxa"/>
            <w:vMerge w:val="restart"/>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1665" w:type="dxa"/>
            <w:vMerge w:val="restart"/>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r>
      <w:tr w:rsidR="00661DDC" w:rsidRPr="003D54C3" w:rsidTr="00661DDC">
        <w:tc>
          <w:tcPr>
            <w:tcW w:w="4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5840"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Предоставление коммунальных услуг (3.1.1)</w:t>
            </w:r>
          </w:p>
        </w:tc>
        <w:tc>
          <w:tcPr>
            <w:tcW w:w="17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5"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5840"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Отдых (рекреация) (5.0)</w:t>
            </w:r>
          </w:p>
        </w:tc>
        <w:tc>
          <w:tcPr>
            <w:tcW w:w="17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5"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5840"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Земельные участки (территории) общего пользования (12.0)</w:t>
            </w:r>
          </w:p>
        </w:tc>
        <w:tc>
          <w:tcPr>
            <w:tcW w:w="17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5"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w:t>
            </w:r>
          </w:p>
        </w:tc>
        <w:tc>
          <w:tcPr>
            <w:tcW w:w="5840"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Улично-дорожная сеть (12.0.1)</w:t>
            </w:r>
          </w:p>
        </w:tc>
        <w:tc>
          <w:tcPr>
            <w:tcW w:w="17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5"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c>
          <w:tcPr>
            <w:tcW w:w="5840"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Благоустройство территории (12.0.2)</w:t>
            </w:r>
          </w:p>
        </w:tc>
        <w:tc>
          <w:tcPr>
            <w:tcW w:w="17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5"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bl>
    <w:p w:rsidR="00661DDC" w:rsidRPr="003D54C3" w:rsidRDefault="00661DDC" w:rsidP="003D54C3">
      <w:pPr>
        <w:pStyle w:val="aff1"/>
        <w:suppressAutoHyphens/>
        <w:rPr>
          <w:rFonts w:cs="Liberation Serif"/>
        </w:rPr>
      </w:pPr>
    </w:p>
    <w:p w:rsidR="00661DDC" w:rsidRPr="003D54C3" w:rsidRDefault="00661DDC" w:rsidP="003D54C3">
      <w:pPr>
        <w:pStyle w:val="aff1"/>
        <w:numPr>
          <w:ilvl w:val="1"/>
          <w:numId w:val="104"/>
        </w:numPr>
        <w:suppressAutoHyphens/>
        <w:ind w:left="0" w:firstLine="709"/>
        <w:rPr>
          <w:rFonts w:cs="Liberation Serif"/>
        </w:rPr>
      </w:pPr>
      <w:r w:rsidRPr="003D54C3">
        <w:rPr>
          <w:rFonts w:cs="Liberation Serif"/>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приведены в таблице 9.</w:t>
      </w:r>
    </w:p>
    <w:p w:rsidR="00661DDC" w:rsidRPr="003D54C3" w:rsidRDefault="00661DDC" w:rsidP="003D54C3">
      <w:pPr>
        <w:pStyle w:val="aff1"/>
        <w:suppressAutoHyphens/>
        <w:jc w:val="right"/>
        <w:rPr>
          <w:rFonts w:cs="Liberation Serif"/>
          <w:snapToGrid w:val="0"/>
        </w:rPr>
      </w:pPr>
      <w:r w:rsidRPr="003D54C3">
        <w:rPr>
          <w:rFonts w:cs="Liberation Serif"/>
          <w:snapToGrid w:val="0"/>
        </w:rPr>
        <w:t>Таблица 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8"/>
        <w:gridCol w:w="1444"/>
        <w:gridCol w:w="2004"/>
        <w:gridCol w:w="2769"/>
        <w:gridCol w:w="1574"/>
        <w:gridCol w:w="1574"/>
      </w:tblGrid>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 п/п</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Код (числовое обозначение) вида разрешённого использования земельного участка</w:t>
            </w:r>
          </w:p>
        </w:tc>
        <w:tc>
          <w:tcPr>
            <w:tcW w:w="200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Предельные (минимальные и (или) максимальные) размеры земельных участков, в том числе их площадь</w:t>
            </w:r>
          </w:p>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(минимальная/максимальная площадь ЗУ (га))</w:t>
            </w:r>
          </w:p>
        </w:tc>
        <w:tc>
          <w:tcPr>
            <w:tcW w:w="2769"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Предельное количество этажей или предельная высота зданий, строений, сооружений</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200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2769"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r>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2.1</w:t>
            </w:r>
          </w:p>
        </w:tc>
        <w:tc>
          <w:tcPr>
            <w:tcW w:w="200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0,1/0,15</w:t>
            </w:r>
          </w:p>
        </w:tc>
        <w:tc>
          <w:tcPr>
            <w:tcW w:w="2769"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 м (для жилого дома); 1 м (для вспомогательных (хозяйственных) построек); 4 м (для построек для содержания скота и птицы)</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30 %</w:t>
            </w:r>
          </w:p>
        </w:tc>
      </w:tr>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3.1.1</w:t>
            </w:r>
          </w:p>
        </w:tc>
        <w:tc>
          <w:tcPr>
            <w:tcW w:w="200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2769"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5м</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r>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5.0</w:t>
            </w:r>
          </w:p>
        </w:tc>
        <w:tc>
          <w:tcPr>
            <w:tcW w:w="200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2769"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r>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12.0</w:t>
            </w:r>
          </w:p>
        </w:tc>
        <w:tc>
          <w:tcPr>
            <w:tcW w:w="7921" w:type="dxa"/>
            <w:gridSpan w:val="4"/>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Действие градостроительного регламента не распространяется</w:t>
            </w:r>
          </w:p>
        </w:tc>
      </w:tr>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12.0.1</w:t>
            </w:r>
          </w:p>
        </w:tc>
        <w:tc>
          <w:tcPr>
            <w:tcW w:w="7921" w:type="dxa"/>
            <w:gridSpan w:val="4"/>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Действие градостроительного регламента не распространяется</w:t>
            </w:r>
          </w:p>
        </w:tc>
      </w:tr>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12.0.2</w:t>
            </w:r>
          </w:p>
        </w:tc>
        <w:tc>
          <w:tcPr>
            <w:tcW w:w="7921" w:type="dxa"/>
            <w:gridSpan w:val="4"/>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Действие градостроительного регламента не распространяется</w:t>
            </w:r>
          </w:p>
        </w:tc>
      </w:tr>
    </w:tbl>
    <w:p w:rsidR="00661DDC" w:rsidRPr="003D54C3" w:rsidRDefault="00661DDC" w:rsidP="003D54C3">
      <w:pPr>
        <w:pStyle w:val="aff1"/>
        <w:numPr>
          <w:ilvl w:val="1"/>
          <w:numId w:val="104"/>
        </w:numPr>
        <w:suppressAutoHyphens/>
        <w:ind w:left="0" w:firstLine="709"/>
        <w:rPr>
          <w:rFonts w:cs="Liberation Serif"/>
        </w:rPr>
      </w:pPr>
      <w:r w:rsidRPr="003D54C3">
        <w:rPr>
          <w:rFonts w:cs="Liberation Serif"/>
        </w:rPr>
        <w:t>Расчетные показатели минимально допустимого уровня обеспеченности территории объектами коммунальной, транспортной, социальной инфраструктуры и расчетные показатели максимально допустимого уровня территориальной доступности указанных объектов для</w:t>
      </w:r>
      <w:r w:rsidR="001511B2" w:rsidRPr="003D54C3">
        <w:rPr>
          <w:rFonts w:cs="Liberation Serif"/>
        </w:rPr>
        <w:t xml:space="preserve"> населения приведены в таблице </w:t>
      </w:r>
      <w:r w:rsidR="001511B2" w:rsidRPr="003D54C3">
        <w:rPr>
          <w:rFonts w:cs="Liberation Serif"/>
          <w:highlight w:val="yellow"/>
        </w:rPr>
        <w:t>10</w:t>
      </w:r>
      <w:r w:rsidRPr="003D54C3">
        <w:rPr>
          <w:rFonts w:cs="Liberation Serif"/>
        </w:rPr>
        <w:t>.</w:t>
      </w:r>
    </w:p>
    <w:p w:rsidR="00661DDC" w:rsidRPr="003D54C3" w:rsidRDefault="00661DDC" w:rsidP="003D54C3">
      <w:pPr>
        <w:pStyle w:val="aff1"/>
        <w:suppressAutoHyphens/>
        <w:jc w:val="right"/>
        <w:rPr>
          <w:rFonts w:cs="Liberation Serif"/>
          <w:snapToGrid w:val="0"/>
        </w:rPr>
      </w:pPr>
      <w:r w:rsidRPr="003D54C3">
        <w:rPr>
          <w:rFonts w:cs="Liberation Serif"/>
          <w:snapToGrid w:val="0"/>
        </w:rPr>
        <w:t>Таблица 10</w:t>
      </w:r>
    </w:p>
    <w:tbl>
      <w:tblPr>
        <w:tblW w:w="98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693"/>
        <w:gridCol w:w="4146"/>
        <w:gridCol w:w="2480"/>
      </w:tblGrid>
      <w:tr w:rsidR="00661DDC" w:rsidRPr="003D54C3" w:rsidTr="00661DDC">
        <w:trPr>
          <w:trHeight w:val="493"/>
          <w:tblHeader/>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 п/п</w:t>
            </w:r>
          </w:p>
        </w:tc>
        <w:tc>
          <w:tcPr>
            <w:tcW w:w="2693"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Вид объекта коммунальной, транспортной, социальной инфраструктуры</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Минимально допустимый уровень обеспеченности территории</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Максимально допустимый уровень территориальной доступности</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Дошкольные образовательные организации</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менее 55 мест на 1 тыс. человек</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300 м</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Общеобразовательные организации</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менее 103 учащихся на 1 тыс. человек</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500 м</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Объекты здравоохранения, культуры и спорта</w:t>
            </w:r>
          </w:p>
        </w:tc>
        <w:tc>
          <w:tcPr>
            <w:tcW w:w="6626"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Принимаются равными показателям, установленным федеральными и региональными нормативными правовыми актами</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2693"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Территория озеленения</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10 кв. м на человека</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500 м</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Места хранения автомобилей (индивидуальное жилищное строительство)</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предусматриваются в пределах земельного участка</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Объекты инженерной инфраструктуры</w:t>
            </w:r>
          </w:p>
        </w:tc>
        <w:tc>
          <w:tcPr>
            <w:tcW w:w="6626"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Принимаются равными показателям, установленным федеральными и региональными нормативными правовыми актами</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7</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Объекты транспортного обслуживания</w:t>
            </w:r>
          </w:p>
        </w:tc>
        <w:tc>
          <w:tcPr>
            <w:tcW w:w="6626"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Принимаются равными показателям, установленным федеральными и региональными нормативными правовыми актами</w:t>
            </w:r>
          </w:p>
        </w:tc>
      </w:tr>
    </w:tbl>
    <w:p w:rsidR="00661DDC" w:rsidRPr="003D54C3" w:rsidRDefault="00DA21D1" w:rsidP="003D54C3">
      <w:pPr>
        <w:pStyle w:val="afff3"/>
        <w:keepNext w:val="0"/>
        <w:keepLines w:val="0"/>
        <w:numPr>
          <w:ilvl w:val="0"/>
          <w:numId w:val="0"/>
        </w:numPr>
        <w:suppressAutoHyphens/>
        <w:spacing w:before="0"/>
        <w:ind w:firstLine="709"/>
        <w:jc w:val="both"/>
        <w:outlineLvl w:val="9"/>
        <w:rPr>
          <w:rFonts w:cs="Liberation Serif"/>
        </w:rPr>
      </w:pPr>
      <w:bookmarkStart w:id="95" w:name="_Toc132903767"/>
      <w:r w:rsidRPr="003D54C3">
        <w:rPr>
          <w:rFonts w:cs="Liberation Serif"/>
        </w:rPr>
        <w:t>Статья 28.</w:t>
      </w:r>
      <w:r w:rsidRPr="003D54C3">
        <w:rPr>
          <w:rFonts w:cs="Liberation Serif"/>
        </w:rPr>
        <w:tab/>
      </w:r>
      <w:r w:rsidR="00661DDC" w:rsidRPr="003D54C3">
        <w:rPr>
          <w:rFonts w:cs="Liberation Serif"/>
        </w:rPr>
        <w:t>Описание территорий, для которых градостроительные регламенты не устанавливаются и не распространяются, и порядок их использования</w:t>
      </w:r>
      <w:bookmarkEnd w:id="95"/>
    </w:p>
    <w:p w:rsidR="00661DDC" w:rsidRPr="003D54C3" w:rsidRDefault="00661DDC" w:rsidP="003D54C3">
      <w:pPr>
        <w:pStyle w:val="aff1"/>
        <w:suppressAutoHyphens/>
        <w:rPr>
          <w:rFonts w:cs="Liberation Serif"/>
        </w:rPr>
      </w:pPr>
      <w:r w:rsidRPr="003D54C3">
        <w:rPr>
          <w:rFonts w:cs="Liberation Serif"/>
          <w:b/>
        </w:rPr>
        <w:t>1.</w:t>
      </w:r>
      <w:r w:rsidR="00CA6734" w:rsidRPr="003D54C3">
        <w:rPr>
          <w:rFonts w:cs="Liberation Serif"/>
        </w:rPr>
        <w:tab/>
      </w:r>
      <w:r w:rsidRPr="003D54C3">
        <w:rPr>
          <w:rFonts w:cs="Liberation Serif"/>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661DDC" w:rsidRPr="003D54C3" w:rsidRDefault="00CA6734" w:rsidP="003D54C3">
      <w:pPr>
        <w:pStyle w:val="aff1"/>
        <w:suppressAutoHyphens/>
        <w:rPr>
          <w:rFonts w:cs="Liberation Serif"/>
        </w:rPr>
      </w:pPr>
      <w:r w:rsidRPr="003D54C3">
        <w:rPr>
          <w:rFonts w:cs="Liberation Serif"/>
          <w:b/>
        </w:rPr>
        <w:t>2.</w:t>
      </w:r>
      <w:r w:rsidRPr="003D54C3">
        <w:rPr>
          <w:rFonts w:cs="Liberation Serif"/>
        </w:rPr>
        <w:tab/>
      </w:r>
      <w:r w:rsidR="00661DDC" w:rsidRPr="003D54C3">
        <w:rPr>
          <w:rFonts w:cs="Liberation Serif"/>
        </w:rPr>
        <w:t>К территориям Новоуральского городского округа, на которые градостроительные регламенты не устанавливаются, относятся:</w:t>
      </w:r>
    </w:p>
    <w:p w:rsidR="00661DDC" w:rsidRPr="003D54C3" w:rsidRDefault="00661DDC" w:rsidP="003D54C3">
      <w:pPr>
        <w:pStyle w:val="aff1"/>
        <w:suppressAutoHyphens/>
        <w:rPr>
          <w:rFonts w:cs="Liberation Serif"/>
        </w:rPr>
      </w:pPr>
      <w:r w:rsidRPr="003D54C3">
        <w:rPr>
          <w:rFonts w:cs="Liberation Serif"/>
          <w:b/>
        </w:rPr>
        <w:t>ТВФ</w:t>
      </w:r>
      <w:r w:rsidRPr="003D54C3">
        <w:rPr>
          <w:rFonts w:cs="Liberation Serif"/>
        </w:rPr>
        <w:t xml:space="preserve"> - территории, покрытые поверхностными водами, предназначенные для обеспечения правовых условий сохранения и использования существующих природных водных объектов и создания экологически чистой окружающей среды в интересах здоровья населения, используемые в соответствии с земельным и водным законодательством;</w:t>
      </w:r>
    </w:p>
    <w:p w:rsidR="00661DDC" w:rsidRPr="003D54C3" w:rsidRDefault="00661DDC" w:rsidP="003D54C3">
      <w:pPr>
        <w:pStyle w:val="aff1"/>
        <w:suppressAutoHyphens/>
        <w:rPr>
          <w:rFonts w:cs="Liberation Serif"/>
        </w:rPr>
      </w:pPr>
      <w:r w:rsidRPr="007D0494">
        <w:rPr>
          <w:rFonts w:cs="Liberation Serif"/>
          <w:b/>
        </w:rPr>
        <w:t>ТСУ</w:t>
      </w:r>
      <w:r w:rsidR="00E478FC" w:rsidRPr="007D0494">
        <w:rPr>
          <w:rFonts w:cs="Liberation Serif"/>
        </w:rPr>
        <w:t xml:space="preserve"> </w:t>
      </w:r>
      <w:r w:rsidR="00E478FC" w:rsidRPr="007D0494">
        <w:rPr>
          <w:rFonts w:cs="Liberation Serif"/>
          <w:b/>
        </w:rPr>
        <w:t>СХ</w:t>
      </w:r>
      <w:r w:rsidRPr="007D0494">
        <w:rPr>
          <w:rFonts w:cs="Liberation Serif"/>
        </w:rPr>
        <w:t xml:space="preserve"> - земли, занятые сельскохозяйственными угодьями в составе земель сельскохозяйственного назначения, используемые в соответствии с земельным законодательством;</w:t>
      </w:r>
      <w:r w:rsidRPr="003D54C3">
        <w:rPr>
          <w:rFonts w:cs="Liberation Serif"/>
        </w:rPr>
        <w:t xml:space="preserve"> </w:t>
      </w:r>
    </w:p>
    <w:p w:rsidR="00661DDC" w:rsidRPr="003D54C3" w:rsidRDefault="00661DDC" w:rsidP="003D54C3">
      <w:pPr>
        <w:pStyle w:val="aff1"/>
        <w:suppressAutoHyphens/>
        <w:rPr>
          <w:rFonts w:cs="Liberation Serif"/>
        </w:rPr>
      </w:pPr>
      <w:r w:rsidRPr="003D54C3">
        <w:rPr>
          <w:rFonts w:cs="Liberation Serif"/>
          <w:b/>
        </w:rPr>
        <w:t>ТЗЛФ</w:t>
      </w:r>
      <w:r w:rsidRPr="003D54C3">
        <w:rPr>
          <w:rFonts w:cs="Liberation Serif"/>
        </w:rPr>
        <w:t xml:space="preserve"> - земли лесного фонда. К землям лесного фонда относятся лесные земли и нелесные земли, состав которых устанавливается лесным законодательством. Использование земель или земельных участков из состава земель лесного фонда определяется лесохозяйственным </w:t>
      </w:r>
      <w:hyperlink r:id="rId48" w:history="1">
        <w:r w:rsidRPr="003D54C3">
          <w:rPr>
            <w:rFonts w:cs="Liberation Serif"/>
          </w:rPr>
          <w:t>регламентом</w:t>
        </w:r>
      </w:hyperlink>
      <w:r w:rsidRPr="003D54C3">
        <w:rPr>
          <w:rFonts w:cs="Liberation Serif"/>
        </w:rPr>
        <w:t xml:space="preserve"> в соответствии с лесным </w:t>
      </w:r>
      <w:hyperlink r:id="rId49" w:history="1">
        <w:r w:rsidRPr="003D54C3">
          <w:rPr>
            <w:rFonts w:cs="Liberation Serif"/>
          </w:rPr>
          <w:t>законодательством</w:t>
        </w:r>
      </w:hyperlink>
      <w:r w:rsidRPr="003D54C3">
        <w:rPr>
          <w:rFonts w:cs="Liberation Serif"/>
        </w:rPr>
        <w:t>;</w:t>
      </w:r>
    </w:p>
    <w:p w:rsidR="00661DDC" w:rsidRPr="003D54C3" w:rsidRDefault="00661DDC" w:rsidP="003D54C3">
      <w:pPr>
        <w:pStyle w:val="aff1"/>
        <w:suppressAutoHyphens/>
        <w:rPr>
          <w:rFonts w:cs="Liberation Serif"/>
        </w:rPr>
      </w:pPr>
      <w:r w:rsidRPr="003D54C3">
        <w:rPr>
          <w:rFonts w:cs="Liberation Serif"/>
          <w:b/>
        </w:rPr>
        <w:t>ООПТ</w:t>
      </w:r>
      <w:r w:rsidRPr="003D54C3">
        <w:rPr>
          <w:rFonts w:cs="Liberation Serif"/>
        </w:rPr>
        <w:t xml:space="preserve"> - особо охраняемые природные территории. К территориям ООПТ относятся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Порядок использования ООПТ областного значения определяется Правительством Свердловской области; </w:t>
      </w:r>
    </w:p>
    <w:p w:rsidR="00661DDC" w:rsidRPr="003D54C3" w:rsidRDefault="00661DDC" w:rsidP="003D54C3">
      <w:pPr>
        <w:pStyle w:val="aff1"/>
        <w:suppressAutoHyphens/>
        <w:rPr>
          <w:rFonts w:cs="Liberation Serif"/>
        </w:rPr>
      </w:pPr>
      <w:r w:rsidRPr="003D54C3">
        <w:rPr>
          <w:rFonts w:cs="Liberation Serif"/>
          <w:b/>
        </w:rPr>
        <w:t>ЗАП</w:t>
      </w:r>
      <w:r w:rsidRPr="003D54C3">
        <w:rPr>
          <w:rFonts w:cs="Liberation Serif"/>
        </w:rPr>
        <w:t xml:space="preserve"> – земли запаса.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r:id="rId50" w:history="1">
        <w:r w:rsidRPr="003D54C3">
          <w:rPr>
            <w:rFonts w:cs="Liberation Serif"/>
          </w:rPr>
          <w:t>статьей 80</w:t>
        </w:r>
      </w:hyperlink>
      <w:r w:rsidRPr="003D54C3">
        <w:rPr>
          <w:rFonts w:cs="Liberation Serif"/>
        </w:rPr>
        <w:t xml:space="preserve"> Земельного кодекса Российской Федерации;</w:t>
      </w:r>
    </w:p>
    <w:p w:rsidR="00661DDC" w:rsidRPr="003D54C3" w:rsidRDefault="00661DDC" w:rsidP="003D54C3">
      <w:pPr>
        <w:pStyle w:val="aff1"/>
        <w:suppressAutoHyphens/>
        <w:rPr>
          <w:rFonts w:cs="Liberation Serif"/>
        </w:rPr>
      </w:pPr>
      <w:r w:rsidRPr="003D54C3">
        <w:rPr>
          <w:rFonts w:cs="Liberation Serif"/>
          <w:b/>
        </w:rPr>
        <w:t>ТОР</w:t>
      </w:r>
      <w:r w:rsidRPr="003D54C3">
        <w:rPr>
          <w:rFonts w:cs="Liberation Serif"/>
        </w:rPr>
        <w:t xml:space="preserve"> - земельные участки, расположенные на территории опережающего развития. Вид разрешенного использования земельных участков устанавливается в соответствии с документацией по планировке территории опережающего развития, подготовленной на основании документов, указанных в части 10 статьи 45 Градостроительного кодекса Российской Федерации и согласованной с Администрацией Новоуральского городского округа в порядке, установленном градостроительным законодательством.</w:t>
      </w:r>
    </w:p>
    <w:p w:rsidR="00661DDC" w:rsidRPr="003D54C3" w:rsidRDefault="00661DDC" w:rsidP="003D54C3">
      <w:pPr>
        <w:pStyle w:val="aff1"/>
        <w:numPr>
          <w:ilvl w:val="0"/>
          <w:numId w:val="104"/>
        </w:numPr>
        <w:suppressAutoHyphens/>
        <w:ind w:left="0" w:firstLine="709"/>
        <w:rPr>
          <w:rFonts w:cs="Liberation Serif"/>
        </w:rPr>
      </w:pPr>
      <w:r w:rsidRPr="003D54C3">
        <w:rPr>
          <w:rFonts w:cs="Liberation Serif"/>
        </w:rPr>
        <w:t>К территориям Новоуральского городского округа, на которые градостроительные регламенты не распространяются, относятся:</w:t>
      </w:r>
    </w:p>
    <w:p w:rsidR="00661DDC" w:rsidRPr="003D54C3" w:rsidRDefault="00661DDC" w:rsidP="003D54C3">
      <w:pPr>
        <w:pStyle w:val="aff1"/>
        <w:tabs>
          <w:tab w:val="left" w:pos="1134"/>
          <w:tab w:val="left" w:pos="1701"/>
        </w:tabs>
        <w:suppressAutoHyphens/>
        <w:rPr>
          <w:rFonts w:cs="Liberation Serif"/>
        </w:rPr>
      </w:pPr>
      <w:r w:rsidRPr="003D54C3">
        <w:rPr>
          <w:rFonts w:cs="Liberation Serif"/>
          <w:b/>
        </w:rPr>
        <w:t>ЗОП</w:t>
      </w:r>
      <w:r w:rsidRPr="003D54C3">
        <w:rPr>
          <w:rFonts w:cs="Liberation Serif"/>
        </w:rPr>
        <w:t xml:space="preserve"> – зона общего пользования. В состав ЗОП входят территории общего пользования,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и т.д.), а также земельные участки: </w:t>
      </w:r>
      <w:r w:rsidR="000F7A48" w:rsidRPr="003D54C3">
        <w:rPr>
          <w:rFonts w:cs="Liberation Serif"/>
        </w:rPr>
        <w:t>1)</w:t>
      </w:r>
      <w:r w:rsidR="000F7A48" w:rsidRPr="003D54C3">
        <w:rPr>
          <w:rFonts w:cs="Liberation Serif"/>
        </w:rPr>
        <w:tab/>
      </w:r>
      <w:r w:rsidRPr="003D54C3">
        <w:rPr>
          <w:rFonts w:cs="Liberation Serif"/>
        </w:rPr>
        <w:t>в границах</w:t>
      </w:r>
      <w:r w:rsidR="000F7A48" w:rsidRPr="003D54C3">
        <w:rPr>
          <w:rFonts w:cs="Liberation Serif"/>
        </w:rPr>
        <w:t xml:space="preserve"> территорий общего пользования; 2)</w:t>
      </w:r>
      <w:r w:rsidR="000F7A48" w:rsidRPr="003D54C3">
        <w:rPr>
          <w:rFonts w:cs="Liberation Serif"/>
        </w:rPr>
        <w:tab/>
      </w:r>
      <w:r w:rsidRPr="003D54C3">
        <w:rPr>
          <w:rFonts w:cs="Liberation Serif"/>
        </w:rPr>
        <w:t xml:space="preserve">предназначенные для размещения линейных объектов, объектов коммунальной, транспортной </w:t>
      </w:r>
      <w:r w:rsidR="000F7A48" w:rsidRPr="003D54C3">
        <w:rPr>
          <w:rFonts w:cs="Liberation Serif"/>
        </w:rPr>
        <w:t>инфраструктуры</w:t>
      </w:r>
      <w:r w:rsidRPr="003D54C3">
        <w:rPr>
          <w:rFonts w:cs="Liberation Serif"/>
        </w:rPr>
        <w:t xml:space="preserve"> и (ил</w:t>
      </w:r>
      <w:r w:rsidR="000F7A48" w:rsidRPr="003D54C3">
        <w:rPr>
          <w:rFonts w:cs="Liberation Serif"/>
        </w:rPr>
        <w:t>и) занятые такими объектами; 3)</w:t>
      </w:r>
      <w:r w:rsidR="000F7A48" w:rsidRPr="003D54C3">
        <w:rPr>
          <w:rFonts w:cs="Liberation Serif"/>
        </w:rPr>
        <w:tab/>
        <w:t xml:space="preserve">на которых выполнены или планируются работы по благоустройству </w:t>
      </w:r>
      <w:r w:rsidRPr="003D54C3">
        <w:rPr>
          <w:rFonts w:cs="Liberation Serif"/>
        </w:rPr>
        <w:t>территории;</w:t>
      </w:r>
    </w:p>
    <w:p w:rsidR="00661DDC" w:rsidRPr="003D54C3" w:rsidRDefault="00661DDC" w:rsidP="003D54C3">
      <w:pPr>
        <w:pStyle w:val="aff1"/>
        <w:suppressAutoHyphens/>
        <w:rPr>
          <w:rFonts w:cs="Liberation Serif"/>
        </w:rPr>
      </w:pPr>
      <w:r w:rsidRPr="007D0494">
        <w:rPr>
          <w:rFonts w:cs="Liberation Serif"/>
          <w:b/>
        </w:rPr>
        <w:t>ЗГО</w:t>
      </w:r>
      <w:r w:rsidRPr="007D0494">
        <w:rPr>
          <w:rFonts w:cs="Liberation Serif"/>
        </w:rPr>
        <w:t xml:space="preserve"> – зона размещения горных отводов. В состав ЗГО входят земельные участки, </w:t>
      </w:r>
      <w:r w:rsidR="00CA6734" w:rsidRPr="007D0494">
        <w:rPr>
          <w:rFonts w:cs="Liberation Serif"/>
        </w:rPr>
        <w:t>предоставленные</w:t>
      </w:r>
      <w:r w:rsidRPr="007D0494">
        <w:rPr>
          <w:rFonts w:cs="Liberation Serif"/>
        </w:rPr>
        <w:t xml:space="preserve"> для добычи полезных ископаемых.</w:t>
      </w:r>
    </w:p>
    <w:p w:rsidR="00661DDC" w:rsidRPr="003D54C3" w:rsidRDefault="00DA21D1" w:rsidP="003D54C3">
      <w:pPr>
        <w:pStyle w:val="afff9"/>
        <w:keepNext w:val="0"/>
        <w:keepLines w:val="0"/>
        <w:numPr>
          <w:ilvl w:val="0"/>
          <w:numId w:val="0"/>
        </w:numPr>
        <w:suppressAutoHyphens/>
        <w:spacing w:before="0"/>
        <w:rPr>
          <w:rFonts w:cs="Liberation Serif"/>
          <w:sz w:val="24"/>
          <w:szCs w:val="24"/>
        </w:rPr>
      </w:pPr>
      <w:bookmarkStart w:id="96" w:name="_Toc398890955"/>
      <w:bookmarkStart w:id="97" w:name="_Toc414831578"/>
      <w:bookmarkStart w:id="98" w:name="_Toc132902684"/>
      <w:bookmarkStart w:id="99" w:name="_Toc132903768"/>
      <w:bookmarkStart w:id="100" w:name="_Toc447459120"/>
      <w:r w:rsidRPr="003D54C3">
        <w:rPr>
          <w:rFonts w:cs="Liberation Serif"/>
          <w:sz w:val="24"/>
          <w:szCs w:val="24"/>
        </w:rPr>
        <w:t>Глава 12.</w:t>
      </w:r>
      <w:r w:rsidRPr="003D54C3">
        <w:rPr>
          <w:rFonts w:cs="Liberation Serif"/>
          <w:sz w:val="24"/>
          <w:szCs w:val="24"/>
        </w:rPr>
        <w:tab/>
      </w:r>
      <w:r w:rsidR="00661DDC" w:rsidRPr="003D54C3">
        <w:rPr>
          <w:rFonts w:cs="Liberation Serif"/>
          <w:caps/>
          <w:sz w:val="24"/>
          <w:szCs w:val="24"/>
        </w:rPr>
        <w:t>Градостроительные регламенты, устанавливающие ограничения использования земельных участков и объектов капитального строительства</w:t>
      </w:r>
      <w:bookmarkStart w:id="101" w:name="_Toc398890956"/>
      <w:bookmarkStart w:id="102" w:name="_Toc414831579"/>
      <w:bookmarkStart w:id="103" w:name="_Toc452336992"/>
      <w:bookmarkEnd w:id="96"/>
      <w:bookmarkEnd w:id="97"/>
      <w:bookmarkEnd w:id="98"/>
      <w:bookmarkEnd w:id="99"/>
    </w:p>
    <w:p w:rsidR="00661DDC" w:rsidRPr="003D54C3" w:rsidRDefault="00DA21D1" w:rsidP="003D54C3">
      <w:pPr>
        <w:pStyle w:val="afff3"/>
        <w:keepNext w:val="0"/>
        <w:keepLines w:val="0"/>
        <w:numPr>
          <w:ilvl w:val="0"/>
          <w:numId w:val="0"/>
        </w:numPr>
        <w:suppressAutoHyphens/>
        <w:spacing w:before="0"/>
        <w:ind w:firstLine="709"/>
        <w:rPr>
          <w:rFonts w:cs="Liberation Serif"/>
        </w:rPr>
      </w:pPr>
      <w:bookmarkStart w:id="104" w:name="_Toc132903769"/>
      <w:r w:rsidRPr="003D54C3">
        <w:rPr>
          <w:rFonts w:cs="Liberation Serif"/>
        </w:rPr>
        <w:t>Статья 29.</w:t>
      </w:r>
      <w:r w:rsidRPr="003D54C3">
        <w:rPr>
          <w:rFonts w:cs="Liberation Serif"/>
        </w:rPr>
        <w:tab/>
      </w:r>
      <w:r w:rsidR="00661DDC" w:rsidRPr="003D54C3">
        <w:rPr>
          <w:rFonts w:cs="Liberation Serif"/>
        </w:rPr>
        <w:t>Зоны с особыми условиями использования территории</w:t>
      </w:r>
      <w:bookmarkEnd w:id="104"/>
    </w:p>
    <w:p w:rsidR="00661DDC" w:rsidRPr="007D0494" w:rsidRDefault="00661DDC"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7D0494">
        <w:rPr>
          <w:rFonts w:ascii="Liberation Serif" w:hAnsi="Liberation Serif" w:cs="Liberation Serif"/>
          <w:b/>
        </w:rPr>
        <w:t>1.</w:t>
      </w:r>
      <w:r w:rsidR="000F7A48" w:rsidRPr="007D0494">
        <w:rPr>
          <w:rFonts w:ascii="Liberation Serif" w:hAnsi="Liberation Serif" w:cs="Liberation Serif"/>
        </w:rPr>
        <w:tab/>
      </w:r>
      <w:r w:rsidRPr="007D0494">
        <w:rPr>
          <w:rFonts w:ascii="Liberation Serif" w:hAnsi="Liberation Serif" w:cs="Liberation Serif"/>
        </w:rPr>
        <w:t xml:space="preserve">Зоны с особыми условиями использования территорий (ЗОУИТ) - </w:t>
      </w:r>
      <w:r w:rsidR="00F52524" w:rsidRPr="007D0494">
        <w:rPr>
          <w:rFonts w:ascii="Liberation Serif" w:hAnsi="Liberation Serif" w:cs="Liberation Serif"/>
        </w:rPr>
        <w:t>охранные, санитарно-защитные зоны,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r w:rsidRPr="007D0494">
        <w:rPr>
          <w:rFonts w:ascii="Liberation Serif" w:hAnsi="Liberation Serif" w:cs="Liberation Serif"/>
        </w:rPr>
        <w:t xml:space="preserve">, в пределах которых действует особый правовой режим в виде ограничений такого использования земельных участков и (или) водных объектов,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 </w:t>
      </w:r>
    </w:p>
    <w:p w:rsidR="00B74F1E" w:rsidRPr="003D54C3" w:rsidRDefault="005326BE" w:rsidP="003D54C3">
      <w:pPr>
        <w:pStyle w:val="aff1"/>
        <w:suppressAutoHyphens/>
        <w:rPr>
          <w:rFonts w:cs="Liberation Serif"/>
        </w:rPr>
      </w:pPr>
      <w:r w:rsidRPr="007D0494">
        <w:rPr>
          <w:rFonts w:cs="Liberation Serif"/>
          <w:b/>
        </w:rPr>
        <w:t>2.</w:t>
      </w:r>
      <w:r w:rsidRPr="007D0494">
        <w:rPr>
          <w:rFonts w:cs="Liberation Serif"/>
        </w:rPr>
        <w:tab/>
      </w:r>
      <w:r w:rsidR="00661DDC" w:rsidRPr="007D0494">
        <w:rPr>
          <w:rFonts w:cs="Liberation Serif"/>
        </w:rPr>
        <w:t xml:space="preserve">В соответствии с Градостроительным кодексом Российской Федерации и иными нормативными актами на карте </w:t>
      </w:r>
      <w:r w:rsidR="00F52524" w:rsidRPr="007D0494">
        <w:rPr>
          <w:rFonts w:cs="Liberation Serif"/>
        </w:rPr>
        <w:t>с особыми условиями использования территории Новоуральского городского округа (с приложениями</w:t>
      </w:r>
      <w:r w:rsidR="00B74F1E" w:rsidRPr="007D0494">
        <w:rPr>
          <w:rFonts w:cs="Liberation Serif"/>
        </w:rPr>
        <w:t>)</w:t>
      </w:r>
      <w:r w:rsidR="00661DDC" w:rsidRPr="007D0494">
        <w:rPr>
          <w:rFonts w:cs="Liberation Serif"/>
        </w:rPr>
        <w:t xml:space="preserve"> могут быть отображены следующие зоны с особыми условиями использования территории:</w:t>
      </w:r>
    </w:p>
    <w:p w:rsidR="00B74F1E" w:rsidRPr="003D54C3" w:rsidRDefault="00B74F1E" w:rsidP="003D54C3">
      <w:pPr>
        <w:pStyle w:val="aff1"/>
        <w:suppressAutoHyphens/>
        <w:jc w:val="center"/>
        <w:rPr>
          <w:rFonts w:cs="Liberation Serif"/>
          <w:b/>
          <w:sz w:val="22"/>
          <w:szCs w:val="22"/>
        </w:rPr>
      </w:pPr>
      <w:r w:rsidRPr="003D54C3">
        <w:rPr>
          <w:rFonts w:cs="Liberation Serif"/>
          <w:b/>
          <w:sz w:val="22"/>
          <w:szCs w:val="22"/>
        </w:rPr>
        <w:t>Перечень зон с особыми условиями использования территории и документов, регламентирующих порядок установления зон с особыми условиями использования территории и особых условиях использования земельных участков, расположенных в границах таких зон</w:t>
      </w:r>
    </w:p>
    <w:p w:rsidR="00B74F1E" w:rsidRPr="003D54C3" w:rsidRDefault="00B74F1E" w:rsidP="003D54C3">
      <w:pPr>
        <w:pStyle w:val="affb"/>
        <w:suppressAutoHyphens/>
        <w:jc w:val="right"/>
        <w:rPr>
          <w:rFonts w:ascii="Liberation Serif" w:hAnsi="Liberation Serif" w:cs="Liberation Serif"/>
        </w:rPr>
      </w:pPr>
      <w:r w:rsidRPr="003D54C3">
        <w:rPr>
          <w:rFonts w:ascii="Liberation Serif" w:hAnsi="Liberation Serif" w:cs="Liberation Serif"/>
        </w:rPr>
        <w:t>Таблица 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118"/>
        <w:gridCol w:w="6201"/>
      </w:tblGrid>
      <w:tr w:rsidR="00B74F1E" w:rsidRPr="003D54C3" w:rsidTr="00CD07A7">
        <w:trPr>
          <w:tblHeader/>
        </w:trPr>
        <w:tc>
          <w:tcPr>
            <w:tcW w:w="534" w:type="dxa"/>
            <w:shd w:val="clear" w:color="auto" w:fill="auto"/>
            <w:vAlign w:val="center"/>
          </w:tcPr>
          <w:p w:rsidR="00B74F1E" w:rsidRPr="003D54C3" w:rsidRDefault="00B74F1E" w:rsidP="003D54C3">
            <w:pPr>
              <w:pStyle w:val="affb"/>
              <w:suppressAutoHyphens/>
              <w:rPr>
                <w:rFonts w:ascii="Liberation Serif" w:hAnsi="Liberation Serif" w:cs="Liberation Serif"/>
                <w:b/>
                <w:sz w:val="20"/>
                <w:szCs w:val="20"/>
              </w:rPr>
            </w:pPr>
            <w:r w:rsidRPr="003D54C3">
              <w:rPr>
                <w:rFonts w:ascii="Liberation Serif" w:hAnsi="Liberation Serif" w:cs="Liberation Serif"/>
                <w:b/>
                <w:sz w:val="20"/>
                <w:szCs w:val="20"/>
              </w:rPr>
              <w:t>№ п/п</w:t>
            </w:r>
          </w:p>
        </w:tc>
        <w:tc>
          <w:tcPr>
            <w:tcW w:w="3118" w:type="dxa"/>
            <w:shd w:val="clear" w:color="auto" w:fill="auto"/>
            <w:vAlign w:val="center"/>
          </w:tcPr>
          <w:p w:rsidR="00B74F1E" w:rsidRPr="003D54C3" w:rsidRDefault="00B74F1E" w:rsidP="003D54C3">
            <w:pPr>
              <w:pStyle w:val="affb"/>
              <w:suppressAutoHyphens/>
              <w:rPr>
                <w:rFonts w:ascii="Liberation Serif" w:hAnsi="Liberation Serif" w:cs="Liberation Serif"/>
                <w:b/>
                <w:sz w:val="20"/>
                <w:szCs w:val="20"/>
              </w:rPr>
            </w:pPr>
            <w:r w:rsidRPr="003D54C3">
              <w:rPr>
                <w:rFonts w:ascii="Liberation Serif" w:hAnsi="Liberation Serif" w:cs="Liberation Serif"/>
                <w:b/>
                <w:sz w:val="20"/>
                <w:szCs w:val="20"/>
              </w:rPr>
              <w:t>Наименование зон с особыми условиями использования территории</w:t>
            </w:r>
          </w:p>
        </w:tc>
        <w:tc>
          <w:tcPr>
            <w:tcW w:w="6201" w:type="dxa"/>
            <w:shd w:val="clear" w:color="auto" w:fill="auto"/>
            <w:vAlign w:val="center"/>
          </w:tcPr>
          <w:p w:rsidR="00B74F1E" w:rsidRPr="003D54C3" w:rsidRDefault="00B74F1E" w:rsidP="003D54C3">
            <w:pPr>
              <w:pStyle w:val="affb"/>
              <w:suppressAutoHyphens/>
              <w:rPr>
                <w:rFonts w:ascii="Liberation Serif" w:hAnsi="Liberation Serif" w:cs="Liberation Serif"/>
                <w:b/>
                <w:sz w:val="20"/>
                <w:szCs w:val="20"/>
              </w:rPr>
            </w:pPr>
            <w:r w:rsidRPr="003D54C3">
              <w:rPr>
                <w:rFonts w:ascii="Liberation Serif" w:hAnsi="Liberation Serif" w:cs="Liberation Serif"/>
                <w:b/>
                <w:sz w:val="20"/>
                <w:szCs w:val="20"/>
              </w:rPr>
              <w:t>Документы, регламентирующие порядок установления ЗОУИТ и особых условиях использования земельных участков, расположенных в границах ЗОУИТ</w:t>
            </w:r>
          </w:p>
        </w:tc>
      </w:tr>
      <w:tr w:rsidR="00B74F1E" w:rsidRPr="003D54C3" w:rsidTr="00CD07A7">
        <w:tc>
          <w:tcPr>
            <w:tcW w:w="534" w:type="dxa"/>
            <w:shd w:val="clear" w:color="auto" w:fill="auto"/>
            <w:vAlign w:val="center"/>
          </w:tcPr>
          <w:p w:rsidR="00B74F1E" w:rsidRPr="003D54C3" w:rsidRDefault="00B74F1E"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1</w:t>
            </w:r>
          </w:p>
        </w:tc>
        <w:tc>
          <w:tcPr>
            <w:tcW w:w="3118" w:type="dxa"/>
            <w:shd w:val="clear" w:color="auto" w:fill="auto"/>
          </w:tcPr>
          <w:p w:rsidR="00B74F1E" w:rsidRPr="003D54C3" w:rsidRDefault="00B74F1E"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2</w:t>
            </w:r>
          </w:p>
        </w:tc>
        <w:tc>
          <w:tcPr>
            <w:tcW w:w="6201" w:type="dxa"/>
            <w:shd w:val="clear" w:color="auto" w:fill="auto"/>
          </w:tcPr>
          <w:p w:rsidR="00B74F1E" w:rsidRPr="003D54C3" w:rsidRDefault="00B74F1E"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3</w:t>
            </w:r>
          </w:p>
        </w:tc>
      </w:tr>
      <w:tr w:rsidR="00B74F1E" w:rsidRPr="003D54C3" w:rsidTr="00CD07A7">
        <w:tc>
          <w:tcPr>
            <w:tcW w:w="534" w:type="dxa"/>
            <w:shd w:val="clear" w:color="auto" w:fill="auto"/>
            <w:vAlign w:val="center"/>
          </w:tcPr>
          <w:p w:rsidR="00B74F1E" w:rsidRPr="003D54C3" w:rsidRDefault="00B74F1E"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3118" w:type="dxa"/>
            <w:shd w:val="clear" w:color="auto" w:fill="auto"/>
            <w:vAlign w:val="center"/>
          </w:tcPr>
          <w:p w:rsidR="00B74F1E" w:rsidRPr="003D54C3" w:rsidRDefault="00B74F1E" w:rsidP="003D54C3">
            <w:pPr>
              <w:pStyle w:val="affb"/>
              <w:suppressAutoHyphens/>
              <w:jc w:val="left"/>
              <w:rPr>
                <w:rFonts w:ascii="Liberation Serif" w:hAnsi="Liberation Serif" w:cs="Liberation Serif"/>
              </w:rPr>
            </w:pPr>
            <w:r w:rsidRPr="003D54C3">
              <w:rPr>
                <w:rFonts w:ascii="Liberation Serif" w:hAnsi="Liberation Serif" w:cs="Liberation Serif"/>
              </w:rPr>
              <w:t xml:space="preserve">Охранная зона объектов электроэнергетики (объектов электросетевого хозяйства и объектов по производству электрической энергии) </w:t>
            </w:r>
          </w:p>
        </w:tc>
        <w:tc>
          <w:tcPr>
            <w:tcW w:w="6201" w:type="dxa"/>
            <w:shd w:val="clear" w:color="auto" w:fill="auto"/>
            <w:vAlign w:val="center"/>
          </w:tcPr>
          <w:p w:rsidR="00CD07A7" w:rsidRPr="003D54C3" w:rsidRDefault="00B74F1E" w:rsidP="003D54C3">
            <w:pPr>
              <w:pStyle w:val="affb"/>
              <w:suppressAutoHyphens/>
              <w:rPr>
                <w:rFonts w:ascii="Liberation Serif" w:hAnsi="Liberation Serif" w:cs="Liberation Serif"/>
              </w:rPr>
            </w:pPr>
            <w:r w:rsidRPr="003D54C3">
              <w:rPr>
                <w:rFonts w:ascii="Liberation Serif" w:hAnsi="Liberation Serif" w:cs="Liberation Serif"/>
              </w:rPr>
              <w:t xml:space="preserve">Постановление Правительства РФ </w:t>
            </w:r>
          </w:p>
          <w:p w:rsidR="00B74F1E" w:rsidRPr="003D54C3" w:rsidRDefault="00B74F1E" w:rsidP="003D54C3">
            <w:pPr>
              <w:pStyle w:val="affb"/>
              <w:suppressAutoHyphens/>
              <w:rPr>
                <w:rFonts w:ascii="Liberation Serif" w:hAnsi="Liberation Serif" w:cs="Liberation Serif"/>
              </w:rPr>
            </w:pPr>
            <w:r w:rsidRPr="003D54C3">
              <w:rPr>
                <w:rFonts w:ascii="Liberation Serif" w:hAnsi="Liberation Serif" w:cs="Liberation Serif"/>
              </w:rPr>
              <w:t>от 18.11.2013 № 1033.</w:t>
            </w:r>
          </w:p>
          <w:p w:rsidR="00CD07A7" w:rsidRPr="003D54C3" w:rsidRDefault="00B74F1E" w:rsidP="003D54C3">
            <w:pPr>
              <w:pStyle w:val="affb"/>
              <w:suppressAutoHyphens/>
              <w:rPr>
                <w:rFonts w:ascii="Liberation Serif" w:hAnsi="Liberation Serif" w:cs="Liberation Serif"/>
              </w:rPr>
            </w:pPr>
            <w:r w:rsidRPr="003D54C3">
              <w:rPr>
                <w:rFonts w:ascii="Liberation Serif" w:hAnsi="Liberation Serif" w:cs="Liberation Serif"/>
              </w:rPr>
              <w:t xml:space="preserve">Постановление Правительства РФ </w:t>
            </w:r>
          </w:p>
          <w:p w:rsidR="00B74F1E" w:rsidRPr="003D54C3" w:rsidRDefault="00B74F1E" w:rsidP="003D54C3">
            <w:pPr>
              <w:pStyle w:val="affb"/>
              <w:suppressAutoHyphens/>
              <w:rPr>
                <w:rFonts w:ascii="Liberation Serif" w:hAnsi="Liberation Serif" w:cs="Liberation Serif"/>
              </w:rPr>
            </w:pPr>
            <w:r w:rsidRPr="003D54C3">
              <w:rPr>
                <w:rFonts w:ascii="Liberation Serif" w:hAnsi="Liberation Serif" w:cs="Liberation Serif"/>
              </w:rPr>
              <w:t>от 24.02.2009 № 160.</w:t>
            </w:r>
          </w:p>
          <w:p w:rsidR="00B74F1E" w:rsidRPr="003D54C3" w:rsidRDefault="00B74F1E" w:rsidP="003D54C3">
            <w:pPr>
              <w:pStyle w:val="affb"/>
              <w:suppressAutoHyphens/>
              <w:rPr>
                <w:rFonts w:ascii="Liberation Serif" w:hAnsi="Liberation Serif" w:cs="Liberation Serif"/>
              </w:rPr>
            </w:pPr>
            <w:r w:rsidRPr="003D54C3">
              <w:rPr>
                <w:rFonts w:ascii="Liberation Serif" w:hAnsi="Liberation Serif" w:cs="Liberation Serif"/>
              </w:rPr>
              <w:t>Постановление Главного государственного санитарного врача РФ от 25.09.2007 № 74 (Документ утрачивает силу с 1 января 2025 года в связи с изданием Постановления Главного государственного санитарного врача РФ от 28.01.2021 № 3).</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2</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Охранная зона железных дорог</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Федеральный закон от 10.01.2003 № 17-ФЗ «О железнодорожном транспорте в Российской Федерации» (статья 9). </w:t>
            </w:r>
          </w:p>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Правительства РФ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от 12.10.2006 № 611 </w:t>
            </w:r>
          </w:p>
          <w:p w:rsidR="00B74F1E" w:rsidRPr="007D0494" w:rsidRDefault="00B74F1E" w:rsidP="003D54C3">
            <w:pPr>
              <w:suppressAutoHyphens/>
              <w:ind w:firstLine="0"/>
              <w:jc w:val="center"/>
              <w:rPr>
                <w:rFonts w:ascii="Liberation Serif" w:hAnsi="Liberation Serif" w:cs="Liberation Serif"/>
                <w:sz w:val="22"/>
                <w:szCs w:val="22"/>
                <w:lang w:val="x-none" w:eastAsia="x-none"/>
              </w:rPr>
            </w:pPr>
            <w:r w:rsidRPr="007D0494">
              <w:rPr>
                <w:rFonts w:ascii="Liberation Serif" w:hAnsi="Liberation Serif" w:cs="Liberation Serif"/>
                <w:sz w:val="22"/>
                <w:szCs w:val="22"/>
                <w:lang w:val="x-none" w:eastAsia="x-none"/>
              </w:rPr>
              <w:t>(применяется с учетом требований статьи 106 Земельного Кодекса РФ в соответствии с частью 16 статьи 26 ФЗ от 03.08.20</w:t>
            </w:r>
            <w:r w:rsidR="00CD07A7" w:rsidRPr="007D0494">
              <w:rPr>
                <w:rFonts w:ascii="Liberation Serif" w:hAnsi="Liberation Serif" w:cs="Liberation Serif"/>
                <w:sz w:val="22"/>
                <w:szCs w:val="22"/>
                <w:lang w:val="x-none" w:eastAsia="x-none"/>
              </w:rPr>
              <w:t>18 № 342-</w:t>
            </w:r>
            <w:r w:rsidRPr="007D0494">
              <w:rPr>
                <w:rFonts w:ascii="Liberation Serif" w:hAnsi="Liberation Serif" w:cs="Liberation Serif"/>
                <w:sz w:val="22"/>
                <w:szCs w:val="22"/>
                <w:lang w:val="x-none" w:eastAsia="x-none"/>
              </w:rPr>
              <w:t xml:space="preserve">ФЗ). </w:t>
            </w:r>
          </w:p>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Приказ Минстроя России от 30.12.2016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1034/пр.</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3</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Придорожные полосы автомобильных дорог</w:t>
            </w:r>
          </w:p>
        </w:tc>
        <w:tc>
          <w:tcPr>
            <w:tcW w:w="6201" w:type="dxa"/>
            <w:shd w:val="clear" w:color="auto" w:fill="auto"/>
            <w:vAlign w:val="center"/>
          </w:tcPr>
          <w:p w:rsidR="00A469F0" w:rsidRPr="007D0494" w:rsidRDefault="00A469F0" w:rsidP="003D54C3">
            <w:pPr>
              <w:pStyle w:val="affb"/>
              <w:suppressAutoHyphens/>
              <w:rPr>
                <w:rFonts w:ascii="Liberation Serif" w:hAnsi="Liberation Serif" w:cs="Liberation Serif"/>
              </w:rPr>
            </w:pPr>
            <w:r w:rsidRPr="007D0494">
              <w:rPr>
                <w:rFonts w:ascii="Liberation Serif" w:hAnsi="Liberation Serif" w:cs="Liberation Serif"/>
              </w:rPr>
              <w:t>Земельный кодекс Российской Федерации (статья 90).</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(статья 26). </w:t>
            </w:r>
          </w:p>
          <w:p w:rsidR="00A469F0" w:rsidRPr="007D0494" w:rsidRDefault="00A469F0" w:rsidP="003D54C3">
            <w:pPr>
              <w:pStyle w:val="affb"/>
              <w:suppressAutoHyphens/>
              <w:rPr>
                <w:rFonts w:ascii="Liberation Serif" w:hAnsi="Liberation Serif" w:cs="Liberation Serif"/>
              </w:rPr>
            </w:pPr>
            <w:r w:rsidRPr="007D0494">
              <w:rPr>
                <w:rFonts w:ascii="Liberation Serif" w:hAnsi="Liberation Serif" w:cs="Liberation Serif"/>
              </w:rPr>
              <w:t>Приказ Министерства транспорта и дорожного хозяйства Свердловской области от 18.12.2024 № 534.</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4</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Охранная зона трубопроводов </w:t>
            </w:r>
          </w:p>
          <w:p w:rsidR="00B74F1E" w:rsidRPr="007D0494" w:rsidRDefault="00A469F0" w:rsidP="003D54C3">
            <w:pPr>
              <w:pStyle w:val="affb"/>
              <w:suppressAutoHyphens/>
              <w:jc w:val="left"/>
              <w:rPr>
                <w:rFonts w:ascii="Liberation Serif" w:hAnsi="Liberation Serif" w:cs="Liberation Serif"/>
              </w:rPr>
            </w:pPr>
            <w:r w:rsidRPr="007D0494">
              <w:rPr>
                <w:rFonts w:ascii="Liberation Serif" w:hAnsi="Liberation Serif" w:cs="Liberation Serif"/>
              </w:rPr>
              <w:t>(газопроводов, нефтепроводов и нефтепродуктопроводов, трубопроводов для продуктов переработки нефти и газа, аммиакопроводов)</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31.03.1999 № 69-ФЗ «О газоснабжении в Российской Федерации» (статья 28).</w:t>
            </w:r>
          </w:p>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Госгортехнадзора </w:t>
            </w:r>
            <w:r w:rsidR="00CD07A7" w:rsidRPr="007D0494">
              <w:rPr>
                <w:rFonts w:ascii="Liberation Serif" w:hAnsi="Liberation Serif" w:cs="Liberation Serif"/>
                <w:lang w:val="ru-RU"/>
              </w:rPr>
              <w:t>РФ</w:t>
            </w:r>
          </w:p>
          <w:p w:rsidR="004D12D1"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от 22.04.1992 № 9 (документ утрачивает силу со дня вступления в силу постановлений Правительства РФ об утверждении положений об охранных зонах трубопроводов (газопроводов, нефтепроводов и нефтепродуктопроводов, аммиакопроводов), принятие которых предусмотрено </w:t>
            </w:r>
            <w:hyperlink r:id="rId51" w:history="1">
              <w:r w:rsidRPr="007D0494">
                <w:rPr>
                  <w:rFonts w:ascii="Liberation Serif" w:hAnsi="Liberation Serif" w:cs="Liberation Serif"/>
                </w:rPr>
                <w:t>пунктом 1 статьи 106</w:t>
              </w:r>
            </w:hyperlink>
            <w:r w:rsidRPr="007D0494">
              <w:rPr>
                <w:rFonts w:ascii="Liberation Serif" w:hAnsi="Liberation Serif" w:cs="Liberation Serif"/>
              </w:rPr>
              <w:t xml:space="preserve"> Земельного кодекса РФ).</w:t>
            </w:r>
          </w:p>
          <w:p w:rsidR="00CD07A7" w:rsidRPr="007D0494" w:rsidRDefault="004D12D1" w:rsidP="003D54C3">
            <w:pPr>
              <w:pStyle w:val="affb"/>
              <w:suppressAutoHyphens/>
              <w:rPr>
                <w:rFonts w:ascii="Liberation Serif" w:hAnsi="Liberation Serif" w:cs="Liberation Serif"/>
                <w:lang w:val="ru-RU"/>
              </w:rPr>
            </w:pPr>
            <w:r w:rsidRPr="007D0494">
              <w:rPr>
                <w:rFonts w:ascii="Liberation Serif" w:hAnsi="Liberation Serif" w:cs="Liberation Serif"/>
              </w:rPr>
              <w:t xml:space="preserve">Постановление Правительства </w:t>
            </w:r>
            <w:r w:rsidR="00CD07A7" w:rsidRPr="007D0494">
              <w:rPr>
                <w:rFonts w:ascii="Liberation Serif" w:hAnsi="Liberation Serif" w:cs="Liberation Serif"/>
                <w:lang w:val="ru-RU"/>
              </w:rPr>
              <w:t xml:space="preserve">РФ </w:t>
            </w:r>
          </w:p>
          <w:p w:rsidR="004D12D1" w:rsidRPr="007D0494" w:rsidRDefault="004D12D1" w:rsidP="003D54C3">
            <w:pPr>
              <w:pStyle w:val="affb"/>
              <w:suppressAutoHyphens/>
              <w:rPr>
                <w:rFonts w:ascii="Liberation Serif" w:hAnsi="Liberation Serif" w:cs="Liberation Serif"/>
              </w:rPr>
            </w:pPr>
            <w:r w:rsidRPr="007D0494">
              <w:rPr>
                <w:rFonts w:ascii="Liberation Serif" w:hAnsi="Liberation Serif" w:cs="Liberation Serif"/>
              </w:rPr>
              <w:t>от 20.11.2000 № 878.</w:t>
            </w:r>
          </w:p>
          <w:p w:rsidR="00CD07A7" w:rsidRPr="007D0494" w:rsidRDefault="004D12D1" w:rsidP="003D54C3">
            <w:pPr>
              <w:pStyle w:val="affb"/>
              <w:suppressAutoHyphens/>
              <w:rPr>
                <w:rFonts w:ascii="Liberation Serif" w:hAnsi="Liberation Serif" w:cs="Liberation Serif"/>
                <w:lang w:val="ru-RU"/>
              </w:rPr>
            </w:pPr>
            <w:r w:rsidRPr="007D0494">
              <w:rPr>
                <w:rFonts w:ascii="Liberation Serif" w:hAnsi="Liberation Serif" w:cs="Liberation Serif"/>
              </w:rPr>
              <w:t xml:space="preserve">Постановление Правительства </w:t>
            </w:r>
            <w:r w:rsidR="00CD07A7" w:rsidRPr="007D0494">
              <w:rPr>
                <w:rFonts w:ascii="Liberation Serif" w:hAnsi="Liberation Serif" w:cs="Liberation Serif"/>
                <w:lang w:val="ru-RU"/>
              </w:rPr>
              <w:t>РФ</w:t>
            </w:r>
          </w:p>
          <w:p w:rsidR="004D12D1" w:rsidRPr="007D0494" w:rsidRDefault="004D12D1" w:rsidP="003D54C3">
            <w:pPr>
              <w:pStyle w:val="affb"/>
              <w:suppressAutoHyphens/>
              <w:rPr>
                <w:rFonts w:ascii="Liberation Serif" w:hAnsi="Liberation Serif" w:cs="Liberation Serif"/>
              </w:rPr>
            </w:pPr>
            <w:r w:rsidRPr="007D0494">
              <w:rPr>
                <w:rFonts w:ascii="Liberation Serif" w:hAnsi="Liberation Serif" w:cs="Liberation Serif"/>
              </w:rPr>
              <w:t>от 08.09.2017 № 1083.</w:t>
            </w:r>
          </w:p>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Прика</w:t>
            </w:r>
            <w:r w:rsidR="00CD07A7" w:rsidRPr="007D0494">
              <w:rPr>
                <w:rFonts w:ascii="Liberation Serif" w:hAnsi="Liberation Serif" w:cs="Liberation Serif"/>
              </w:rPr>
              <w:t>з Минстроя России от 30.12.2016</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1034/пр.</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5</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Охранная зона линий и сооружений связи </w:t>
            </w:r>
          </w:p>
        </w:tc>
        <w:tc>
          <w:tcPr>
            <w:tcW w:w="6201" w:type="dxa"/>
            <w:shd w:val="clear" w:color="auto" w:fill="auto"/>
            <w:vAlign w:val="center"/>
          </w:tcPr>
          <w:p w:rsidR="00732BF1"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Федеральный закон от 07.07.2003 № 126-ФЗ «О связи»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(статья 10). </w:t>
            </w:r>
          </w:p>
          <w:p w:rsidR="004D12D1"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Постановление Правительства РФ от 09.06.1995 № 578</w:t>
            </w:r>
            <w:r w:rsidR="004D12D1" w:rsidRPr="007D0494">
              <w:rPr>
                <w:rFonts w:ascii="Liberation Serif" w:hAnsi="Liberation Serif" w:cs="Liberation Serif"/>
              </w:rPr>
              <w:t xml:space="preserve"> </w:t>
            </w:r>
          </w:p>
          <w:p w:rsidR="00B74F1E" w:rsidRPr="007D0494" w:rsidRDefault="004D12D1" w:rsidP="003D54C3">
            <w:pPr>
              <w:suppressAutoHyphens/>
              <w:ind w:firstLine="0"/>
              <w:jc w:val="center"/>
              <w:rPr>
                <w:rFonts w:ascii="Liberation Serif" w:hAnsi="Liberation Serif" w:cs="Liberation Serif"/>
                <w:sz w:val="22"/>
                <w:szCs w:val="22"/>
                <w:lang w:val="x-none" w:eastAsia="x-none"/>
              </w:rPr>
            </w:pPr>
            <w:r w:rsidRPr="007D0494">
              <w:rPr>
                <w:rFonts w:ascii="Liberation Serif" w:hAnsi="Liberation Serif" w:cs="Liberation Serif"/>
                <w:sz w:val="22"/>
                <w:szCs w:val="22"/>
                <w:lang w:val="x-none" w:eastAsia="x-none"/>
              </w:rPr>
              <w:t>(применяется с учетом требований статьи 106 Земельного Кодекса РФ в соответствии с частью 16 ст</w:t>
            </w:r>
            <w:r w:rsidR="00CD07A7" w:rsidRPr="007D0494">
              <w:rPr>
                <w:rFonts w:ascii="Liberation Serif" w:hAnsi="Liberation Serif" w:cs="Liberation Serif"/>
                <w:sz w:val="22"/>
                <w:szCs w:val="22"/>
                <w:lang w:val="x-none" w:eastAsia="x-none"/>
              </w:rPr>
              <w:t>атьи 26 ФЗ от 03.08.2018 № 342-</w:t>
            </w:r>
            <w:r w:rsidRPr="007D0494">
              <w:rPr>
                <w:rFonts w:ascii="Liberation Serif" w:hAnsi="Liberation Serif" w:cs="Liberation Serif"/>
                <w:sz w:val="22"/>
                <w:szCs w:val="22"/>
                <w:lang w:val="x-none" w:eastAsia="x-none"/>
              </w:rPr>
              <w:t>ФЗ)</w:t>
            </w:r>
            <w:r w:rsidR="00B74F1E" w:rsidRPr="007D0494">
              <w:rPr>
                <w:rFonts w:ascii="Liberation Serif" w:hAnsi="Liberation Serif" w:cs="Liberation Serif"/>
                <w:sz w:val="22"/>
                <w:szCs w:val="22"/>
                <w:lang w:val="x-none" w:eastAsia="x-none"/>
              </w:rPr>
              <w:t>.</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6</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Приаэродромная территория </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«Воздушный кодекс Российской Федерации» от 19.03.1997 № 60-ФЗ (статья 47).</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Правительства РФ от 02.12.2017 № 1460 (Срок действия документа </w:t>
            </w:r>
            <w:hyperlink r:id="rId52" w:history="1">
              <w:r w:rsidRPr="007D0494">
                <w:rPr>
                  <w:rFonts w:ascii="Liberation Serif" w:hAnsi="Liberation Serif" w:cs="Liberation Serif"/>
                </w:rPr>
                <w:t>ограничен</w:t>
              </w:r>
            </w:hyperlink>
            <w:r w:rsidRPr="007D0494">
              <w:rPr>
                <w:rFonts w:ascii="Liberation Serif" w:hAnsi="Liberation Serif" w:cs="Liberation Serif"/>
              </w:rPr>
              <w:t xml:space="preserve"> 1 сентября 2029 года).</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Приказ Минстроя России от 30.12.2016 № 1034/пр.</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7</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Зона охраняемого объекта </w:t>
            </w:r>
          </w:p>
        </w:tc>
        <w:tc>
          <w:tcPr>
            <w:tcW w:w="6201" w:type="dxa"/>
            <w:shd w:val="clear" w:color="auto" w:fill="auto"/>
            <w:vAlign w:val="center"/>
          </w:tcPr>
          <w:p w:rsidR="004D12D1" w:rsidRPr="007D0494" w:rsidRDefault="004D12D1" w:rsidP="003D54C3">
            <w:pPr>
              <w:pStyle w:val="affb"/>
              <w:suppressAutoHyphens/>
              <w:rPr>
                <w:rFonts w:ascii="Liberation Serif" w:hAnsi="Liberation Serif" w:cs="Liberation Serif"/>
              </w:rPr>
            </w:pPr>
            <w:r w:rsidRPr="007D0494">
              <w:rPr>
                <w:rFonts w:ascii="Liberation Serif" w:hAnsi="Liberation Serif" w:cs="Liberation Serif"/>
              </w:rPr>
              <w:t xml:space="preserve">Федеральный закон от 27.05.1996 № 57-ФЗ «О государственной охране” (статья 15).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Правительства РФ от 31.08.2019 № 1132. </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8</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Охранная зона особо охраняемой природной территории (государственного природного заповедника, национального парка, природного парка, памятника природы) </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14.03.1995 № 33-ФЗ «Об особо охраняемых природных территориях» (статья 2).</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Постановление Правительства РФ от 19.02.2015 № 138</w:t>
            </w:r>
            <w:r w:rsidR="00CD07A7" w:rsidRPr="007D0494">
              <w:rPr>
                <w:rFonts w:ascii="Liberation Serif" w:hAnsi="Liberation Serif" w:cs="Liberation Serif"/>
                <w:lang w:val="ru-RU"/>
              </w:rPr>
              <w:t xml:space="preserve"> </w:t>
            </w:r>
            <w:r w:rsidR="00CD07A7" w:rsidRPr="007D0494">
              <w:rPr>
                <w:rFonts w:ascii="Liberation Serif" w:hAnsi="Liberation Serif" w:cs="Liberation Serif"/>
              </w:rPr>
              <w:t>(применяется с учетом требований статьи 106 Земельного Кодекса РФ в соответствии с частью 16 статьи 26 ФЗ от 03.08.2018 № 342-ФЗ).</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Постановления Правительства Свердловской области от 17.01.2001 № 41-ПП и от 01.02.218 № 54-ПП.</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9</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Охранная зона стационарных пунктов наблюдений за состоянием окружающей среды, ее загрязнением </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19.07.1998 № 113-ФЗ «О гидрометеорологической службе» (статья 13).</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Постановление Правительства РФ от 17.03.2021 № 392.</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10</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Водоохранная зона</w:t>
            </w:r>
          </w:p>
        </w:tc>
        <w:tc>
          <w:tcPr>
            <w:tcW w:w="6201" w:type="dxa"/>
            <w:shd w:val="clear" w:color="auto" w:fill="auto"/>
            <w:vAlign w:val="center"/>
          </w:tcPr>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Вод</w:t>
            </w:r>
            <w:r w:rsidR="00CD07A7" w:rsidRPr="007D0494">
              <w:rPr>
                <w:rFonts w:ascii="Liberation Serif" w:hAnsi="Liberation Serif" w:cs="Liberation Serif"/>
              </w:rPr>
              <w:t>ный кодекс Российской Федерации</w:t>
            </w:r>
            <w:r w:rsidRPr="007D0494">
              <w:rPr>
                <w:rFonts w:ascii="Liberation Serif" w:hAnsi="Liberation Serif" w:cs="Liberation Serif"/>
              </w:rPr>
              <w:t xml:space="preserve">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от 03.06.2006 № 74-ФЗ (статья 65).</w:t>
            </w:r>
          </w:p>
          <w:p w:rsidR="00CD07A7" w:rsidRPr="007D0494" w:rsidRDefault="00CD07A7"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20.12.2004 № 166-ФЗ «О рыболовстве и сохранении водных биологических ресурсов» (статья 56).</w:t>
            </w:r>
          </w:p>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Правительства РФ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от 10.01.2009 № 17</w:t>
            </w:r>
            <w:r w:rsidR="00CD07A7" w:rsidRPr="007D0494">
              <w:rPr>
                <w:rFonts w:ascii="Liberation Serif" w:hAnsi="Liberation Serif" w:cs="Liberation Serif"/>
                <w:lang w:val="ru-RU"/>
              </w:rPr>
              <w:t xml:space="preserve"> </w:t>
            </w:r>
            <w:r w:rsidR="00CD07A7" w:rsidRPr="007D0494">
              <w:rPr>
                <w:rFonts w:ascii="Liberation Serif" w:hAnsi="Liberation Serif" w:cs="Liberation Serif"/>
              </w:rPr>
              <w:t>(применяется с учетом требований статьи 106 Земельного Кодекса РФ в соответствии с частью 16 статьи 26 ФЗ от 03.08.2018 № 342-ФЗ).</w:t>
            </w:r>
            <w:r w:rsidRPr="007D0494">
              <w:rPr>
                <w:rFonts w:ascii="Liberation Serif" w:hAnsi="Liberation Serif" w:cs="Liberation Serif"/>
              </w:rPr>
              <w:t xml:space="preserve"> </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11</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Прибрежная защитная полоса </w:t>
            </w:r>
          </w:p>
        </w:tc>
        <w:tc>
          <w:tcPr>
            <w:tcW w:w="6201" w:type="dxa"/>
            <w:shd w:val="clear" w:color="auto" w:fill="auto"/>
            <w:vAlign w:val="center"/>
          </w:tcPr>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Вод</w:t>
            </w:r>
            <w:r w:rsidR="00CD07A7" w:rsidRPr="007D0494">
              <w:rPr>
                <w:rFonts w:ascii="Liberation Serif" w:hAnsi="Liberation Serif" w:cs="Liberation Serif"/>
              </w:rPr>
              <w:t>ный кодекс Российской Федерации</w:t>
            </w:r>
            <w:r w:rsidRPr="007D0494">
              <w:rPr>
                <w:rFonts w:ascii="Liberation Serif" w:hAnsi="Liberation Serif" w:cs="Liberation Serif"/>
              </w:rPr>
              <w:t xml:space="preserve">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от 03.06.2006 № 74-ФЗ (статья 65).</w:t>
            </w:r>
          </w:p>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Правительства РФ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от 10.01.2009 № 17</w:t>
            </w:r>
            <w:r w:rsidR="00CD07A7" w:rsidRPr="007D0494">
              <w:rPr>
                <w:rFonts w:ascii="Liberation Serif" w:hAnsi="Liberation Serif" w:cs="Liberation Serif"/>
                <w:lang w:val="ru-RU"/>
              </w:rPr>
              <w:t xml:space="preserve"> </w:t>
            </w:r>
            <w:r w:rsidR="00CD07A7" w:rsidRPr="007D0494">
              <w:rPr>
                <w:rFonts w:ascii="Liberation Serif" w:hAnsi="Liberation Serif" w:cs="Liberation Serif"/>
              </w:rPr>
              <w:t>(применяется с учетом требований статьи 106 Земельного Кодекса РФ в соответствии с частью 16 статьи 26 ФЗ от 03.08.2018 № 342-ФЗ).</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12</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Округ санитарной (горно-санитарной) охраны лечебно-оздоровительных местностей, курортов и природных лечебных ресурсов </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23.02.1995 № 26-ФЗ «О природных лечебных ресурсах, лечебно-оздоровительных местностях и курортах» (статья 16).</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w:t>
            </w:r>
            <w:r w:rsidR="00560613" w:rsidRPr="007D0494">
              <w:rPr>
                <w:rFonts w:ascii="Liberation Serif" w:hAnsi="Liberation Serif" w:cs="Liberation Serif"/>
              </w:rPr>
              <w:t>ановление Правительства РФ от 30.</w:t>
            </w:r>
            <w:r w:rsidR="00560613" w:rsidRPr="007D0494">
              <w:rPr>
                <w:rFonts w:ascii="Liberation Serif" w:hAnsi="Liberation Serif" w:cs="Liberation Serif"/>
                <w:lang w:val="ru-RU"/>
              </w:rPr>
              <w:t>08</w:t>
            </w:r>
            <w:r w:rsidR="00560613" w:rsidRPr="007D0494">
              <w:rPr>
                <w:rFonts w:ascii="Liberation Serif" w:hAnsi="Liberation Serif" w:cs="Liberation Serif"/>
              </w:rPr>
              <w:t>.</w:t>
            </w:r>
            <w:r w:rsidR="00560613" w:rsidRPr="007D0494">
              <w:rPr>
                <w:rFonts w:ascii="Liberation Serif" w:hAnsi="Liberation Serif" w:cs="Liberation Serif"/>
                <w:lang w:val="ru-RU"/>
              </w:rPr>
              <w:t>2024</w:t>
            </w:r>
            <w:r w:rsidR="00560613" w:rsidRPr="007D0494">
              <w:rPr>
                <w:rFonts w:ascii="Liberation Serif" w:hAnsi="Liberation Serif" w:cs="Liberation Serif"/>
              </w:rPr>
              <w:t xml:space="preserve"> № 1186</w:t>
            </w:r>
            <w:r w:rsidRPr="007D0494">
              <w:rPr>
                <w:rFonts w:ascii="Liberation Serif" w:hAnsi="Liberation Serif" w:cs="Liberation Serif"/>
              </w:rPr>
              <w:t>.</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13</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tc>
        <w:tc>
          <w:tcPr>
            <w:tcW w:w="6201" w:type="dxa"/>
            <w:shd w:val="clear" w:color="auto" w:fill="auto"/>
            <w:vAlign w:val="center"/>
          </w:tcPr>
          <w:p w:rsidR="00560613" w:rsidRPr="007D0494" w:rsidRDefault="00560613" w:rsidP="003D54C3">
            <w:pPr>
              <w:pStyle w:val="affb"/>
              <w:suppressAutoHyphens/>
              <w:rPr>
                <w:rFonts w:ascii="Liberation Serif" w:hAnsi="Liberation Serif" w:cs="Liberation Serif"/>
              </w:rPr>
            </w:pPr>
            <w:r w:rsidRPr="007D0494">
              <w:rPr>
                <w:rFonts w:ascii="Liberation Serif" w:hAnsi="Liberation Serif" w:cs="Liberation Serif"/>
              </w:rPr>
              <w:t xml:space="preserve">Водный кодекс Российской Федерации </w:t>
            </w:r>
          </w:p>
          <w:p w:rsidR="00560613" w:rsidRPr="007D0494" w:rsidRDefault="00560613" w:rsidP="003D54C3">
            <w:pPr>
              <w:pStyle w:val="affb"/>
              <w:suppressAutoHyphens/>
              <w:rPr>
                <w:rFonts w:ascii="Liberation Serif" w:hAnsi="Liberation Serif" w:cs="Liberation Serif"/>
              </w:rPr>
            </w:pPr>
            <w:r w:rsidRPr="007D0494">
              <w:rPr>
                <w:rFonts w:ascii="Liberation Serif" w:hAnsi="Liberation Serif" w:cs="Liberation Serif"/>
              </w:rPr>
              <w:t xml:space="preserve">от 03.06.2006 № 74-ФЗ (статья </w:t>
            </w:r>
            <w:r w:rsidRPr="007D0494">
              <w:rPr>
                <w:rFonts w:ascii="Liberation Serif" w:hAnsi="Liberation Serif" w:cs="Liberation Serif"/>
                <w:lang w:val="ru-RU"/>
              </w:rPr>
              <w:t>34</w:t>
            </w:r>
            <w:r w:rsidRPr="007D0494">
              <w:rPr>
                <w:rFonts w:ascii="Liberation Serif" w:hAnsi="Liberation Serif" w:cs="Liberation Serif"/>
              </w:rPr>
              <w:t>).</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30.03.1999 № 52-ФЗ «О санитарно-эпидемиологическом благополучии населения» (статья 18).</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Постановления Главного государственного санитар</w:t>
            </w:r>
            <w:r w:rsidR="002C2582" w:rsidRPr="007D0494">
              <w:rPr>
                <w:rFonts w:ascii="Liberation Serif" w:hAnsi="Liberation Serif" w:cs="Liberation Serif"/>
              </w:rPr>
              <w:t>ного врача РФ от 28.01.2021 № 3</w:t>
            </w:r>
            <w:r w:rsidRPr="007D0494">
              <w:rPr>
                <w:rFonts w:ascii="Liberation Serif" w:hAnsi="Liberation Serif" w:cs="Liberation Serif"/>
              </w:rPr>
              <w:t>.</w:t>
            </w:r>
          </w:p>
          <w:p w:rsidR="0039054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Приказ Минстроя России от 30.12.2016 № 1034/пр</w:t>
            </w:r>
          </w:p>
          <w:p w:rsidR="00B74F1E" w:rsidRPr="007D0494" w:rsidRDefault="0039054E" w:rsidP="003D54C3">
            <w:pPr>
              <w:pStyle w:val="affb"/>
              <w:suppressAutoHyphens/>
              <w:rPr>
                <w:rFonts w:ascii="Liberation Serif" w:hAnsi="Liberation Serif" w:cs="Liberation Serif"/>
              </w:rPr>
            </w:pPr>
            <w:r w:rsidRPr="007D0494">
              <w:rPr>
                <w:rFonts w:ascii="Liberation Serif" w:hAnsi="Liberation Serif" w:cs="Liberation Serif"/>
              </w:rPr>
              <w:t>(п.12.35 таблица 12.5)</w:t>
            </w:r>
            <w:r w:rsidR="00B74F1E" w:rsidRPr="007D0494">
              <w:rPr>
                <w:rFonts w:ascii="Liberation Serif" w:hAnsi="Liberation Serif" w:cs="Liberation Serif"/>
              </w:rPr>
              <w:t>.</w:t>
            </w:r>
          </w:p>
          <w:p w:rsidR="0039054E" w:rsidRPr="007D0494" w:rsidRDefault="0039054E" w:rsidP="003D54C3">
            <w:pPr>
              <w:pStyle w:val="affb"/>
              <w:suppressAutoHyphens/>
              <w:rPr>
                <w:rFonts w:ascii="Liberation Serif" w:hAnsi="Liberation Serif" w:cs="Liberation Serif"/>
                <w:lang w:val="ru-RU"/>
              </w:rPr>
            </w:pPr>
            <w:r w:rsidRPr="007D0494">
              <w:rPr>
                <w:rFonts w:ascii="Liberation Serif" w:hAnsi="Liberation Serif" w:cs="Liberation Serif"/>
              </w:rPr>
              <w:t>Приказ Госстроя России от 30.12.1999 № 168</w:t>
            </w:r>
            <w:r w:rsidR="002C2582" w:rsidRPr="007D0494">
              <w:rPr>
                <w:rFonts w:ascii="Liberation Serif" w:hAnsi="Liberation Serif" w:cs="Liberation Serif"/>
                <w:lang w:val="ru-RU"/>
              </w:rPr>
              <w:t xml:space="preserve"> </w:t>
            </w:r>
            <w:r w:rsidRPr="007D0494">
              <w:rPr>
                <w:rFonts w:ascii="Liberation Serif" w:hAnsi="Liberation Serif" w:cs="Liberation Serif"/>
              </w:rPr>
              <w:t>МДК 3-02.2001 (п.2.6.1).</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14</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Зоны затопления и подтопления </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Вод</w:t>
            </w:r>
            <w:r w:rsidR="00560613" w:rsidRPr="007D0494">
              <w:rPr>
                <w:rFonts w:ascii="Liberation Serif" w:hAnsi="Liberation Serif" w:cs="Liberation Serif"/>
              </w:rPr>
              <w:t xml:space="preserve">ный кодекс Российской Федерации </w:t>
            </w:r>
            <w:r w:rsidRPr="007D0494">
              <w:rPr>
                <w:rFonts w:ascii="Liberation Serif" w:hAnsi="Liberation Serif" w:cs="Liberation Serif"/>
              </w:rPr>
              <w:t xml:space="preserve"> от 03.06.2006 № 74-ФЗ (статья 67.1). </w:t>
            </w:r>
          </w:p>
          <w:p w:rsidR="00560613" w:rsidRPr="007D0494" w:rsidRDefault="00560613" w:rsidP="003D54C3">
            <w:pPr>
              <w:suppressAutoHyphens/>
              <w:ind w:firstLine="0"/>
              <w:jc w:val="center"/>
              <w:rPr>
                <w:rFonts w:ascii="Liberation Serif" w:hAnsi="Liberation Serif" w:cs="Liberation Serif"/>
                <w:sz w:val="22"/>
                <w:szCs w:val="22"/>
                <w:lang w:val="x-none" w:eastAsia="x-none"/>
              </w:rPr>
            </w:pPr>
            <w:r w:rsidRPr="007D0494">
              <w:rPr>
                <w:rFonts w:ascii="Liberation Serif" w:hAnsi="Liberation Serif" w:cs="Liberation Serif"/>
                <w:sz w:val="22"/>
                <w:szCs w:val="22"/>
                <w:lang w:val="x-none" w:eastAsia="x-none"/>
              </w:rPr>
              <w:t>Постановление Правительства РФ от 18.04.2014 № 360</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15</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Санитарно-защитная зона </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30.03.1999 № 52-ФЗ «О санитарно-эпидемиологическом благополучии населения» (статья 12).</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21.11.1995 № 170-ФЗ «Об использовании атомной энергии» (статья 31).</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Постановление Правительства РФ от 03.03.2018 № 222</w:t>
            </w:r>
            <w:r w:rsidR="00560613" w:rsidRPr="007D0494">
              <w:rPr>
                <w:rFonts w:ascii="Liberation Serif" w:hAnsi="Liberation Serif" w:cs="Liberation Serif"/>
                <w:lang w:val="ru-RU"/>
              </w:rPr>
              <w:t xml:space="preserve"> </w:t>
            </w:r>
            <w:r w:rsidR="00560613" w:rsidRPr="007D0494">
              <w:rPr>
                <w:rFonts w:ascii="Liberation Serif" w:hAnsi="Liberation Serif" w:cs="Liberation Serif"/>
              </w:rPr>
              <w:t>(применяется с учетом требований статьи 106 Земельного Кодекса РФ в соответствии с частью 16 статьи 26 ФЗ от 03.08.2018 № 342-ФЗ)</w:t>
            </w:r>
            <w:r w:rsidRPr="007D0494">
              <w:rPr>
                <w:rFonts w:ascii="Liberation Serif" w:hAnsi="Liberation Serif" w:cs="Liberation Serif"/>
              </w:rPr>
              <w:t>.</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Постановление Главного государственного санитарного врача РФ от 25.09.2007 № 74 (Документ утрачивает силу с 1 января 2025 года в связи с изданием Постановления Главного государственного санитарного врача РФ от 28.01.2021 № 3).</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Приказ Минстроя России от 30.12.2016 № 1034/пр.</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16</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Зона ограничений передающего радиотехнического объекта, являющегося объектом капитального строительства </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Главного государственного санитарного врача РФ от 19.12.2007 № 91 </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17</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Охранная зона пунктов государственной геодезической сети, государственной нивелирной сети и государственной гравиметрической сети </w:t>
            </w:r>
          </w:p>
        </w:tc>
        <w:tc>
          <w:tcPr>
            <w:tcW w:w="6201" w:type="dxa"/>
            <w:shd w:val="clear" w:color="auto" w:fill="auto"/>
            <w:vAlign w:val="center"/>
          </w:tcPr>
          <w:p w:rsidR="00A469F0" w:rsidRPr="007D0494" w:rsidRDefault="00A469F0"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30.12.2015 № 431-ФЗ «О геодезии, картографии и пространственных данных и о внесении изменений в отдельные законодательные акты Российской Федерации», (часть 14 статьи 8).</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Постановление Правител</w:t>
            </w:r>
            <w:r w:rsidR="00A469F0" w:rsidRPr="007D0494">
              <w:rPr>
                <w:rFonts w:ascii="Liberation Serif" w:hAnsi="Liberation Serif" w:cs="Liberation Serif"/>
              </w:rPr>
              <w:t xml:space="preserve">ьства РФ от 21.08.2019 № 1080. </w:t>
            </w:r>
          </w:p>
        </w:tc>
      </w:tr>
      <w:tr w:rsidR="00B74F1E" w:rsidRPr="007D0494" w:rsidTr="00CD07A7">
        <w:tc>
          <w:tcPr>
            <w:tcW w:w="534" w:type="dxa"/>
            <w:shd w:val="clear" w:color="auto" w:fill="auto"/>
            <w:vAlign w:val="center"/>
          </w:tcPr>
          <w:p w:rsidR="00B74F1E" w:rsidRPr="007D0494" w:rsidRDefault="003B2441" w:rsidP="003D54C3">
            <w:pPr>
              <w:pStyle w:val="affb"/>
              <w:suppressAutoHyphens/>
              <w:rPr>
                <w:rFonts w:ascii="Liberation Serif" w:hAnsi="Liberation Serif" w:cs="Liberation Serif"/>
              </w:rPr>
            </w:pPr>
            <w:r w:rsidRPr="007D0494">
              <w:rPr>
                <w:rFonts w:ascii="Liberation Serif" w:hAnsi="Liberation Serif" w:cs="Liberation Serif"/>
              </w:rPr>
              <w:t>18</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Зона </w:t>
            </w:r>
            <w:r w:rsidR="003B2441" w:rsidRPr="007D0494">
              <w:rPr>
                <w:rFonts w:ascii="Liberation Serif" w:hAnsi="Liberation Serif" w:cs="Liberation Serif"/>
              </w:rPr>
              <w:t>минимальных расстояний до магистральных или технологических трубопроводов (газопроводов, нефтепроводов и нефтепродуктопроводов, трубопроводов для продуктов переработки нефти и газа, аммиакопроводов)</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31.03.1999 N 69-ФЗ «О газоснабжении в Российской Федерации» (статья 8).</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Постановление Правительства РФ от 20.11.2000 № 878.</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Правительства РФ от 08.09.2017 №1083.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Госгортехнадзора Российской Федерации от 22.04.1992 № 9 (документ утрачивает силу со дня вступления в силу постановлений Правительства РФ об утверждении положений об охранных зонах трубопроводов (газопроводов, нефтепроводов и нефтепродуктопроводов, аммиакопроводов), принятие которых предусмотрено </w:t>
            </w:r>
            <w:hyperlink r:id="rId53" w:history="1">
              <w:r w:rsidRPr="007D0494">
                <w:rPr>
                  <w:rFonts w:ascii="Liberation Serif" w:hAnsi="Liberation Serif" w:cs="Liberation Serif"/>
                </w:rPr>
                <w:t>пунктом 1 статьи 106</w:t>
              </w:r>
            </w:hyperlink>
            <w:r w:rsidRPr="007D0494">
              <w:rPr>
                <w:rFonts w:ascii="Liberation Serif" w:hAnsi="Liberation Serif" w:cs="Liberation Serif"/>
              </w:rPr>
              <w:t xml:space="preserve"> Земельного кодекса РФ).</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Приказ Минстроя России от 30.12.2016 № 1034/пр.</w:t>
            </w:r>
          </w:p>
        </w:tc>
      </w:tr>
      <w:tr w:rsidR="00B74F1E" w:rsidRPr="003D54C3" w:rsidTr="00CD07A7">
        <w:tc>
          <w:tcPr>
            <w:tcW w:w="534" w:type="dxa"/>
            <w:shd w:val="clear" w:color="auto" w:fill="auto"/>
            <w:vAlign w:val="center"/>
          </w:tcPr>
          <w:p w:rsidR="00B74F1E" w:rsidRPr="007D0494" w:rsidRDefault="003B2441" w:rsidP="003D54C3">
            <w:pPr>
              <w:pStyle w:val="affb"/>
              <w:suppressAutoHyphens/>
              <w:rPr>
                <w:rFonts w:ascii="Liberation Serif" w:hAnsi="Liberation Serif" w:cs="Liberation Serif"/>
              </w:rPr>
            </w:pPr>
            <w:r w:rsidRPr="007D0494">
              <w:rPr>
                <w:rFonts w:ascii="Liberation Serif" w:hAnsi="Liberation Serif" w:cs="Liberation Serif"/>
              </w:rPr>
              <w:t>19</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Охранная зона тепловых сетей </w:t>
            </w:r>
          </w:p>
        </w:tc>
        <w:tc>
          <w:tcPr>
            <w:tcW w:w="6201" w:type="dxa"/>
            <w:shd w:val="clear" w:color="auto" w:fill="auto"/>
            <w:vAlign w:val="center"/>
          </w:tcPr>
          <w:p w:rsidR="00B74F1E" w:rsidRPr="003D54C3" w:rsidRDefault="00B74F1E" w:rsidP="003D54C3">
            <w:pPr>
              <w:pStyle w:val="affb"/>
              <w:suppressAutoHyphens/>
              <w:rPr>
                <w:rFonts w:ascii="Liberation Serif" w:hAnsi="Liberation Serif" w:cs="Liberation Serif"/>
              </w:rPr>
            </w:pPr>
            <w:r w:rsidRPr="007D0494">
              <w:rPr>
                <w:rFonts w:ascii="Liberation Serif" w:hAnsi="Liberation Serif" w:cs="Liberation Serif"/>
              </w:rPr>
              <w:t>Приказ Минстроя РФ от 17.08.1992 № 197 (документ утрачивает силу со дня вступления в силу Постановления Правительства РФ «Об утверждении Положения об охранной зоне тепловых сетей» в связи с изданием Приказа Минстроя России от 06.08.2020 № 428/пр).</w:t>
            </w:r>
          </w:p>
        </w:tc>
      </w:tr>
    </w:tbl>
    <w:p w:rsidR="00661DDC" w:rsidRPr="003D54C3" w:rsidRDefault="00661DDC" w:rsidP="003D54C3">
      <w:pPr>
        <w:pStyle w:val="aff1"/>
        <w:suppressAutoHyphens/>
        <w:rPr>
          <w:rFonts w:cs="Liberation Serif"/>
          <w:sz w:val="22"/>
          <w:szCs w:val="22"/>
        </w:rPr>
      </w:pPr>
    </w:p>
    <w:p w:rsidR="00661DDC" w:rsidRPr="003D54C3" w:rsidRDefault="00661DDC" w:rsidP="003D54C3">
      <w:pPr>
        <w:pStyle w:val="aff1"/>
        <w:suppressAutoHyphens/>
        <w:jc w:val="center"/>
        <w:rPr>
          <w:rFonts w:cs="Liberation Serif"/>
        </w:rPr>
      </w:pPr>
      <w:r w:rsidRPr="003D54C3">
        <w:rPr>
          <w:rFonts w:cs="Liberation Serif"/>
          <w:b/>
        </w:rPr>
        <w:br w:type="page"/>
      </w:r>
      <w:r w:rsidR="00B74F1E" w:rsidRPr="003D54C3">
        <w:rPr>
          <w:rFonts w:cs="Liberation Serif"/>
        </w:rPr>
        <w:t xml:space="preserve"> </w:t>
      </w:r>
    </w:p>
    <w:p w:rsidR="00661DDC" w:rsidRPr="003D54C3" w:rsidRDefault="003A2555" w:rsidP="003D54C3">
      <w:pPr>
        <w:pStyle w:val="afff3"/>
        <w:keepNext w:val="0"/>
        <w:keepLines w:val="0"/>
        <w:numPr>
          <w:ilvl w:val="0"/>
          <w:numId w:val="0"/>
        </w:numPr>
        <w:suppressAutoHyphens/>
        <w:spacing w:before="0"/>
        <w:ind w:firstLine="709"/>
        <w:jc w:val="both"/>
        <w:rPr>
          <w:rFonts w:cs="Liberation Serif"/>
        </w:rPr>
      </w:pPr>
      <w:bookmarkStart w:id="105" w:name="_Toc132903770"/>
      <w:r w:rsidRPr="003D54C3">
        <w:rPr>
          <w:rFonts w:cs="Liberation Serif"/>
        </w:rPr>
        <w:t>Статья 30.</w:t>
      </w:r>
      <w:r w:rsidRPr="003D54C3">
        <w:rPr>
          <w:rFonts w:cs="Liberation Serif"/>
        </w:rPr>
        <w:tab/>
      </w:r>
      <w:r w:rsidR="00661DDC" w:rsidRPr="003D54C3">
        <w:rPr>
          <w:rFonts w:cs="Liberation Serif"/>
        </w:rPr>
        <w:t>Ограничения использования земельных участков и объектов капитального строительства</w:t>
      </w:r>
      <w:bookmarkEnd w:id="101"/>
      <w:bookmarkEnd w:id="102"/>
      <w:bookmarkEnd w:id="103"/>
      <w:r w:rsidR="00661DDC" w:rsidRPr="003D54C3">
        <w:rPr>
          <w:rFonts w:cs="Liberation Serif"/>
        </w:rPr>
        <w:t>, устанавливаемые в границах зон с особыми условиями использования территории</w:t>
      </w:r>
      <w:bookmarkStart w:id="106" w:name="_Toc330317455"/>
      <w:bookmarkStart w:id="107" w:name="_Toc336271791"/>
      <w:bookmarkStart w:id="108" w:name="_Toc336271811"/>
      <w:bookmarkStart w:id="109" w:name="_Toc398890961"/>
      <w:bookmarkStart w:id="110" w:name="_Toc414831584"/>
      <w:bookmarkStart w:id="111" w:name="_Toc452336997"/>
      <w:bookmarkEnd w:id="105"/>
    </w:p>
    <w:p w:rsidR="00661DDC" w:rsidRPr="007D0494" w:rsidRDefault="00382A85" w:rsidP="003D54C3">
      <w:pPr>
        <w:pStyle w:val="affff3"/>
        <w:suppressAutoHyphens/>
        <w:spacing w:before="0" w:beforeAutospacing="0" w:after="0" w:afterAutospacing="0" w:line="276" w:lineRule="auto"/>
        <w:ind w:firstLine="709"/>
        <w:jc w:val="both"/>
        <w:rPr>
          <w:rFonts w:ascii="Liberation Serif" w:hAnsi="Liberation Serif" w:cs="Liberation Serif"/>
          <w:lang w:val="ru-RU" w:eastAsia="ru-RU"/>
        </w:rPr>
      </w:pPr>
      <w:r w:rsidRPr="007D0494">
        <w:rPr>
          <w:rFonts w:ascii="Liberation Serif" w:hAnsi="Liberation Serif" w:cs="Liberation Serif"/>
          <w:b/>
          <w:lang w:val="ru-RU"/>
        </w:rPr>
        <w:t>1.</w:t>
      </w:r>
      <w:r w:rsidRPr="007D0494">
        <w:rPr>
          <w:rFonts w:ascii="Liberation Serif" w:hAnsi="Liberation Serif" w:cs="Liberation Serif"/>
          <w:lang w:val="ru-RU"/>
        </w:rPr>
        <w:tab/>
      </w:r>
      <w:r w:rsidR="00661DDC" w:rsidRPr="007D0494">
        <w:rPr>
          <w:rFonts w:ascii="Liberation Serif" w:hAnsi="Liberation Serif" w:cs="Liberation Serif"/>
        </w:rPr>
        <w:t xml:space="preserve">Ограничения использования земельных участков, расположенных в границах </w:t>
      </w:r>
      <w:r w:rsidR="00A10751" w:rsidRPr="007D0494">
        <w:rPr>
          <w:rFonts w:ascii="Liberation Serif" w:hAnsi="Liberation Serif" w:cs="Liberation Serif"/>
        </w:rPr>
        <w:t xml:space="preserve">зон с особыми условиями использования территорий </w:t>
      </w:r>
      <w:r w:rsidRPr="007D0494">
        <w:rPr>
          <w:rFonts w:ascii="Liberation Serif" w:hAnsi="Liberation Serif" w:cs="Liberation Serif"/>
        </w:rPr>
        <w:t>(далее – ЗОУИТ)</w:t>
      </w:r>
      <w:r w:rsidR="0039054E" w:rsidRPr="007D0494">
        <w:rPr>
          <w:rFonts w:ascii="Liberation Serif" w:hAnsi="Liberation Serif" w:cs="Liberation Serif"/>
          <w:lang w:val="ru-RU"/>
        </w:rPr>
        <w:t xml:space="preserve"> перечень которых приведен в таблице 11 настоящих Правил</w:t>
      </w:r>
      <w:r w:rsidR="00661DDC" w:rsidRPr="007D0494">
        <w:rPr>
          <w:rFonts w:ascii="Liberation Serif" w:hAnsi="Liberation Serif" w:cs="Liberation Serif"/>
        </w:rPr>
        <w:t xml:space="preserve">, указываются в решении об установлении </w:t>
      </w:r>
      <w:r w:rsidRPr="007D0494">
        <w:rPr>
          <w:rFonts w:ascii="Liberation Serif" w:hAnsi="Liberation Serif" w:cs="Liberation Serif"/>
        </w:rPr>
        <w:t>ЗОУИТ</w:t>
      </w:r>
      <w:r w:rsidR="00661DDC" w:rsidRPr="007D0494">
        <w:rPr>
          <w:rFonts w:ascii="Liberation Serif" w:hAnsi="Liberation Serif" w:cs="Liberation Serif"/>
        </w:rPr>
        <w:t>, принимаемом уполномоченным государственным органом</w:t>
      </w:r>
      <w:r w:rsidRPr="007D0494">
        <w:rPr>
          <w:rFonts w:ascii="Liberation Serif" w:hAnsi="Liberation Serif" w:cs="Liberation Serif"/>
        </w:rPr>
        <w:t xml:space="preserve">, </w:t>
      </w:r>
      <w:r w:rsidRPr="007D0494">
        <w:rPr>
          <w:rFonts w:ascii="Liberation Serif" w:hAnsi="Liberation Serif" w:cs="Liberation Serif"/>
          <w:lang w:val="ru-RU" w:eastAsia="ru-RU"/>
        </w:rPr>
        <w:t>за исключением ЗОУИТ</w:t>
      </w:r>
      <w:r w:rsidR="0039054E" w:rsidRPr="007D0494">
        <w:rPr>
          <w:rFonts w:ascii="Liberation Serif" w:hAnsi="Liberation Serif" w:cs="Liberation Serif"/>
          <w:lang w:val="ru-RU" w:eastAsia="ru-RU"/>
        </w:rPr>
        <w:t xml:space="preserve"> </w:t>
      </w:r>
      <w:r w:rsidR="00F00630" w:rsidRPr="007D0494">
        <w:rPr>
          <w:rFonts w:ascii="Liberation Serif" w:hAnsi="Liberation Serif" w:cs="Liberation Serif"/>
          <w:lang w:val="ru-RU" w:eastAsia="ru-RU"/>
        </w:rPr>
        <w:t>возникающих</w:t>
      </w:r>
      <w:r w:rsidRPr="007D0494">
        <w:rPr>
          <w:rFonts w:ascii="Liberation Serif" w:hAnsi="Liberation Serif" w:cs="Liberation Serif"/>
          <w:lang w:val="ru-RU" w:eastAsia="ru-RU"/>
        </w:rPr>
        <w:t xml:space="preserve"> в силу федерального закона </w:t>
      </w:r>
      <w:r w:rsidR="00161113" w:rsidRPr="007D0494">
        <w:rPr>
          <w:rFonts w:ascii="Liberation Serif" w:hAnsi="Liberation Serif" w:cs="Liberation Serif"/>
          <w:color w:val="000000"/>
          <w:shd w:val="clear" w:color="auto" w:fill="FFFFFF"/>
        </w:rPr>
        <w:t>(водоохранные зоны, прибрежные защитные полосы</w:t>
      </w:r>
      <w:r w:rsidR="00161113" w:rsidRPr="007D0494">
        <w:rPr>
          <w:rFonts w:ascii="Liberation Serif" w:hAnsi="Liberation Serif" w:cs="Liberation Serif"/>
          <w:color w:val="000000"/>
          <w:shd w:val="clear" w:color="auto" w:fill="FFFFFF"/>
          <w:lang w:val="ru-RU"/>
        </w:rPr>
        <w:t>,</w:t>
      </w:r>
      <w:r w:rsidR="00161113" w:rsidRPr="007D0494">
        <w:rPr>
          <w:rFonts w:ascii="Liberation Serif" w:hAnsi="Liberation Serif" w:cs="Liberation Serif"/>
          <w:color w:val="000000"/>
          <w:shd w:val="clear" w:color="auto" w:fill="FFFFFF"/>
        </w:rPr>
        <w:t xml:space="preserve"> </w:t>
      </w:r>
      <w:r w:rsidR="00161113" w:rsidRPr="007D0494">
        <w:rPr>
          <w:rFonts w:ascii="Liberation Serif" w:hAnsi="Liberation Serif" w:cs="Liberation Serif"/>
        </w:rPr>
        <w:t>зон</w:t>
      </w:r>
      <w:r w:rsidR="00161113" w:rsidRPr="007D0494">
        <w:rPr>
          <w:rFonts w:ascii="Liberation Serif" w:hAnsi="Liberation Serif" w:cs="Liberation Serif"/>
          <w:lang w:val="ru-RU"/>
        </w:rPr>
        <w:t>ы</w:t>
      </w:r>
      <w:r w:rsidR="00161113" w:rsidRPr="007D0494">
        <w:rPr>
          <w:rFonts w:ascii="Liberation Serif" w:hAnsi="Liberation Serif" w:cs="Liberation Serif"/>
        </w:rPr>
        <w:t xml:space="preserve"> затопления, подтопления, охранны</w:t>
      </w:r>
      <w:r w:rsidR="00161113" w:rsidRPr="007D0494">
        <w:rPr>
          <w:rFonts w:ascii="Liberation Serif" w:hAnsi="Liberation Serif" w:cs="Liberation Serif"/>
          <w:lang w:val="ru-RU"/>
        </w:rPr>
        <w:t>е</w:t>
      </w:r>
      <w:r w:rsidR="00161113" w:rsidRPr="007D0494">
        <w:rPr>
          <w:rFonts w:ascii="Liberation Serif" w:hAnsi="Liberation Serif" w:cs="Liberation Serif"/>
        </w:rPr>
        <w:t xml:space="preserve"> зон</w:t>
      </w:r>
      <w:r w:rsidR="00161113" w:rsidRPr="007D0494">
        <w:rPr>
          <w:rFonts w:ascii="Liberation Serif" w:hAnsi="Liberation Serif" w:cs="Liberation Serif"/>
          <w:lang w:val="ru-RU"/>
        </w:rPr>
        <w:t>ы</w:t>
      </w:r>
      <w:r w:rsidR="00161113" w:rsidRPr="007D0494">
        <w:rPr>
          <w:rFonts w:ascii="Liberation Serif" w:hAnsi="Liberation Serif" w:cs="Liberation Serif"/>
          <w:color w:val="000000"/>
          <w:shd w:val="clear" w:color="auto" w:fill="FFFFFF"/>
          <w:lang w:val="ru-RU"/>
        </w:rPr>
        <w:t xml:space="preserve"> и иные зоны.</w:t>
      </w:r>
      <w:r w:rsidR="00161113" w:rsidRPr="007D0494">
        <w:rPr>
          <w:rFonts w:ascii="Liberation Serif" w:hAnsi="Liberation Serif" w:cs="Liberation Serif"/>
          <w:color w:val="000000"/>
          <w:shd w:val="clear" w:color="auto" w:fill="FFFFFF"/>
        </w:rPr>
        <w:t>)</w:t>
      </w:r>
    </w:p>
    <w:p w:rsidR="00084DC8" w:rsidRPr="007D0494" w:rsidRDefault="002246C1" w:rsidP="003D54C3">
      <w:pPr>
        <w:pStyle w:val="affff3"/>
        <w:suppressAutoHyphens/>
        <w:spacing w:before="0" w:beforeAutospacing="0" w:after="0" w:afterAutospacing="0" w:line="276" w:lineRule="auto"/>
        <w:ind w:firstLine="709"/>
        <w:jc w:val="both"/>
        <w:rPr>
          <w:rFonts w:ascii="Liberation Serif" w:hAnsi="Liberation Serif" w:cs="Liberation Serif"/>
          <w:lang w:val="ru-RU"/>
        </w:rPr>
      </w:pPr>
      <w:r w:rsidRPr="007D0494">
        <w:rPr>
          <w:rFonts w:ascii="Liberation Serif" w:hAnsi="Liberation Serif" w:cs="Liberation Serif"/>
          <w:b/>
        </w:rPr>
        <w:t>1.1.</w:t>
      </w:r>
      <w:r w:rsidRPr="007D0494">
        <w:rPr>
          <w:rFonts w:ascii="Liberation Serif" w:hAnsi="Liberation Serif" w:cs="Liberation Serif"/>
        </w:rPr>
        <w:tab/>
      </w:r>
      <w:r w:rsidR="00084DC8" w:rsidRPr="007D0494">
        <w:rPr>
          <w:rFonts w:ascii="Liberation Serif" w:hAnsi="Liberation Serif" w:cs="Liberation Serif"/>
          <w:lang w:val="ru-RU"/>
        </w:rPr>
        <w:t>В</w:t>
      </w:r>
      <w:r w:rsidR="00084DC8" w:rsidRPr="007D0494">
        <w:rPr>
          <w:rFonts w:ascii="Liberation Serif" w:hAnsi="Liberation Serif" w:cs="Liberation Serif"/>
        </w:rPr>
        <w:t xml:space="preserve">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п</w:t>
      </w:r>
      <w:r w:rsidRPr="007D0494">
        <w:rPr>
          <w:rFonts w:ascii="Liberation Serif" w:hAnsi="Liberation Serif" w:cs="Liberation Serif"/>
        </w:rPr>
        <w:t>ри подготовке градостроительного пл</w:t>
      </w:r>
      <w:r w:rsidR="00ED5A89" w:rsidRPr="007D0494">
        <w:rPr>
          <w:rFonts w:ascii="Liberation Serif" w:hAnsi="Liberation Serif" w:cs="Liberation Serif"/>
        </w:rPr>
        <w:t>ана земельного участка в раздел</w:t>
      </w:r>
      <w:r w:rsidR="00A10751" w:rsidRPr="007D0494">
        <w:rPr>
          <w:rFonts w:ascii="Liberation Serif" w:hAnsi="Liberation Serif" w:cs="Liberation Serif"/>
        </w:rPr>
        <w:t xml:space="preserve"> 5 </w:t>
      </w:r>
      <w:r w:rsidR="00ED5A89" w:rsidRPr="007D0494">
        <w:rPr>
          <w:rFonts w:ascii="Liberation Serif" w:hAnsi="Liberation Serif" w:cs="Liberation Serif"/>
          <w:lang w:val="ru-RU"/>
        </w:rPr>
        <w:t>включается информация</w:t>
      </w:r>
      <w:r w:rsidR="00420F38" w:rsidRPr="007D0494">
        <w:rPr>
          <w:rFonts w:ascii="Liberation Serif" w:hAnsi="Liberation Serif" w:cs="Liberation Serif"/>
          <w:lang w:val="ru-RU"/>
        </w:rPr>
        <w:t xml:space="preserve"> о</w:t>
      </w:r>
      <w:r w:rsidR="00084DC8" w:rsidRPr="007D0494">
        <w:rPr>
          <w:rFonts w:ascii="Liberation Serif" w:hAnsi="Liberation Serif" w:cs="Liberation Serif"/>
          <w:lang w:val="ru-RU"/>
        </w:rPr>
        <w:t>:</w:t>
      </w:r>
    </w:p>
    <w:p w:rsidR="002246C1" w:rsidRPr="007D0494" w:rsidRDefault="00420F38" w:rsidP="003D54C3">
      <w:pPr>
        <w:pStyle w:val="affff3"/>
        <w:suppressAutoHyphens/>
        <w:spacing w:before="0" w:beforeAutospacing="0" w:after="0" w:afterAutospacing="0" w:line="276" w:lineRule="auto"/>
        <w:ind w:firstLine="709"/>
        <w:jc w:val="both"/>
        <w:rPr>
          <w:rFonts w:ascii="Liberation Serif" w:hAnsi="Liberation Serif" w:cs="Liberation Serif"/>
          <w:lang w:val="ru-RU"/>
        </w:rPr>
      </w:pPr>
      <w:r w:rsidRPr="007D0494">
        <w:rPr>
          <w:rFonts w:ascii="Liberation Serif" w:hAnsi="Liberation Serif" w:cs="Liberation Serif"/>
          <w:lang w:val="ru-RU" w:eastAsia="ru-RU"/>
        </w:rPr>
        <w:t xml:space="preserve">содержании </w:t>
      </w:r>
      <w:r w:rsidR="00A10751" w:rsidRPr="007D0494">
        <w:rPr>
          <w:rFonts w:ascii="Liberation Serif" w:hAnsi="Liberation Serif" w:cs="Liberation Serif"/>
          <w:lang w:val="ru-RU" w:eastAsia="ru-RU"/>
        </w:rPr>
        <w:t>ограничени</w:t>
      </w:r>
      <w:r w:rsidR="007A1CE0" w:rsidRPr="007D0494">
        <w:rPr>
          <w:rFonts w:ascii="Liberation Serif" w:hAnsi="Liberation Serif" w:cs="Liberation Serif"/>
          <w:lang w:val="ru-RU" w:eastAsia="ru-RU"/>
        </w:rPr>
        <w:t>й</w:t>
      </w:r>
      <w:r w:rsidR="00A10751" w:rsidRPr="007D0494">
        <w:rPr>
          <w:rFonts w:ascii="Liberation Serif" w:hAnsi="Liberation Serif" w:cs="Liberation Serif"/>
          <w:lang w:val="ru-RU" w:eastAsia="ru-RU"/>
        </w:rPr>
        <w:t xml:space="preserve"> использования земельных участков</w:t>
      </w:r>
      <w:r w:rsidR="007A1CE0" w:rsidRPr="007D0494">
        <w:rPr>
          <w:rFonts w:ascii="Liberation Serif" w:hAnsi="Liberation Serif" w:cs="Liberation Serif"/>
          <w:lang w:val="ru-RU" w:eastAsia="ru-RU"/>
        </w:rPr>
        <w:t>,</w:t>
      </w:r>
      <w:r w:rsidR="00A10751" w:rsidRPr="007D0494">
        <w:rPr>
          <w:rFonts w:ascii="Liberation Serif" w:hAnsi="Liberation Serif" w:cs="Liberation Serif"/>
          <w:lang w:val="ru-RU" w:eastAsia="ru-RU"/>
        </w:rPr>
        <w:t xml:space="preserve"> </w:t>
      </w:r>
      <w:r w:rsidR="007A1CE0" w:rsidRPr="007D0494">
        <w:rPr>
          <w:rFonts w:ascii="Liberation Serif" w:hAnsi="Liberation Serif" w:cs="Liberation Serif"/>
          <w:lang w:val="ru-RU" w:eastAsia="ru-RU"/>
        </w:rPr>
        <w:t>установленных</w:t>
      </w:r>
      <w:r w:rsidRPr="007D0494">
        <w:rPr>
          <w:rFonts w:ascii="Liberation Serif" w:hAnsi="Liberation Serif" w:cs="Liberation Serif"/>
          <w:lang w:val="ru-RU" w:eastAsia="ru-RU"/>
        </w:rPr>
        <w:t>:</w:t>
      </w:r>
      <w:r w:rsidR="00A10751" w:rsidRPr="007D0494">
        <w:rPr>
          <w:rFonts w:ascii="Liberation Serif" w:hAnsi="Liberation Serif" w:cs="Liberation Serif"/>
          <w:lang w:val="ru-RU" w:eastAsia="ru-RU"/>
        </w:rPr>
        <w:t xml:space="preserve"> федеральным законом и (или) положением о </w:t>
      </w:r>
      <w:r w:rsidR="00F00630" w:rsidRPr="007D0494">
        <w:rPr>
          <w:rFonts w:ascii="Liberation Serif" w:hAnsi="Liberation Serif" w:cs="Liberation Serif"/>
          <w:lang w:val="ru-RU" w:eastAsia="ru-RU"/>
        </w:rPr>
        <w:t>ЗОУИТ</w:t>
      </w:r>
      <w:r w:rsidR="00A10751" w:rsidRPr="007D0494">
        <w:rPr>
          <w:rFonts w:ascii="Liberation Serif" w:hAnsi="Liberation Serif" w:cs="Liberation Serif"/>
          <w:lang w:val="ru-RU" w:eastAsia="ru-RU"/>
        </w:rPr>
        <w:t xml:space="preserve"> соответствующего вида и (или) решением об установлении соответствующ</w:t>
      </w:r>
      <w:r w:rsidR="00382A85" w:rsidRPr="007D0494">
        <w:rPr>
          <w:rFonts w:ascii="Liberation Serif" w:hAnsi="Liberation Serif" w:cs="Liberation Serif"/>
          <w:lang w:val="ru-RU" w:eastAsia="ru-RU"/>
        </w:rPr>
        <w:t>ей</w:t>
      </w:r>
      <w:r w:rsidR="00A10751" w:rsidRPr="007D0494">
        <w:rPr>
          <w:rFonts w:ascii="Liberation Serif" w:hAnsi="Liberation Serif" w:cs="Liberation Serif"/>
          <w:lang w:val="ru-RU" w:eastAsia="ru-RU"/>
        </w:rPr>
        <w:t xml:space="preserve"> </w:t>
      </w:r>
      <w:r w:rsidR="00382A85" w:rsidRPr="007D0494">
        <w:rPr>
          <w:rFonts w:ascii="Liberation Serif" w:hAnsi="Liberation Serif" w:cs="Liberation Serif"/>
          <w:lang w:val="ru-RU" w:eastAsia="ru-RU"/>
        </w:rPr>
        <w:t>ЗОУИТ</w:t>
      </w:r>
      <w:r w:rsidR="00084DC8" w:rsidRPr="007D0494">
        <w:rPr>
          <w:rFonts w:ascii="Liberation Serif" w:hAnsi="Liberation Serif" w:cs="Liberation Serif"/>
          <w:lang w:val="ru-RU" w:eastAsia="ru-RU"/>
        </w:rPr>
        <w:t>;</w:t>
      </w:r>
    </w:p>
    <w:p w:rsidR="0039054E" w:rsidRPr="007D0494" w:rsidRDefault="00420F38" w:rsidP="003D54C3">
      <w:pPr>
        <w:pStyle w:val="affff3"/>
        <w:suppressAutoHyphens/>
        <w:spacing w:before="0" w:beforeAutospacing="0" w:after="0" w:afterAutospacing="0" w:line="276" w:lineRule="auto"/>
        <w:ind w:firstLine="709"/>
        <w:jc w:val="both"/>
        <w:rPr>
          <w:rFonts w:ascii="Liberation Serif" w:hAnsi="Liberation Serif" w:cs="Liberation Serif"/>
          <w:shd w:val="clear" w:color="auto" w:fill="FFFFFF"/>
        </w:rPr>
      </w:pPr>
      <w:r w:rsidRPr="007D0494">
        <w:rPr>
          <w:rFonts w:ascii="Liberation Serif" w:hAnsi="Liberation Serif" w:cs="Liberation Serif"/>
          <w:shd w:val="clear" w:color="auto" w:fill="FFFFFF"/>
        </w:rPr>
        <w:t>местоположении</w:t>
      </w:r>
      <w:r w:rsidR="00084DC8" w:rsidRPr="007D0494">
        <w:rPr>
          <w:rFonts w:ascii="Liberation Serif" w:hAnsi="Liberation Serif" w:cs="Liberation Serif"/>
          <w:shd w:val="clear" w:color="auto" w:fill="FFFFFF"/>
        </w:rPr>
        <w:t xml:space="preserve"> существующих сетей инженерно-технического обеспечения (тепло-, газо-, водоснабжения и водоотведения), электрических сетей, сетей связи и иных сетей коммунальной инфраструктуры</w:t>
      </w:r>
      <w:r w:rsidR="00293421" w:rsidRPr="007D0494">
        <w:rPr>
          <w:rFonts w:ascii="Liberation Serif" w:hAnsi="Liberation Serif" w:cs="Liberation Serif"/>
          <w:shd w:val="clear" w:color="auto" w:fill="FFFFFF"/>
          <w:lang w:val="ru-RU"/>
        </w:rPr>
        <w:t>,</w:t>
      </w:r>
      <w:r w:rsidR="00084DC8" w:rsidRPr="007D0494">
        <w:rPr>
          <w:rFonts w:ascii="Liberation Serif" w:hAnsi="Liberation Serif" w:cs="Liberation Serif"/>
        </w:rPr>
        <w:t xml:space="preserve"> </w:t>
      </w:r>
      <w:r w:rsidRPr="007D0494">
        <w:rPr>
          <w:rFonts w:ascii="Liberation Serif" w:hAnsi="Liberation Serif" w:cs="Liberation Serif"/>
        </w:rPr>
        <w:t xml:space="preserve">сведения о которых содержатся в </w:t>
      </w:r>
      <w:r w:rsidRPr="007D0494">
        <w:rPr>
          <w:rFonts w:ascii="Liberation Serif" w:hAnsi="Liberation Serif" w:cs="Liberation Serif"/>
          <w:shd w:val="clear" w:color="auto" w:fill="FFFFFF"/>
        </w:rPr>
        <w:t xml:space="preserve">сводном плане наземных и подземных коммуникаций </w:t>
      </w:r>
      <w:r w:rsidR="00F00630" w:rsidRPr="007D0494">
        <w:rPr>
          <w:rFonts w:ascii="Liberation Serif" w:hAnsi="Liberation Serif" w:cs="Liberation Serif"/>
          <w:shd w:val="clear" w:color="auto" w:fill="FFFFFF"/>
        </w:rPr>
        <w:t>и их охранны</w:t>
      </w:r>
      <w:r w:rsidR="00084DC8" w:rsidRPr="007D0494">
        <w:rPr>
          <w:rFonts w:ascii="Liberation Serif" w:hAnsi="Liberation Serif" w:cs="Liberation Serif"/>
          <w:shd w:val="clear" w:color="auto" w:fill="FFFFFF"/>
        </w:rPr>
        <w:t>х зон</w:t>
      </w:r>
      <w:r w:rsidRPr="007D0494">
        <w:rPr>
          <w:rFonts w:ascii="Liberation Serif" w:hAnsi="Liberation Serif" w:cs="Liberation Serif"/>
          <w:shd w:val="clear" w:color="auto" w:fill="FFFFFF"/>
        </w:rPr>
        <w:t>ах</w:t>
      </w:r>
      <w:r w:rsidR="00293421" w:rsidRPr="007D0494">
        <w:rPr>
          <w:rFonts w:ascii="Liberation Serif" w:hAnsi="Liberation Serif" w:cs="Liberation Serif"/>
          <w:shd w:val="clear" w:color="auto" w:fill="FFFFFF"/>
          <w:lang w:val="ru-RU"/>
        </w:rPr>
        <w:t>,</w:t>
      </w:r>
      <w:r w:rsidRPr="007D0494">
        <w:rPr>
          <w:rFonts w:ascii="Liberation Serif" w:hAnsi="Liberation Serif" w:cs="Liberation Serif"/>
          <w:shd w:val="clear" w:color="auto" w:fill="FFFFFF"/>
        </w:rPr>
        <w:t xml:space="preserve"> в целях предупреждения их повреждения или нарушения условий их нормальной эксплуатации.</w:t>
      </w:r>
    </w:p>
    <w:p w:rsidR="001F79CF" w:rsidRPr="007D0494" w:rsidRDefault="00661DDC" w:rsidP="003D54C3">
      <w:pPr>
        <w:pStyle w:val="affff3"/>
        <w:suppressAutoHyphens/>
        <w:spacing w:before="0" w:beforeAutospacing="0" w:after="0" w:afterAutospacing="0" w:line="276" w:lineRule="auto"/>
        <w:ind w:firstLine="709"/>
        <w:jc w:val="both"/>
        <w:rPr>
          <w:rFonts w:ascii="Liberation Serif" w:hAnsi="Liberation Serif" w:cs="Liberation Serif"/>
          <w:lang w:val="ru-RU"/>
        </w:rPr>
      </w:pPr>
      <w:r w:rsidRPr="007D0494">
        <w:rPr>
          <w:rFonts w:ascii="Liberation Serif" w:hAnsi="Liberation Serif" w:cs="Liberation Serif"/>
          <w:b/>
        </w:rPr>
        <w:t>2.</w:t>
      </w:r>
      <w:r w:rsidR="004D3521" w:rsidRPr="007D0494">
        <w:rPr>
          <w:rFonts w:ascii="Liberation Serif" w:hAnsi="Liberation Serif" w:cs="Liberation Serif"/>
        </w:rPr>
        <w:tab/>
      </w:r>
      <w:r w:rsidR="001F79CF" w:rsidRPr="007D0494">
        <w:rPr>
          <w:rFonts w:ascii="Liberation Serif" w:hAnsi="Liberation Serif" w:cs="Liberation Serif"/>
          <w:lang w:val="ru-RU"/>
        </w:rPr>
        <w:t>ЗОУИТ</w:t>
      </w:r>
      <w:r w:rsidR="001F79CF" w:rsidRPr="007D0494">
        <w:rPr>
          <w:rFonts w:ascii="Liberation Serif" w:hAnsi="Liberation Serif" w:cs="Liberation Serif"/>
        </w:rPr>
        <w:t xml:space="preserve">,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w:t>
      </w:r>
      <w:r w:rsidR="001F79CF" w:rsidRPr="007D0494">
        <w:rPr>
          <w:rFonts w:ascii="Liberation Serif" w:hAnsi="Liberation Serif" w:cs="Liberation Serif"/>
          <w:lang w:val="ru-RU"/>
        </w:rPr>
        <w:t>ЗОУИТ</w:t>
      </w:r>
      <w:r w:rsidR="001F79CF" w:rsidRPr="007D0494">
        <w:rPr>
          <w:rFonts w:ascii="Liberation Serif" w:hAnsi="Liberation Serif" w:cs="Liberation Serif"/>
        </w:rPr>
        <w:t>, соответствующих изменений в сведения о такой зоне в Единый государственный реестр недвижимости</w:t>
      </w:r>
      <w:r w:rsidR="001F79CF" w:rsidRPr="007D0494">
        <w:rPr>
          <w:rFonts w:ascii="Liberation Serif" w:hAnsi="Liberation Serif" w:cs="Liberation Serif"/>
          <w:lang w:val="ru-RU"/>
        </w:rPr>
        <w:t xml:space="preserve"> (далее – ЕГРН).</w:t>
      </w:r>
    </w:p>
    <w:p w:rsidR="00661DDC" w:rsidRPr="007D0494" w:rsidRDefault="001F79CF" w:rsidP="003D54C3">
      <w:pPr>
        <w:pStyle w:val="affff3"/>
        <w:suppressAutoHyphens/>
        <w:spacing w:before="0" w:beforeAutospacing="0" w:after="0" w:afterAutospacing="0" w:line="276" w:lineRule="auto"/>
        <w:ind w:firstLine="709"/>
        <w:jc w:val="both"/>
        <w:rPr>
          <w:rFonts w:ascii="Liberation Serif" w:hAnsi="Liberation Serif" w:cs="Liberation Serif"/>
        </w:rPr>
      </w:pPr>
      <w:r w:rsidRPr="007D0494">
        <w:rPr>
          <w:rFonts w:ascii="Liberation Serif" w:hAnsi="Liberation Serif" w:cs="Liberation Serif"/>
        </w:rPr>
        <w:t xml:space="preserve">До внесения сведений в ЕГРН вопрос о наличии и границах </w:t>
      </w:r>
      <w:r w:rsidRPr="007D0494">
        <w:rPr>
          <w:rFonts w:ascii="Liberation Serif" w:hAnsi="Liberation Serif" w:cs="Liberation Serif"/>
          <w:lang w:val="ru-RU"/>
        </w:rPr>
        <w:t>ЗОУИТ</w:t>
      </w:r>
      <w:r w:rsidRPr="007D0494">
        <w:rPr>
          <w:rFonts w:ascii="Liberation Serif" w:hAnsi="Liberation Serif" w:cs="Liberation Serif"/>
        </w:rPr>
        <w:t xml:space="preserve"> подлежит разрешению с учетом положений статьи 26 Федерального закона от 3 августа 2018 года </w:t>
      </w:r>
      <w:r w:rsidRPr="007D0494">
        <w:rPr>
          <w:rFonts w:ascii="Liberation Serif" w:hAnsi="Liberation Serif" w:cs="Liberation Serif"/>
          <w:lang w:val="ru-RU"/>
        </w:rPr>
        <w:t>№</w:t>
      </w:r>
      <w:r w:rsidRPr="007D0494">
        <w:rPr>
          <w:rFonts w:ascii="Liberation Serif" w:hAnsi="Liberation Serif" w:cs="Liberation Serif"/>
        </w:rPr>
        <w:t xml:space="preserve"> 342-ФЗ </w:t>
      </w:r>
      <w:r w:rsidRPr="007D0494">
        <w:rPr>
          <w:rFonts w:ascii="Liberation Serif" w:hAnsi="Liberation Serif" w:cs="Liberation Serif"/>
          <w:lang w:val="ru-RU"/>
        </w:rPr>
        <w:t>«</w:t>
      </w:r>
      <w:r w:rsidRPr="007D0494">
        <w:rPr>
          <w:rFonts w:ascii="Liberation Serif" w:hAnsi="Liberation Serif" w:cs="Liberation Serif"/>
        </w:rPr>
        <w:t>О внесении изменений в Градостроительный кодекс Российской Федерации и отдельные законодательные акты Российской Федерации</w:t>
      </w:r>
      <w:r w:rsidRPr="007D0494">
        <w:rPr>
          <w:rFonts w:ascii="Liberation Serif" w:hAnsi="Liberation Serif" w:cs="Liberation Serif"/>
          <w:lang w:val="ru-RU"/>
        </w:rPr>
        <w:t>».</w:t>
      </w:r>
      <w:r w:rsidRPr="007D0494">
        <w:rPr>
          <w:rFonts w:ascii="Liberation Serif" w:hAnsi="Liberation Serif" w:cs="Liberation Serif"/>
        </w:rPr>
        <w:t xml:space="preserve"> </w:t>
      </w:r>
      <w:bookmarkEnd w:id="100"/>
      <w:bookmarkEnd w:id="106"/>
      <w:bookmarkEnd w:id="107"/>
      <w:bookmarkEnd w:id="108"/>
      <w:bookmarkEnd w:id="109"/>
      <w:bookmarkEnd w:id="110"/>
      <w:bookmarkEnd w:id="111"/>
    </w:p>
    <w:p w:rsidR="00E478FC" w:rsidRPr="007D0494" w:rsidRDefault="00E478FC" w:rsidP="003D54C3">
      <w:pPr>
        <w:suppressAutoHyphens/>
        <w:spacing w:line="276" w:lineRule="auto"/>
        <w:ind w:firstLine="709"/>
        <w:jc w:val="both"/>
        <w:rPr>
          <w:rFonts w:ascii="Liberation Serif" w:hAnsi="Liberation Serif" w:cs="Liberation Serif"/>
          <w:b/>
          <w:lang w:eastAsia="en-US"/>
        </w:rPr>
      </w:pPr>
      <w:r w:rsidRPr="007D0494">
        <w:rPr>
          <w:rFonts w:ascii="Liberation Serif" w:hAnsi="Liberation Serif" w:cs="Liberation Serif"/>
          <w:b/>
        </w:rPr>
        <w:t>Статья 31.</w:t>
      </w:r>
      <w:bookmarkStart w:id="112" w:name="_Toc183512340"/>
      <w:r w:rsidR="00434B5C" w:rsidRPr="007D0494">
        <w:rPr>
          <w:rFonts w:ascii="Liberation Serif" w:hAnsi="Liberation Serif" w:cs="Liberation Serif"/>
          <w:b/>
          <w:lang w:eastAsia="en-US"/>
        </w:rPr>
        <w:tab/>
      </w:r>
      <w:r w:rsidRPr="007D0494">
        <w:rPr>
          <w:rFonts w:ascii="Liberation Serif" w:hAnsi="Liberation Serif" w:cs="Liberation Serif"/>
          <w:b/>
          <w:lang w:eastAsia="en-US"/>
        </w:rPr>
        <w:t xml:space="preserve">Требования </w:t>
      </w:r>
      <w:r w:rsidRPr="007D0494">
        <w:rPr>
          <w:rFonts w:ascii="Liberation Serif" w:hAnsi="Liberation Serif" w:cs="Liberation Serif"/>
          <w:b/>
        </w:rPr>
        <w:t xml:space="preserve">к архитектурно-градостроительному облику объекта капитального строительства </w:t>
      </w:r>
      <w:bookmarkEnd w:id="112"/>
    </w:p>
    <w:p w:rsidR="00C40BA0" w:rsidRPr="007D0494" w:rsidRDefault="000D1DDA" w:rsidP="003D54C3">
      <w:pPr>
        <w:suppressAutoHyphens/>
        <w:spacing w:line="276" w:lineRule="auto"/>
        <w:ind w:firstLine="709"/>
        <w:jc w:val="both"/>
        <w:rPr>
          <w:rFonts w:ascii="Liberation Serif" w:hAnsi="Liberation Serif" w:cs="Liberation Serif"/>
          <w:b/>
          <w:bCs/>
          <w:color w:val="000000"/>
        </w:rPr>
      </w:pPr>
      <w:r w:rsidRPr="007D0494">
        <w:rPr>
          <w:rFonts w:ascii="Liberation Serif" w:hAnsi="Liberation Serif" w:cs="Liberation Serif"/>
          <w:b/>
          <w:bCs/>
          <w:color w:val="000000"/>
        </w:rPr>
        <w:t>Основные принципы формирования архитектурно-градостроительного облика объектов.</w:t>
      </w:r>
    </w:p>
    <w:p w:rsidR="00F807F8" w:rsidRPr="007D0494" w:rsidRDefault="00370BE7" w:rsidP="003D54C3">
      <w:pPr>
        <w:numPr>
          <w:ilvl w:val="6"/>
          <w:numId w:val="97"/>
        </w:numPr>
        <w:suppressAutoHyphens/>
        <w:spacing w:line="276" w:lineRule="auto"/>
        <w:ind w:left="0" w:firstLine="709"/>
        <w:jc w:val="both"/>
        <w:rPr>
          <w:rFonts w:ascii="Liberation Serif" w:hAnsi="Liberation Serif" w:cs="Liberation Serif"/>
          <w:color w:val="000000"/>
        </w:rPr>
      </w:pPr>
      <w:r w:rsidRPr="007D0494">
        <w:rPr>
          <w:rFonts w:ascii="Liberation Serif" w:hAnsi="Liberation Serif" w:cs="Liberation Serif"/>
          <w:color w:val="000000"/>
        </w:rPr>
        <w:t xml:space="preserve">Архитектурно-градостроительный облик объектов капитального строительства </w:t>
      </w:r>
      <w:r w:rsidR="00C40BA0" w:rsidRPr="007D0494">
        <w:rPr>
          <w:rFonts w:ascii="Liberation Serif" w:hAnsi="Liberation Serif" w:cs="Liberation Serif"/>
          <w:color w:val="000000"/>
        </w:rPr>
        <w:t>не зависимо</w:t>
      </w:r>
      <w:r w:rsidRPr="007D0494">
        <w:rPr>
          <w:rFonts w:ascii="Liberation Serif" w:hAnsi="Liberation Serif" w:cs="Liberation Serif"/>
          <w:color w:val="000000"/>
        </w:rPr>
        <w:t xml:space="preserve"> от их </w:t>
      </w:r>
      <w:r w:rsidR="00923B61" w:rsidRPr="007D0494">
        <w:rPr>
          <w:rFonts w:ascii="Liberation Serif" w:hAnsi="Liberation Serif" w:cs="Liberation Serif"/>
          <w:color w:val="000000"/>
        </w:rPr>
        <w:t xml:space="preserve">вида и </w:t>
      </w:r>
      <w:r w:rsidRPr="007D0494">
        <w:rPr>
          <w:rFonts w:ascii="Liberation Serif" w:hAnsi="Liberation Serif" w:cs="Liberation Serif"/>
          <w:color w:val="000000"/>
        </w:rPr>
        <w:t>назначения</w:t>
      </w:r>
      <w:r w:rsidR="00B9053B" w:rsidRPr="007D0494">
        <w:rPr>
          <w:rFonts w:ascii="Liberation Serif" w:hAnsi="Liberation Serif" w:cs="Liberation Serif"/>
          <w:color w:val="000000"/>
        </w:rPr>
        <w:t>,</w:t>
      </w:r>
      <w:r w:rsidRPr="007D0494">
        <w:rPr>
          <w:rFonts w:ascii="Liberation Serif" w:hAnsi="Liberation Serif" w:cs="Liberation Serif"/>
          <w:color w:val="000000"/>
        </w:rPr>
        <w:t xml:space="preserve"> </w:t>
      </w:r>
      <w:r w:rsidR="00C40BA0" w:rsidRPr="007D0494">
        <w:rPr>
          <w:rFonts w:ascii="Liberation Serif" w:hAnsi="Liberation Serif" w:cs="Liberation Serif"/>
          <w:color w:val="000000"/>
        </w:rPr>
        <w:t>указанных в части 2 статьи 14.1 настоящих Правил (далее- объект/объекты</w:t>
      </w:r>
      <w:r w:rsidR="00851D86" w:rsidRPr="007D0494">
        <w:rPr>
          <w:rFonts w:ascii="Liberation Serif" w:hAnsi="Liberation Serif" w:cs="Liberation Serif"/>
          <w:color w:val="000000"/>
        </w:rPr>
        <w:t>/здание</w:t>
      </w:r>
      <w:r w:rsidR="00C40BA0" w:rsidRPr="007D0494">
        <w:rPr>
          <w:rFonts w:ascii="Liberation Serif" w:hAnsi="Liberation Serif" w:cs="Liberation Serif"/>
          <w:color w:val="000000"/>
        </w:rPr>
        <w:t xml:space="preserve">), на территориях, </w:t>
      </w:r>
      <w:r w:rsidR="00C40BA0" w:rsidRPr="007D0494">
        <w:rPr>
          <w:rFonts w:ascii="Liberation Serif" w:hAnsi="Liberation Serif" w:cs="Liberation Serif"/>
        </w:rPr>
        <w:t>в границах которых устанавливаются требования к архитектурно-градостроительному облику объектов</w:t>
      </w:r>
      <w:r w:rsidR="00C40BA0" w:rsidRPr="007D0494">
        <w:rPr>
          <w:rFonts w:ascii="Liberation Serif" w:hAnsi="Liberation Serif" w:cs="Liberation Serif"/>
          <w:color w:val="000000"/>
        </w:rPr>
        <w:t xml:space="preserve">, отображенных на Карте, указанной в абзаце 5 пункта 3 части 5 статьи 2 настоящих Правил, </w:t>
      </w:r>
      <w:r w:rsidR="00C40BA0" w:rsidRPr="007D0494">
        <w:rPr>
          <w:rFonts w:ascii="Liberation Serif" w:hAnsi="Liberation Serif" w:cs="Liberation Serif"/>
          <w:color w:val="000000"/>
          <w:shd w:val="clear" w:color="auto" w:fill="FFFFFF"/>
        </w:rPr>
        <w:t>должен быть сформирован с учётом обеспечения интеграции объекта в сложившуюся градостроительную ситуацию.</w:t>
      </w:r>
      <w:r w:rsidR="00C40BA0" w:rsidRPr="007D0494">
        <w:rPr>
          <w:rFonts w:ascii="Liberation Serif" w:hAnsi="Liberation Serif" w:cs="Liberation Serif"/>
          <w:color w:val="000000"/>
        </w:rPr>
        <w:t xml:space="preserve"> </w:t>
      </w:r>
    </w:p>
    <w:p w:rsidR="00370BE7" w:rsidRPr="007D0494" w:rsidRDefault="00C40BA0" w:rsidP="003D54C3">
      <w:pPr>
        <w:suppressAutoHyphens/>
        <w:spacing w:line="276" w:lineRule="auto"/>
        <w:ind w:firstLine="709"/>
        <w:jc w:val="both"/>
        <w:rPr>
          <w:rFonts w:ascii="Liberation Serif" w:hAnsi="Liberation Serif" w:cs="Liberation Serif"/>
          <w:b/>
          <w:bCs/>
          <w:color w:val="000000"/>
        </w:rPr>
      </w:pPr>
      <w:r w:rsidRPr="007D0494">
        <w:rPr>
          <w:rFonts w:ascii="Liberation Serif" w:hAnsi="Liberation Serif" w:cs="Liberation Serif"/>
          <w:color w:val="000000"/>
        </w:rPr>
        <w:t>При формировании архитектурно-градостроительного облика объекта</w:t>
      </w:r>
      <w:r w:rsidR="00D945A2" w:rsidRPr="007D0494">
        <w:rPr>
          <w:rFonts w:ascii="Liberation Serif" w:hAnsi="Liberation Serif" w:cs="Liberation Serif"/>
          <w:color w:val="000000"/>
        </w:rPr>
        <w:t xml:space="preserve"> </w:t>
      </w:r>
      <w:r w:rsidRPr="007D0494">
        <w:rPr>
          <w:rFonts w:ascii="Liberation Serif" w:hAnsi="Liberation Serif" w:cs="Liberation Serif"/>
          <w:color w:val="000000"/>
        </w:rPr>
        <w:t xml:space="preserve">необходимо учитывать характер, структуру и стилистические особенности окружающей застройки и ландшафта, избегать значительного диссонанса и обязательно обосновывать принимаемые решения. Также необходимо обеспечить принципы сомасштабности, </w:t>
      </w:r>
      <w:r w:rsidR="0043723A" w:rsidRPr="007D0494">
        <w:rPr>
          <w:rFonts w:ascii="Liberation Serif" w:hAnsi="Liberation Serif" w:cs="Liberation Serif"/>
          <w:color w:val="000000"/>
        </w:rPr>
        <w:t>композиционной и колористической гармонии</w:t>
      </w:r>
    </w:p>
    <w:p w:rsidR="00646778" w:rsidRPr="007D0494" w:rsidRDefault="00370BE7" w:rsidP="003D54C3">
      <w:pPr>
        <w:numPr>
          <w:ilvl w:val="6"/>
          <w:numId w:val="97"/>
        </w:numPr>
        <w:suppressAutoHyphens/>
        <w:spacing w:line="276" w:lineRule="auto"/>
        <w:ind w:left="0" w:firstLine="709"/>
        <w:jc w:val="both"/>
        <w:rPr>
          <w:rFonts w:ascii="Liberation Serif" w:hAnsi="Liberation Serif" w:cs="Liberation Serif"/>
          <w:color w:val="000000"/>
        </w:rPr>
      </w:pPr>
      <w:r w:rsidRPr="007D0494">
        <w:rPr>
          <w:rFonts w:ascii="Liberation Serif" w:hAnsi="Liberation Serif" w:cs="Liberation Serif"/>
        </w:rPr>
        <w:t xml:space="preserve">Архитектурно-градостроительный облик </w:t>
      </w:r>
      <w:r w:rsidRPr="007D0494">
        <w:rPr>
          <w:rFonts w:ascii="Liberation Serif" w:hAnsi="Liberation Serif" w:cs="Liberation Serif"/>
          <w:color w:val="000000"/>
        </w:rPr>
        <w:t>объекта</w:t>
      </w:r>
      <w:r w:rsidR="00D945A2" w:rsidRPr="007D0494">
        <w:rPr>
          <w:rFonts w:ascii="Liberation Serif" w:hAnsi="Liberation Serif" w:cs="Liberation Serif"/>
          <w:color w:val="000000"/>
        </w:rPr>
        <w:t xml:space="preserve"> </w:t>
      </w:r>
      <w:r w:rsidRPr="007D0494">
        <w:rPr>
          <w:rFonts w:ascii="Liberation Serif" w:hAnsi="Liberation Serif" w:cs="Liberation Serif"/>
        </w:rPr>
        <w:t xml:space="preserve">должен соответствовать требованиям технических регламентов, </w:t>
      </w:r>
      <w:r w:rsidR="0030723B" w:rsidRPr="007D0494">
        <w:rPr>
          <w:rFonts w:ascii="Liberation Serif" w:hAnsi="Liberation Serif" w:cs="Liberation Serif"/>
        </w:rPr>
        <w:t>сводов</w:t>
      </w:r>
      <w:r w:rsidRPr="007D0494">
        <w:rPr>
          <w:rFonts w:ascii="Liberation Serif" w:hAnsi="Liberation Serif" w:cs="Liberation Serif"/>
        </w:rPr>
        <w:t xml:space="preserve"> правил, региональным</w:t>
      </w:r>
      <w:r w:rsidR="0030723B" w:rsidRPr="007D0494">
        <w:rPr>
          <w:rFonts w:ascii="Liberation Serif" w:hAnsi="Liberation Serif" w:cs="Liberation Serif"/>
        </w:rPr>
        <w:t xml:space="preserve"> нормативам градостроительного проектирования Свердловской области,</w:t>
      </w:r>
      <w:r w:rsidRPr="007D0494">
        <w:rPr>
          <w:rFonts w:ascii="Liberation Serif" w:hAnsi="Liberation Serif" w:cs="Liberation Serif"/>
        </w:rPr>
        <w:t xml:space="preserve"> местным нормативам градостроительного проектирования </w:t>
      </w:r>
      <w:r w:rsidR="0030723B" w:rsidRPr="007D0494">
        <w:rPr>
          <w:rFonts w:ascii="Liberation Serif" w:hAnsi="Liberation Serif" w:cs="Liberation Serif"/>
        </w:rPr>
        <w:t>и</w:t>
      </w:r>
      <w:r w:rsidRPr="007D0494">
        <w:rPr>
          <w:rFonts w:ascii="Liberation Serif" w:hAnsi="Liberation Serif" w:cs="Liberation Serif"/>
        </w:rPr>
        <w:t xml:space="preserve"> Правилам благоустройства территории </w:t>
      </w:r>
      <w:r w:rsidR="0030723B" w:rsidRPr="007D0494">
        <w:rPr>
          <w:rFonts w:ascii="Liberation Serif" w:hAnsi="Liberation Serif" w:cs="Liberation Serif"/>
        </w:rPr>
        <w:t>Новоуральского городского округа</w:t>
      </w:r>
      <w:r w:rsidRPr="007D0494">
        <w:rPr>
          <w:rFonts w:ascii="Liberation Serif" w:hAnsi="Liberation Serif" w:cs="Liberation Serif"/>
        </w:rPr>
        <w:t xml:space="preserve">. </w:t>
      </w:r>
    </w:p>
    <w:p w:rsidR="005D0CEB" w:rsidRPr="007D0494" w:rsidRDefault="0030723B" w:rsidP="003D54C3">
      <w:pPr>
        <w:numPr>
          <w:ilvl w:val="6"/>
          <w:numId w:val="97"/>
        </w:numPr>
        <w:suppressAutoHyphens/>
        <w:spacing w:line="276" w:lineRule="auto"/>
        <w:ind w:left="0" w:firstLine="709"/>
        <w:jc w:val="both"/>
        <w:rPr>
          <w:rFonts w:ascii="Liberation Serif" w:hAnsi="Liberation Serif" w:cs="Liberation Serif"/>
        </w:rPr>
      </w:pPr>
      <w:r w:rsidRPr="007D0494">
        <w:rPr>
          <w:rFonts w:ascii="Liberation Serif" w:hAnsi="Liberation Serif" w:cs="Liberation Serif"/>
        </w:rPr>
        <w:t>Назначение и функционально-технологические особенности объект</w:t>
      </w:r>
      <w:r w:rsidR="00D945A2" w:rsidRPr="007D0494">
        <w:rPr>
          <w:rFonts w:ascii="Liberation Serif" w:hAnsi="Liberation Serif" w:cs="Liberation Serif"/>
        </w:rPr>
        <w:t xml:space="preserve">а </w:t>
      </w:r>
      <w:r w:rsidRPr="007D0494">
        <w:rPr>
          <w:rFonts w:ascii="Liberation Serif" w:hAnsi="Liberation Serif" w:cs="Liberation Serif"/>
        </w:rPr>
        <w:t xml:space="preserve">при архитектурно-строительном проектировании </w:t>
      </w:r>
      <w:r w:rsidR="00766192" w:rsidRPr="007D0494">
        <w:rPr>
          <w:rFonts w:ascii="Liberation Serif" w:hAnsi="Liberation Serif" w:cs="Liberation Serif"/>
        </w:rPr>
        <w:t>(подготовке разделов проектной док</w:t>
      </w:r>
      <w:r w:rsidR="00B9053B" w:rsidRPr="007D0494">
        <w:rPr>
          <w:rFonts w:ascii="Liberation Serif" w:hAnsi="Liberation Serif" w:cs="Liberation Serif"/>
        </w:rPr>
        <w:t>ументации, указанных</w:t>
      </w:r>
      <w:r w:rsidR="00766192" w:rsidRPr="007D0494">
        <w:rPr>
          <w:rFonts w:ascii="Liberation Serif" w:hAnsi="Liberation Serif" w:cs="Liberation Serif"/>
        </w:rPr>
        <w:t xml:space="preserve"> в пункте 2 статьи 14 настоящих Правил) </w:t>
      </w:r>
      <w:r w:rsidRPr="007D0494">
        <w:rPr>
          <w:rFonts w:ascii="Liberation Serif" w:hAnsi="Liberation Serif" w:cs="Liberation Serif"/>
        </w:rPr>
        <w:t>должны соответствовать</w:t>
      </w:r>
      <w:r w:rsidR="005A301D" w:rsidRPr="007D0494">
        <w:rPr>
          <w:rFonts w:ascii="Liberation Serif" w:hAnsi="Liberation Serif" w:cs="Liberation Serif"/>
        </w:rPr>
        <w:t xml:space="preserve"> группе и видам объектов, утвержденным Приказом Минстроя России от 02.11.2022 № 928/пр</w:t>
      </w:r>
      <w:r w:rsidR="00B9053B" w:rsidRPr="007D0494">
        <w:rPr>
          <w:rFonts w:ascii="Liberation Serif" w:hAnsi="Liberation Serif" w:cs="Liberation Serif"/>
        </w:rPr>
        <w:t>.</w:t>
      </w:r>
    </w:p>
    <w:p w:rsidR="005D0CEB" w:rsidRPr="007D0494" w:rsidRDefault="005D0CEB" w:rsidP="003D54C3">
      <w:pPr>
        <w:numPr>
          <w:ilvl w:val="6"/>
          <w:numId w:val="97"/>
        </w:numPr>
        <w:suppressAutoHyphens/>
        <w:spacing w:line="276" w:lineRule="auto"/>
        <w:ind w:left="0" w:firstLine="709"/>
        <w:jc w:val="both"/>
        <w:rPr>
          <w:rFonts w:ascii="Liberation Serif" w:hAnsi="Liberation Serif" w:cs="Liberation Serif"/>
        </w:rPr>
      </w:pPr>
      <w:r w:rsidRPr="007D0494">
        <w:rPr>
          <w:rFonts w:ascii="Liberation Serif" w:hAnsi="Liberation Serif" w:cs="Liberation Serif"/>
        </w:rPr>
        <w:t>Композиционные решения и архитектурн</w:t>
      </w:r>
      <w:r w:rsidR="0043723A" w:rsidRPr="007D0494">
        <w:rPr>
          <w:rFonts w:ascii="Liberation Serif" w:hAnsi="Liberation Serif" w:cs="Liberation Serif"/>
        </w:rPr>
        <w:t>о-стилистические</w:t>
      </w:r>
      <w:r w:rsidRPr="007D0494">
        <w:rPr>
          <w:rFonts w:ascii="Liberation Serif" w:hAnsi="Liberation Serif" w:cs="Liberation Serif"/>
        </w:rPr>
        <w:t xml:space="preserve"> приемы должны соответствовать функциональному назначению объекта</w:t>
      </w:r>
      <w:r w:rsidR="005D273B" w:rsidRPr="007D0494">
        <w:rPr>
          <w:rFonts w:ascii="Liberation Serif" w:hAnsi="Liberation Serif" w:cs="Liberation Serif"/>
        </w:rPr>
        <w:t>.</w:t>
      </w:r>
    </w:p>
    <w:p w:rsidR="005D273B" w:rsidRPr="007D0494" w:rsidRDefault="005D273B" w:rsidP="003D54C3">
      <w:pPr>
        <w:numPr>
          <w:ilvl w:val="6"/>
          <w:numId w:val="97"/>
        </w:numPr>
        <w:suppressAutoHyphens/>
        <w:spacing w:line="276" w:lineRule="auto"/>
        <w:ind w:left="0" w:firstLine="709"/>
        <w:jc w:val="both"/>
        <w:rPr>
          <w:rFonts w:ascii="Liberation Serif" w:hAnsi="Liberation Serif" w:cs="Liberation Serif"/>
        </w:rPr>
      </w:pPr>
      <w:r w:rsidRPr="007D0494">
        <w:rPr>
          <w:rFonts w:ascii="Liberation Serif" w:hAnsi="Liberation Serif" w:cs="Liberation Serif"/>
          <w:color w:val="000000"/>
        </w:rPr>
        <w:t xml:space="preserve">Изменение архитектурного облика фасада </w:t>
      </w:r>
      <w:r w:rsidR="00DD1396" w:rsidRPr="007D0494">
        <w:rPr>
          <w:rFonts w:ascii="Liberation Serif" w:hAnsi="Liberation Serif" w:cs="Liberation Serif"/>
          <w:color w:val="000000"/>
        </w:rPr>
        <w:t xml:space="preserve">объекта </w:t>
      </w:r>
      <w:r w:rsidRPr="007D0494">
        <w:rPr>
          <w:rFonts w:ascii="Liberation Serif" w:hAnsi="Liberation Serif" w:cs="Liberation Serif"/>
          <w:color w:val="000000"/>
        </w:rPr>
        <w:t>осуществляется в порядке, исключающем ухудшение сохранности и внешнего вида фасадов объектов различного назначения.</w:t>
      </w:r>
    </w:p>
    <w:p w:rsidR="008538E6" w:rsidRPr="007D0494" w:rsidRDefault="008538E6" w:rsidP="003D54C3">
      <w:pPr>
        <w:pStyle w:val="afffffffff9"/>
        <w:numPr>
          <w:ilvl w:val="6"/>
          <w:numId w:val="97"/>
        </w:numPr>
        <w:ind w:left="0" w:firstLine="709"/>
        <w:rPr>
          <w:rFonts w:ascii="Liberation Serif" w:hAnsi="Liberation Serif" w:cs="Liberation Serif"/>
          <w:szCs w:val="24"/>
        </w:rPr>
      </w:pPr>
      <w:r w:rsidRPr="007D0494">
        <w:rPr>
          <w:rFonts w:ascii="Liberation Serif" w:hAnsi="Liberation Serif" w:cs="Liberation Serif"/>
          <w:szCs w:val="24"/>
        </w:rPr>
        <w:t>Объект при формировании архитектурно-градостроительного облика должен содержать следующие характеристики:</w:t>
      </w:r>
    </w:p>
    <w:p w:rsidR="008538E6" w:rsidRPr="007D0494" w:rsidRDefault="0087383F" w:rsidP="003D54C3">
      <w:pPr>
        <w:pStyle w:val="afffffffff9"/>
        <w:numPr>
          <w:ilvl w:val="2"/>
          <w:numId w:val="106"/>
        </w:numPr>
        <w:ind w:left="0" w:firstLine="709"/>
        <w:rPr>
          <w:rFonts w:ascii="Liberation Serif" w:hAnsi="Liberation Serif" w:cs="Liberation Serif"/>
          <w:szCs w:val="24"/>
        </w:rPr>
      </w:pPr>
      <w:r w:rsidRPr="007D0494">
        <w:rPr>
          <w:rFonts w:ascii="Liberation Serif" w:hAnsi="Liberation Serif" w:cs="Liberation Serif"/>
          <w:szCs w:val="24"/>
        </w:rPr>
        <w:t>о</w:t>
      </w:r>
      <w:r w:rsidR="008538E6" w:rsidRPr="007D0494">
        <w:rPr>
          <w:rFonts w:ascii="Liberation Serif" w:hAnsi="Liberation Serif" w:cs="Liberation Serif"/>
          <w:szCs w:val="24"/>
        </w:rPr>
        <w:t>бъемно-пространственные;</w:t>
      </w:r>
    </w:p>
    <w:p w:rsidR="008538E6" w:rsidRPr="007D0494" w:rsidRDefault="0087383F" w:rsidP="003D54C3">
      <w:pPr>
        <w:pStyle w:val="afffffffff9"/>
        <w:numPr>
          <w:ilvl w:val="2"/>
          <w:numId w:val="106"/>
        </w:numPr>
        <w:ind w:left="0" w:firstLine="709"/>
        <w:rPr>
          <w:rFonts w:ascii="Liberation Serif" w:hAnsi="Liberation Serif" w:cs="Liberation Serif"/>
          <w:szCs w:val="24"/>
        </w:rPr>
      </w:pPr>
      <w:r w:rsidRPr="007D0494">
        <w:rPr>
          <w:rFonts w:ascii="Liberation Serif" w:hAnsi="Liberation Serif" w:cs="Liberation Serif"/>
          <w:szCs w:val="24"/>
        </w:rPr>
        <w:t>а</w:t>
      </w:r>
      <w:r w:rsidR="008538E6" w:rsidRPr="007D0494">
        <w:rPr>
          <w:rFonts w:ascii="Liberation Serif" w:hAnsi="Liberation Serif" w:cs="Liberation Serif"/>
          <w:szCs w:val="24"/>
        </w:rPr>
        <w:t>рхитектурно-стилистические;</w:t>
      </w:r>
    </w:p>
    <w:p w:rsidR="008538E6" w:rsidRPr="007D0494" w:rsidRDefault="0087383F" w:rsidP="003D54C3">
      <w:pPr>
        <w:pStyle w:val="afffffffff9"/>
        <w:numPr>
          <w:ilvl w:val="2"/>
          <w:numId w:val="106"/>
        </w:numPr>
        <w:ind w:left="0" w:firstLine="709"/>
        <w:rPr>
          <w:rFonts w:ascii="Liberation Serif" w:hAnsi="Liberation Serif" w:cs="Liberation Serif"/>
          <w:szCs w:val="24"/>
        </w:rPr>
      </w:pPr>
      <w:r w:rsidRPr="007D0494">
        <w:rPr>
          <w:rFonts w:ascii="Liberation Serif" w:hAnsi="Liberation Serif" w:cs="Liberation Serif"/>
          <w:szCs w:val="24"/>
        </w:rPr>
        <w:t>цветов</w:t>
      </w:r>
      <w:r w:rsidR="00906313" w:rsidRPr="007D0494">
        <w:rPr>
          <w:rFonts w:ascii="Liberation Serif" w:hAnsi="Liberation Serif" w:cs="Liberation Serif"/>
          <w:szCs w:val="24"/>
        </w:rPr>
        <w:t>ые</w:t>
      </w:r>
      <w:r w:rsidR="008538E6" w:rsidRPr="007D0494">
        <w:rPr>
          <w:rFonts w:ascii="Liberation Serif" w:hAnsi="Liberation Serif" w:cs="Liberation Serif"/>
          <w:szCs w:val="24"/>
        </w:rPr>
        <w:t xml:space="preserve"> решения;</w:t>
      </w:r>
    </w:p>
    <w:p w:rsidR="008538E6" w:rsidRPr="007D0494" w:rsidRDefault="0087383F" w:rsidP="003D54C3">
      <w:pPr>
        <w:pStyle w:val="afffffffff9"/>
        <w:numPr>
          <w:ilvl w:val="2"/>
          <w:numId w:val="106"/>
        </w:numPr>
        <w:ind w:left="0" w:firstLine="709"/>
        <w:rPr>
          <w:rFonts w:ascii="Liberation Serif" w:hAnsi="Liberation Serif" w:cs="Liberation Serif"/>
          <w:szCs w:val="24"/>
        </w:rPr>
      </w:pPr>
      <w:r w:rsidRPr="007D0494">
        <w:rPr>
          <w:rFonts w:ascii="Liberation Serif" w:hAnsi="Liberation Serif" w:cs="Liberation Serif"/>
          <w:szCs w:val="24"/>
        </w:rPr>
        <w:t>отделочны</w:t>
      </w:r>
      <w:r w:rsidR="00906313" w:rsidRPr="007D0494">
        <w:rPr>
          <w:rFonts w:ascii="Liberation Serif" w:hAnsi="Liberation Serif" w:cs="Liberation Serif"/>
          <w:szCs w:val="24"/>
        </w:rPr>
        <w:t>е</w:t>
      </w:r>
      <w:r w:rsidR="008538E6" w:rsidRPr="007D0494">
        <w:rPr>
          <w:rFonts w:ascii="Liberation Serif" w:hAnsi="Liberation Serif" w:cs="Liberation Serif"/>
          <w:szCs w:val="24"/>
        </w:rPr>
        <w:t xml:space="preserve"> и </w:t>
      </w:r>
      <w:r w:rsidRPr="007D0494">
        <w:rPr>
          <w:rFonts w:ascii="Liberation Serif" w:hAnsi="Liberation Serif" w:cs="Liberation Serif"/>
          <w:szCs w:val="24"/>
        </w:rPr>
        <w:t>(или) строительны</w:t>
      </w:r>
      <w:r w:rsidR="00906313" w:rsidRPr="007D0494">
        <w:rPr>
          <w:rFonts w:ascii="Liberation Serif" w:hAnsi="Liberation Serif" w:cs="Liberation Serif"/>
          <w:szCs w:val="24"/>
        </w:rPr>
        <w:t>е материалы</w:t>
      </w:r>
      <w:r w:rsidRPr="007D0494">
        <w:rPr>
          <w:rFonts w:ascii="Liberation Serif" w:hAnsi="Liberation Serif" w:cs="Liberation Serif"/>
          <w:szCs w:val="24"/>
        </w:rPr>
        <w:t>;</w:t>
      </w:r>
    </w:p>
    <w:p w:rsidR="0087383F" w:rsidRPr="007D0494" w:rsidRDefault="0087383F" w:rsidP="003D54C3">
      <w:pPr>
        <w:pStyle w:val="afffffffff9"/>
        <w:numPr>
          <w:ilvl w:val="2"/>
          <w:numId w:val="106"/>
        </w:numPr>
        <w:ind w:left="0" w:firstLine="709"/>
        <w:rPr>
          <w:rFonts w:ascii="Liberation Serif" w:hAnsi="Liberation Serif" w:cs="Liberation Serif"/>
          <w:szCs w:val="24"/>
        </w:rPr>
      </w:pPr>
      <w:r w:rsidRPr="007D0494">
        <w:rPr>
          <w:rFonts w:ascii="Liberation Serif" w:hAnsi="Liberation Serif" w:cs="Liberation Serif"/>
          <w:szCs w:val="24"/>
        </w:rPr>
        <w:t>техническо</w:t>
      </w:r>
      <w:r w:rsidR="00906313" w:rsidRPr="007D0494">
        <w:rPr>
          <w:rFonts w:ascii="Liberation Serif" w:hAnsi="Liberation Serif" w:cs="Liberation Serif"/>
          <w:szCs w:val="24"/>
        </w:rPr>
        <w:t xml:space="preserve">е </w:t>
      </w:r>
      <w:r w:rsidRPr="007D0494">
        <w:rPr>
          <w:rFonts w:ascii="Liberation Serif" w:hAnsi="Liberation Serif" w:cs="Liberation Serif"/>
          <w:szCs w:val="24"/>
        </w:rPr>
        <w:t>и инженерно</w:t>
      </w:r>
      <w:r w:rsidR="00906313" w:rsidRPr="007D0494">
        <w:rPr>
          <w:rFonts w:ascii="Liberation Serif" w:hAnsi="Liberation Serif" w:cs="Liberation Serif"/>
          <w:szCs w:val="24"/>
        </w:rPr>
        <w:t>е оборудование</w:t>
      </w:r>
      <w:r w:rsidRPr="007D0494">
        <w:rPr>
          <w:rFonts w:ascii="Liberation Serif" w:hAnsi="Liberation Serif" w:cs="Liberation Serif"/>
          <w:szCs w:val="24"/>
        </w:rPr>
        <w:t>;</w:t>
      </w:r>
    </w:p>
    <w:p w:rsidR="008538E6" w:rsidRPr="007D0494" w:rsidRDefault="00906313" w:rsidP="003D54C3">
      <w:pPr>
        <w:pStyle w:val="afffffffff9"/>
        <w:numPr>
          <w:ilvl w:val="2"/>
          <w:numId w:val="106"/>
        </w:numPr>
        <w:ind w:left="0" w:firstLine="709"/>
        <w:rPr>
          <w:rFonts w:ascii="Liberation Serif" w:hAnsi="Liberation Serif" w:cs="Liberation Serif"/>
          <w:szCs w:val="24"/>
        </w:rPr>
      </w:pPr>
      <w:r w:rsidRPr="007D0494">
        <w:rPr>
          <w:rFonts w:ascii="Liberation Serif" w:hAnsi="Liberation Serif" w:cs="Liberation Serif"/>
          <w:szCs w:val="24"/>
        </w:rPr>
        <w:t>подсветка</w:t>
      </w:r>
      <w:r w:rsidR="0087383F" w:rsidRPr="007D0494">
        <w:rPr>
          <w:rFonts w:ascii="Liberation Serif" w:hAnsi="Liberation Serif" w:cs="Liberation Serif"/>
          <w:szCs w:val="24"/>
        </w:rPr>
        <w:t xml:space="preserve"> фасадов.</w:t>
      </w:r>
    </w:p>
    <w:p w:rsidR="00A177BD" w:rsidRPr="007D0494" w:rsidRDefault="00A177BD" w:rsidP="003D54C3">
      <w:pPr>
        <w:suppressAutoHyphens/>
        <w:spacing w:line="276" w:lineRule="auto"/>
        <w:ind w:firstLine="709"/>
        <w:jc w:val="both"/>
        <w:rPr>
          <w:rFonts w:ascii="Liberation Serif" w:hAnsi="Liberation Serif" w:cs="Liberation Serif"/>
          <w:lang w:eastAsia="en-US"/>
        </w:rPr>
      </w:pPr>
      <w:r w:rsidRPr="007D0494">
        <w:rPr>
          <w:rFonts w:ascii="Liberation Serif" w:hAnsi="Liberation Serif" w:cs="Liberation Serif"/>
        </w:rPr>
        <w:t>Устанавливаемые требования к архитектурно-градостроительному облику</w:t>
      </w:r>
      <w:r w:rsidR="00487B85" w:rsidRPr="007D0494">
        <w:rPr>
          <w:rFonts w:ascii="Liberation Serif" w:hAnsi="Liberation Serif" w:cs="Liberation Serif"/>
        </w:rPr>
        <w:t xml:space="preserve"> (АГО)</w:t>
      </w:r>
      <w:r w:rsidRPr="007D0494">
        <w:rPr>
          <w:rFonts w:ascii="Liberation Serif" w:hAnsi="Liberation Serif" w:cs="Liberation Serif"/>
        </w:rPr>
        <w:t xml:space="preserve"> объекта приведены в таблице 12.</w:t>
      </w:r>
    </w:p>
    <w:p w:rsidR="00A177BD" w:rsidRPr="007D0494" w:rsidRDefault="00A177BD" w:rsidP="003D54C3">
      <w:pPr>
        <w:pStyle w:val="afffffffff9"/>
        <w:ind w:firstLine="0"/>
        <w:jc w:val="right"/>
        <w:rPr>
          <w:rFonts w:ascii="Liberation Serif" w:hAnsi="Liberation Serif" w:cs="Liberation Serif"/>
          <w:sz w:val="22"/>
          <w:szCs w:val="22"/>
        </w:rPr>
      </w:pPr>
      <w:r w:rsidRPr="007D0494">
        <w:rPr>
          <w:rFonts w:ascii="Liberation Serif" w:hAnsi="Liberation Serif" w:cs="Liberation Serif"/>
          <w:sz w:val="22"/>
          <w:szCs w:val="22"/>
        </w:rPr>
        <w:t>Таблица 12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3657"/>
        <w:gridCol w:w="5386"/>
      </w:tblGrid>
      <w:tr w:rsidR="00A177BD" w:rsidRPr="007D0494" w:rsidTr="0078528A">
        <w:tc>
          <w:tcPr>
            <w:tcW w:w="704" w:type="dxa"/>
            <w:shd w:val="clear" w:color="auto" w:fill="auto"/>
            <w:vAlign w:val="center"/>
          </w:tcPr>
          <w:p w:rsidR="00A177BD" w:rsidRPr="007D0494" w:rsidRDefault="00A177BD" w:rsidP="003D54C3">
            <w:pPr>
              <w:pStyle w:val="TableParagraph"/>
              <w:widowControl/>
              <w:suppressAutoHyphens/>
              <w:jc w:val="center"/>
              <w:rPr>
                <w:rFonts w:ascii="Liberation Serif" w:hAnsi="Liberation Serif" w:cs="Liberation Serif"/>
                <w:b/>
                <w:sz w:val="20"/>
                <w:szCs w:val="20"/>
              </w:rPr>
            </w:pPr>
            <w:bookmarkStart w:id="113" w:name="sub_4870107"/>
            <w:r w:rsidRPr="007D0494">
              <w:rPr>
                <w:rFonts w:ascii="Liberation Serif" w:hAnsi="Liberation Serif" w:cs="Liberation Serif"/>
                <w:b/>
                <w:sz w:val="20"/>
                <w:szCs w:val="20"/>
              </w:rPr>
              <w:t>№ п/п</w:t>
            </w:r>
          </w:p>
        </w:tc>
        <w:tc>
          <w:tcPr>
            <w:tcW w:w="3657" w:type="dxa"/>
            <w:shd w:val="clear" w:color="auto" w:fill="auto"/>
            <w:vAlign w:val="center"/>
          </w:tcPr>
          <w:p w:rsidR="00A177BD" w:rsidRPr="007D0494" w:rsidRDefault="00A177BD" w:rsidP="003D54C3">
            <w:pPr>
              <w:pStyle w:val="TableParagraph"/>
              <w:widowControl/>
              <w:suppressAutoHyphens/>
              <w:jc w:val="center"/>
              <w:rPr>
                <w:rFonts w:ascii="Liberation Serif" w:hAnsi="Liberation Serif" w:cs="Liberation Serif"/>
                <w:b/>
                <w:sz w:val="20"/>
                <w:szCs w:val="20"/>
                <w:lang w:val="ru-RU"/>
              </w:rPr>
            </w:pPr>
            <w:r w:rsidRPr="007D0494">
              <w:rPr>
                <w:rFonts w:ascii="Liberation Serif" w:hAnsi="Liberation Serif" w:cs="Liberation Serif"/>
                <w:b/>
                <w:sz w:val="20"/>
                <w:szCs w:val="20"/>
                <w:lang w:val="ru-RU"/>
              </w:rPr>
              <w:t>Требования</w:t>
            </w:r>
            <w:r w:rsidRPr="007D0494">
              <w:rPr>
                <w:rFonts w:ascii="Liberation Serif" w:hAnsi="Liberation Serif" w:cs="Liberation Serif"/>
                <w:b/>
                <w:spacing w:val="-2"/>
                <w:sz w:val="20"/>
                <w:szCs w:val="20"/>
                <w:lang w:val="ru-RU"/>
              </w:rPr>
              <w:t xml:space="preserve"> </w:t>
            </w:r>
            <w:r w:rsidRPr="007D0494">
              <w:rPr>
                <w:rFonts w:ascii="Liberation Serif" w:hAnsi="Liberation Serif" w:cs="Liberation Serif"/>
                <w:b/>
                <w:sz w:val="20"/>
                <w:szCs w:val="20"/>
                <w:lang w:val="ru-RU"/>
              </w:rPr>
              <w:t>к</w:t>
            </w:r>
            <w:r w:rsidRPr="007D0494">
              <w:rPr>
                <w:rFonts w:ascii="Liberation Serif" w:hAnsi="Liberation Serif" w:cs="Liberation Serif"/>
                <w:b/>
                <w:spacing w:val="-2"/>
                <w:sz w:val="20"/>
                <w:szCs w:val="20"/>
                <w:lang w:val="ru-RU"/>
              </w:rPr>
              <w:t xml:space="preserve"> архитектурно-</w:t>
            </w:r>
          </w:p>
          <w:p w:rsidR="00A177BD" w:rsidRPr="007D0494" w:rsidRDefault="00A177BD" w:rsidP="003D54C3">
            <w:pPr>
              <w:pStyle w:val="TableParagraph"/>
              <w:widowControl/>
              <w:suppressAutoHyphens/>
              <w:jc w:val="center"/>
              <w:rPr>
                <w:rFonts w:ascii="Liberation Serif" w:hAnsi="Liberation Serif" w:cs="Liberation Serif"/>
                <w:b/>
                <w:sz w:val="20"/>
                <w:szCs w:val="20"/>
                <w:lang w:val="ru-RU"/>
              </w:rPr>
            </w:pPr>
            <w:r w:rsidRPr="007D0494">
              <w:rPr>
                <w:rFonts w:ascii="Liberation Serif" w:hAnsi="Liberation Serif" w:cs="Liberation Serif"/>
                <w:b/>
                <w:sz w:val="20"/>
                <w:szCs w:val="20"/>
                <w:lang w:val="ru-RU"/>
              </w:rPr>
              <w:t>градостроительному</w:t>
            </w:r>
            <w:r w:rsidRPr="007D0494">
              <w:rPr>
                <w:rFonts w:ascii="Liberation Serif" w:hAnsi="Liberation Serif" w:cs="Liberation Serif"/>
                <w:b/>
                <w:spacing w:val="-15"/>
                <w:sz w:val="20"/>
                <w:szCs w:val="20"/>
                <w:lang w:val="ru-RU"/>
              </w:rPr>
              <w:t xml:space="preserve"> </w:t>
            </w:r>
            <w:r w:rsidRPr="007D0494">
              <w:rPr>
                <w:rFonts w:ascii="Liberation Serif" w:hAnsi="Liberation Serif" w:cs="Liberation Serif"/>
                <w:b/>
                <w:sz w:val="20"/>
                <w:szCs w:val="20"/>
                <w:lang w:val="ru-RU"/>
              </w:rPr>
              <w:t>облику</w:t>
            </w:r>
            <w:r w:rsidRPr="007D0494">
              <w:rPr>
                <w:rFonts w:ascii="Liberation Serif" w:hAnsi="Liberation Serif" w:cs="Liberation Serif"/>
                <w:b/>
                <w:spacing w:val="-15"/>
                <w:sz w:val="20"/>
                <w:szCs w:val="20"/>
                <w:lang w:val="ru-RU"/>
              </w:rPr>
              <w:t xml:space="preserve"> </w:t>
            </w:r>
            <w:r w:rsidRPr="007D0494">
              <w:rPr>
                <w:rFonts w:ascii="Liberation Serif" w:hAnsi="Liberation Serif" w:cs="Liberation Serif"/>
                <w:b/>
                <w:sz w:val="20"/>
                <w:szCs w:val="20"/>
                <w:lang w:val="ru-RU"/>
              </w:rPr>
              <w:t xml:space="preserve">объекта </w:t>
            </w:r>
          </w:p>
        </w:tc>
        <w:tc>
          <w:tcPr>
            <w:tcW w:w="5386" w:type="dxa"/>
            <w:shd w:val="clear" w:color="auto" w:fill="auto"/>
            <w:vAlign w:val="center"/>
          </w:tcPr>
          <w:p w:rsidR="00274FE9" w:rsidRPr="007D0494" w:rsidRDefault="00274FE9" w:rsidP="003D54C3">
            <w:pPr>
              <w:pStyle w:val="TableParagraph"/>
              <w:widowControl/>
              <w:suppressAutoHyphens/>
              <w:jc w:val="center"/>
              <w:rPr>
                <w:rFonts w:ascii="Liberation Serif" w:hAnsi="Liberation Serif" w:cs="Liberation Serif"/>
                <w:b/>
                <w:sz w:val="20"/>
                <w:szCs w:val="20"/>
                <w:lang w:val="ru-RU"/>
              </w:rPr>
            </w:pPr>
            <w:r w:rsidRPr="007D0494">
              <w:rPr>
                <w:rFonts w:ascii="Liberation Serif" w:hAnsi="Liberation Serif" w:cs="Liberation Serif"/>
                <w:b/>
                <w:sz w:val="20"/>
                <w:szCs w:val="20"/>
                <w:lang w:val="ru-RU"/>
              </w:rPr>
              <w:t>Показатель</w:t>
            </w:r>
          </w:p>
          <w:p w:rsidR="00A177BD" w:rsidRPr="007D0494" w:rsidRDefault="00274FE9" w:rsidP="003D54C3">
            <w:pPr>
              <w:pStyle w:val="TableParagraph"/>
              <w:widowControl/>
              <w:suppressAutoHyphens/>
              <w:jc w:val="center"/>
              <w:rPr>
                <w:rFonts w:ascii="Liberation Serif" w:hAnsi="Liberation Serif" w:cs="Liberation Serif"/>
                <w:b/>
                <w:sz w:val="20"/>
                <w:szCs w:val="20"/>
                <w:lang w:val="ru-RU"/>
              </w:rPr>
            </w:pPr>
            <w:r w:rsidRPr="007D0494">
              <w:rPr>
                <w:rFonts w:ascii="Liberation Serif" w:hAnsi="Liberation Serif" w:cs="Liberation Serif"/>
                <w:b/>
                <w:sz w:val="20"/>
                <w:szCs w:val="20"/>
                <w:lang w:val="ru-RU"/>
              </w:rPr>
              <w:t>(а</w:t>
            </w:r>
            <w:r w:rsidR="00A177BD" w:rsidRPr="007D0494">
              <w:rPr>
                <w:rFonts w:ascii="Liberation Serif" w:hAnsi="Liberation Serif" w:cs="Liberation Serif"/>
                <w:b/>
                <w:sz w:val="20"/>
                <w:szCs w:val="20"/>
                <w:lang w:val="ru-RU"/>
              </w:rPr>
              <w:t>рхитектурные решения, приемы,</w:t>
            </w:r>
          </w:p>
          <w:p w:rsidR="00A177BD" w:rsidRPr="007D0494" w:rsidRDefault="00274FE9" w:rsidP="003D54C3">
            <w:pPr>
              <w:pStyle w:val="TableParagraph"/>
              <w:widowControl/>
              <w:suppressAutoHyphens/>
              <w:jc w:val="center"/>
              <w:rPr>
                <w:rFonts w:ascii="Liberation Serif" w:hAnsi="Liberation Serif" w:cs="Liberation Serif"/>
                <w:b/>
                <w:sz w:val="20"/>
                <w:szCs w:val="20"/>
                <w:lang w:val="ru-RU"/>
              </w:rPr>
            </w:pPr>
            <w:r w:rsidRPr="007D0494">
              <w:rPr>
                <w:rFonts w:ascii="Liberation Serif" w:hAnsi="Liberation Serif" w:cs="Liberation Serif"/>
                <w:b/>
                <w:sz w:val="20"/>
                <w:szCs w:val="20"/>
                <w:lang w:val="ru-RU"/>
              </w:rPr>
              <w:t>х</w:t>
            </w:r>
            <w:r w:rsidR="00A177BD" w:rsidRPr="007D0494">
              <w:rPr>
                <w:rFonts w:ascii="Liberation Serif" w:hAnsi="Liberation Serif" w:cs="Liberation Serif"/>
                <w:b/>
                <w:sz w:val="20"/>
                <w:szCs w:val="20"/>
                <w:lang w:val="ru-RU"/>
              </w:rPr>
              <w:t>арактеристики</w:t>
            </w:r>
            <w:r w:rsidRPr="007D0494">
              <w:rPr>
                <w:rFonts w:ascii="Liberation Serif" w:hAnsi="Liberation Serif" w:cs="Liberation Serif"/>
                <w:b/>
                <w:sz w:val="20"/>
                <w:szCs w:val="20"/>
                <w:lang w:val="ru-RU"/>
              </w:rPr>
              <w:t xml:space="preserve"> и т.д)</w:t>
            </w:r>
          </w:p>
        </w:tc>
      </w:tr>
      <w:tr w:rsidR="00A177BD" w:rsidRPr="007D0494" w:rsidTr="0078528A">
        <w:tc>
          <w:tcPr>
            <w:tcW w:w="704" w:type="dxa"/>
            <w:shd w:val="clear" w:color="auto" w:fill="auto"/>
          </w:tcPr>
          <w:p w:rsidR="00A177BD" w:rsidRPr="007D0494" w:rsidRDefault="00BA7DB1" w:rsidP="003D54C3">
            <w:pPr>
              <w:suppressAutoHyphens/>
              <w:ind w:firstLine="0"/>
              <w:jc w:val="center"/>
              <w:rPr>
                <w:rFonts w:ascii="Liberation Serif" w:hAnsi="Liberation Serif" w:cs="Liberation Serif"/>
                <w:sz w:val="22"/>
                <w:szCs w:val="22"/>
              </w:rPr>
            </w:pPr>
            <w:r w:rsidRPr="007D0494">
              <w:rPr>
                <w:rFonts w:ascii="Liberation Serif" w:hAnsi="Liberation Serif" w:cs="Liberation Serif"/>
                <w:sz w:val="22"/>
                <w:szCs w:val="22"/>
              </w:rPr>
              <w:t>1</w:t>
            </w:r>
          </w:p>
        </w:tc>
        <w:tc>
          <w:tcPr>
            <w:tcW w:w="3657" w:type="dxa"/>
            <w:shd w:val="clear" w:color="auto" w:fill="auto"/>
            <w:vAlign w:val="center"/>
          </w:tcPr>
          <w:p w:rsidR="00A177BD" w:rsidRPr="007D0494" w:rsidRDefault="00A177BD" w:rsidP="003D54C3">
            <w:pPr>
              <w:suppressAutoHyphens/>
              <w:ind w:firstLine="0"/>
              <w:jc w:val="both"/>
              <w:rPr>
                <w:rFonts w:ascii="Liberation Serif" w:hAnsi="Liberation Serif" w:cs="Liberation Serif"/>
                <w:bCs/>
                <w:color w:val="000000"/>
                <w:sz w:val="22"/>
                <w:szCs w:val="22"/>
              </w:rPr>
            </w:pPr>
            <w:r w:rsidRPr="007D0494">
              <w:rPr>
                <w:rFonts w:ascii="Liberation Serif" w:hAnsi="Liberation Serif" w:cs="Liberation Serif"/>
                <w:bCs/>
                <w:color w:val="000000"/>
                <w:sz w:val="22"/>
                <w:szCs w:val="22"/>
              </w:rPr>
              <w:t xml:space="preserve">Требования к объемно-пространственным характеристикам объектов капитального строительства (архитектурные решения объектов капитального строительства, определяющие их размер, форму, функциональное назначение и местоположение в </w:t>
            </w:r>
            <w:r w:rsidR="00ED59E8" w:rsidRPr="007D0494">
              <w:rPr>
                <w:rFonts w:ascii="Liberation Serif" w:hAnsi="Liberation Serif" w:cs="Liberation Serif"/>
                <w:bCs/>
                <w:color w:val="000000"/>
                <w:sz w:val="22"/>
                <w:szCs w:val="22"/>
              </w:rPr>
              <w:t xml:space="preserve">пределах </w:t>
            </w:r>
            <w:r w:rsidRPr="007D0494">
              <w:rPr>
                <w:rFonts w:ascii="Liberation Serif" w:hAnsi="Liberation Serif" w:cs="Liberation Serif"/>
                <w:bCs/>
                <w:color w:val="000000"/>
                <w:sz w:val="22"/>
                <w:szCs w:val="22"/>
              </w:rPr>
              <w:t>земельного участка)</w:t>
            </w:r>
          </w:p>
          <w:p w:rsidR="00A177BD" w:rsidRPr="007D0494" w:rsidRDefault="00A177BD" w:rsidP="003D54C3">
            <w:pPr>
              <w:suppressAutoHyphens/>
              <w:ind w:firstLine="0"/>
              <w:jc w:val="both"/>
              <w:rPr>
                <w:rFonts w:ascii="Liberation Serif" w:hAnsi="Liberation Serif" w:cs="Liberation Serif"/>
                <w:sz w:val="22"/>
                <w:szCs w:val="22"/>
              </w:rPr>
            </w:pPr>
          </w:p>
        </w:tc>
        <w:tc>
          <w:tcPr>
            <w:tcW w:w="5386" w:type="dxa"/>
            <w:shd w:val="clear" w:color="auto" w:fill="auto"/>
          </w:tcPr>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1.</w:t>
            </w:r>
            <w:r w:rsidRPr="007D0494">
              <w:rPr>
                <w:rFonts w:ascii="Liberation Serif" w:hAnsi="Liberation Serif" w:cs="Liberation Serif"/>
                <w:color w:val="000000"/>
                <w:sz w:val="22"/>
                <w:szCs w:val="22"/>
              </w:rPr>
              <w:tab/>
              <w:t xml:space="preserve">Размещение объектов, </w:t>
            </w:r>
            <w:r w:rsidR="00ED52C1" w:rsidRPr="007D0494">
              <w:rPr>
                <w:rFonts w:ascii="Liberation Serif" w:hAnsi="Liberation Serif" w:cs="Liberation Serif"/>
                <w:color w:val="000000"/>
                <w:sz w:val="22"/>
                <w:szCs w:val="22"/>
              </w:rPr>
              <w:t>вне зависимости</w:t>
            </w:r>
            <w:r w:rsidRPr="007D0494">
              <w:rPr>
                <w:rFonts w:ascii="Liberation Serif" w:hAnsi="Liberation Serif" w:cs="Liberation Serif"/>
                <w:color w:val="000000"/>
                <w:sz w:val="22"/>
                <w:szCs w:val="22"/>
              </w:rPr>
              <w:t xml:space="preserve"> от их </w:t>
            </w:r>
            <w:r w:rsidR="00ED52C1" w:rsidRPr="007D0494">
              <w:rPr>
                <w:rFonts w:ascii="Liberation Serif" w:hAnsi="Liberation Serif" w:cs="Liberation Serif"/>
                <w:color w:val="000000"/>
                <w:sz w:val="22"/>
                <w:szCs w:val="22"/>
              </w:rPr>
              <w:t>типа, вида</w:t>
            </w:r>
            <w:r w:rsidRPr="007D0494">
              <w:rPr>
                <w:rFonts w:ascii="Liberation Serif" w:hAnsi="Liberation Serif" w:cs="Liberation Serif"/>
                <w:color w:val="000000"/>
                <w:sz w:val="22"/>
                <w:szCs w:val="22"/>
              </w:rPr>
              <w:t xml:space="preserve"> и назначения, в </w:t>
            </w:r>
            <w:r w:rsidR="00ED52C1" w:rsidRPr="007D0494">
              <w:rPr>
                <w:rFonts w:ascii="Liberation Serif" w:hAnsi="Liberation Serif" w:cs="Liberation Serif"/>
                <w:color w:val="000000"/>
                <w:sz w:val="22"/>
                <w:szCs w:val="22"/>
              </w:rPr>
              <w:t>пределах</w:t>
            </w:r>
            <w:r w:rsidRPr="007D0494">
              <w:rPr>
                <w:rFonts w:ascii="Liberation Serif" w:hAnsi="Liberation Serif" w:cs="Liberation Serif"/>
                <w:color w:val="000000"/>
                <w:sz w:val="22"/>
                <w:szCs w:val="22"/>
              </w:rPr>
              <w:t xml:space="preserve"> земельного участка должно </w:t>
            </w:r>
            <w:r w:rsidR="00ED52C1" w:rsidRPr="007D0494">
              <w:rPr>
                <w:rFonts w:ascii="Liberation Serif" w:hAnsi="Liberation Serif" w:cs="Liberation Serif"/>
                <w:color w:val="000000"/>
                <w:sz w:val="22"/>
                <w:szCs w:val="22"/>
              </w:rPr>
              <w:t>осуществляться</w:t>
            </w:r>
            <w:r w:rsidRPr="007D0494">
              <w:rPr>
                <w:rFonts w:ascii="Liberation Serif" w:hAnsi="Liberation Serif" w:cs="Liberation Serif"/>
                <w:color w:val="000000"/>
                <w:sz w:val="22"/>
                <w:szCs w:val="22"/>
              </w:rPr>
              <w:t xml:space="preserve"> с учетом вида разрешённого использования земельного участка и объекта, </w:t>
            </w:r>
            <w:r w:rsidR="00ED52C1" w:rsidRPr="007D0494">
              <w:rPr>
                <w:rFonts w:ascii="Liberation Serif" w:hAnsi="Liberation Serif" w:cs="Liberation Serif"/>
                <w:color w:val="000000"/>
                <w:sz w:val="22"/>
                <w:szCs w:val="22"/>
              </w:rPr>
              <w:t xml:space="preserve">в соответствии с </w:t>
            </w:r>
            <w:r w:rsidRPr="007D0494">
              <w:rPr>
                <w:rFonts w:ascii="Liberation Serif" w:hAnsi="Liberation Serif" w:cs="Liberation Serif"/>
                <w:color w:val="000000"/>
                <w:sz w:val="22"/>
                <w:szCs w:val="22"/>
              </w:rPr>
              <w:t>требовани</w:t>
            </w:r>
            <w:r w:rsidR="00ED52C1" w:rsidRPr="007D0494">
              <w:rPr>
                <w:rFonts w:ascii="Liberation Serif" w:hAnsi="Liberation Serif" w:cs="Liberation Serif"/>
                <w:color w:val="000000"/>
                <w:sz w:val="22"/>
                <w:szCs w:val="22"/>
              </w:rPr>
              <w:t>ями</w:t>
            </w:r>
            <w:r w:rsidRPr="007D0494">
              <w:rPr>
                <w:rFonts w:ascii="Liberation Serif" w:hAnsi="Liberation Serif" w:cs="Liberation Serif"/>
                <w:color w:val="000000"/>
                <w:sz w:val="22"/>
                <w:szCs w:val="22"/>
              </w:rPr>
              <w:t xml:space="preserve"> настоящих Правил, региональных нормативов градостроительного проектирования Свердловской области, местных нормативов градостроительного проектирования,</w:t>
            </w:r>
            <w:r w:rsidR="00ED52C1" w:rsidRPr="007D0494">
              <w:rPr>
                <w:rFonts w:ascii="Liberation Serif" w:hAnsi="Liberation Serif" w:cs="Liberation Serif"/>
                <w:color w:val="000000"/>
                <w:sz w:val="22"/>
                <w:szCs w:val="22"/>
              </w:rPr>
              <w:t xml:space="preserve"> СП 42.13330,</w:t>
            </w:r>
            <w:r w:rsidRPr="007D0494">
              <w:rPr>
                <w:rFonts w:ascii="Liberation Serif" w:hAnsi="Liberation Serif" w:cs="Liberation Serif"/>
                <w:color w:val="000000"/>
                <w:sz w:val="22"/>
                <w:szCs w:val="22"/>
              </w:rPr>
              <w:t xml:space="preserve"> а также Правил благоустройства территории Новоуральского городского округа.</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Размещение объектов их частей, включая входные группы, технические и эвакуационные выходы</w:t>
            </w:r>
            <w:r w:rsidR="00ED52C1" w:rsidRPr="007D0494">
              <w:rPr>
                <w:rFonts w:ascii="Liberation Serif" w:hAnsi="Liberation Serif" w:cs="Liberation Serif"/>
                <w:color w:val="000000"/>
                <w:sz w:val="22"/>
                <w:szCs w:val="22"/>
              </w:rPr>
              <w:t>,</w:t>
            </w:r>
            <w:r w:rsidRPr="007D0494">
              <w:rPr>
                <w:rFonts w:ascii="Liberation Serif" w:hAnsi="Liberation Serif" w:cs="Liberation Serif"/>
                <w:color w:val="000000"/>
                <w:sz w:val="22"/>
                <w:szCs w:val="22"/>
              </w:rPr>
              <w:t xml:space="preserve"> за </w:t>
            </w:r>
            <w:r w:rsidR="00ED52C1" w:rsidRPr="007D0494">
              <w:rPr>
                <w:rFonts w:ascii="Liberation Serif" w:hAnsi="Liberation Serif" w:cs="Liberation Serif"/>
                <w:color w:val="000000"/>
                <w:sz w:val="22"/>
                <w:szCs w:val="22"/>
              </w:rPr>
              <w:t>пределами</w:t>
            </w:r>
            <w:r w:rsidRPr="007D0494">
              <w:rPr>
                <w:rFonts w:ascii="Liberation Serif" w:hAnsi="Liberation Serif" w:cs="Liberation Serif"/>
                <w:color w:val="000000"/>
                <w:sz w:val="22"/>
                <w:szCs w:val="22"/>
              </w:rPr>
              <w:t xml:space="preserve"> предоставленного земельного участка </w:t>
            </w:r>
            <w:r w:rsidR="00ED52C1" w:rsidRPr="007D0494">
              <w:rPr>
                <w:rFonts w:ascii="Liberation Serif" w:hAnsi="Liberation Serif" w:cs="Liberation Serif"/>
                <w:color w:val="000000"/>
                <w:sz w:val="22"/>
                <w:szCs w:val="22"/>
              </w:rPr>
              <w:t>запрещено.</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2.</w:t>
            </w:r>
            <w:r w:rsidRPr="007D0494">
              <w:rPr>
                <w:rFonts w:ascii="Liberation Serif" w:hAnsi="Liberation Serif" w:cs="Liberation Serif"/>
                <w:color w:val="000000"/>
                <w:sz w:val="22"/>
                <w:szCs w:val="22"/>
              </w:rPr>
              <w:tab/>
              <w:t>Требования к объемно-пространственным характеристикам в части местоположения объектов:</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1)</w:t>
            </w:r>
            <w:r w:rsidRPr="007D0494">
              <w:rPr>
                <w:rFonts w:ascii="Liberation Serif" w:hAnsi="Liberation Serif" w:cs="Liberation Serif"/>
                <w:color w:val="000000"/>
                <w:sz w:val="22"/>
                <w:szCs w:val="22"/>
              </w:rPr>
              <w:tab/>
              <w:t xml:space="preserve">объекты должны </w:t>
            </w:r>
            <w:r w:rsidR="00B77315" w:rsidRPr="007D0494">
              <w:rPr>
                <w:rFonts w:ascii="Liberation Serif" w:hAnsi="Liberation Serif" w:cs="Liberation Serif"/>
                <w:color w:val="000000"/>
                <w:sz w:val="22"/>
                <w:szCs w:val="22"/>
              </w:rPr>
              <w:t>быть расположены</w:t>
            </w:r>
            <w:r w:rsidRPr="007D0494">
              <w:rPr>
                <w:rFonts w:ascii="Liberation Serif" w:hAnsi="Liberation Serif" w:cs="Liberation Serif"/>
                <w:color w:val="000000"/>
                <w:sz w:val="22"/>
                <w:szCs w:val="22"/>
              </w:rPr>
              <w:t xml:space="preserve"> с учетом сложившегося фронта</w:t>
            </w:r>
            <w:r w:rsidR="00A463DD" w:rsidRPr="007D0494">
              <w:rPr>
                <w:rFonts w:ascii="Liberation Serif" w:hAnsi="Liberation Serif" w:cs="Liberation Serif"/>
                <w:color w:val="000000"/>
                <w:sz w:val="22"/>
                <w:szCs w:val="22"/>
              </w:rPr>
              <w:t xml:space="preserve"> </w:t>
            </w:r>
            <w:r w:rsidRPr="007D0494">
              <w:rPr>
                <w:rFonts w:ascii="Liberation Serif" w:hAnsi="Liberation Serif" w:cs="Liberation Serif"/>
                <w:color w:val="000000"/>
                <w:sz w:val="22"/>
                <w:szCs w:val="22"/>
              </w:rPr>
              <w:t>существующей застройки</w:t>
            </w:r>
            <w:r w:rsidR="00B77315" w:rsidRPr="007D0494">
              <w:rPr>
                <w:rFonts w:ascii="Liberation Serif" w:hAnsi="Liberation Serif" w:cs="Liberation Serif"/>
                <w:color w:val="000000"/>
                <w:sz w:val="22"/>
                <w:szCs w:val="22"/>
              </w:rPr>
              <w:t>, с соблюдением</w:t>
            </w:r>
            <w:r w:rsidR="00A463DD" w:rsidRPr="007D0494">
              <w:rPr>
                <w:rFonts w:ascii="Liberation Serif" w:hAnsi="Liberation Serif" w:cs="Liberation Serif"/>
                <w:color w:val="000000"/>
                <w:sz w:val="22"/>
                <w:szCs w:val="22"/>
              </w:rPr>
              <w:t xml:space="preserve"> минимальных расстояний от края проезжей части и отступа строений от передней границы земельного участка</w:t>
            </w:r>
            <w:r w:rsidRPr="007D0494">
              <w:rPr>
                <w:rFonts w:ascii="Liberation Serif" w:hAnsi="Liberation Serif" w:cs="Liberation Serif"/>
                <w:color w:val="000000"/>
                <w:sz w:val="22"/>
                <w:szCs w:val="22"/>
              </w:rPr>
              <w:t xml:space="preserve"> и максимально поддерживать его основным фасадом, стилобатом, архитектурными приемами, элементами благоустройства;</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2)</w:t>
            </w:r>
            <w:r w:rsidRPr="007D0494">
              <w:rPr>
                <w:rFonts w:ascii="Liberation Serif" w:hAnsi="Liberation Serif" w:cs="Liberation Serif"/>
                <w:color w:val="000000"/>
                <w:sz w:val="22"/>
                <w:szCs w:val="22"/>
              </w:rPr>
              <w:tab/>
            </w:r>
            <w:r w:rsidR="00C604E9" w:rsidRPr="007D0494">
              <w:rPr>
                <w:rFonts w:ascii="Liberation Serif" w:hAnsi="Liberation Serif" w:cs="Liberation Serif"/>
                <w:color w:val="000000"/>
                <w:sz w:val="22"/>
                <w:szCs w:val="22"/>
              </w:rPr>
              <w:t xml:space="preserve">объекты должны быть обеспечены </w:t>
            </w:r>
            <w:r w:rsidR="00ED59E8" w:rsidRPr="007D0494">
              <w:rPr>
                <w:rFonts w:ascii="Liberation Serif" w:hAnsi="Liberation Serif" w:cs="Liberation Serif"/>
                <w:color w:val="000000"/>
                <w:sz w:val="22"/>
                <w:szCs w:val="22"/>
              </w:rPr>
              <w:t xml:space="preserve"> </w:t>
            </w:r>
            <w:r w:rsidR="00DF2005" w:rsidRPr="007D0494">
              <w:rPr>
                <w:rFonts w:ascii="Liberation Serif" w:hAnsi="Liberation Serif" w:cs="Liberation Serif"/>
                <w:color w:val="000000"/>
                <w:sz w:val="22"/>
                <w:szCs w:val="22"/>
              </w:rPr>
              <w:t xml:space="preserve">транспортной инфраструктурой, обеспечивающей внешний и внутренний подъезд к объектам, </w:t>
            </w:r>
            <w:r w:rsidR="00C604E9" w:rsidRPr="007D0494">
              <w:rPr>
                <w:rFonts w:ascii="Liberation Serif" w:hAnsi="Liberation Serif" w:cs="Liberation Serif"/>
                <w:color w:val="000000"/>
                <w:sz w:val="22"/>
                <w:szCs w:val="22"/>
              </w:rPr>
              <w:t>для их эксплуатации, включая проезды, разворотные площадки, парковочные места и т.д., с учётом интеграции в существующую улично-дорожную сеть;</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3)</w:t>
            </w:r>
            <w:r w:rsidRPr="007D0494">
              <w:rPr>
                <w:rFonts w:ascii="Liberation Serif" w:hAnsi="Liberation Serif" w:cs="Liberation Serif"/>
                <w:color w:val="000000"/>
                <w:sz w:val="22"/>
                <w:szCs w:val="22"/>
              </w:rPr>
              <w:tab/>
            </w:r>
            <w:r w:rsidR="005F51E6" w:rsidRPr="007D0494">
              <w:rPr>
                <w:rFonts w:ascii="Liberation Serif" w:hAnsi="Liberation Serif" w:cs="Liberation Serif"/>
                <w:color w:val="000000"/>
                <w:sz w:val="22"/>
                <w:szCs w:val="22"/>
              </w:rPr>
              <w:t xml:space="preserve">объекты должны быть </w:t>
            </w:r>
            <w:r w:rsidRPr="007D0494">
              <w:rPr>
                <w:rFonts w:ascii="Liberation Serif" w:hAnsi="Liberation Serif" w:cs="Liberation Serif"/>
                <w:color w:val="000000"/>
                <w:sz w:val="22"/>
                <w:szCs w:val="22"/>
              </w:rPr>
              <w:t>обеспече</w:t>
            </w:r>
            <w:r w:rsidR="005F51E6" w:rsidRPr="007D0494">
              <w:rPr>
                <w:rFonts w:ascii="Liberation Serif" w:hAnsi="Liberation Serif" w:cs="Liberation Serif"/>
                <w:color w:val="000000"/>
                <w:sz w:val="22"/>
                <w:szCs w:val="22"/>
              </w:rPr>
              <w:t xml:space="preserve">ны </w:t>
            </w:r>
            <w:r w:rsidRPr="007D0494">
              <w:rPr>
                <w:rFonts w:ascii="Liberation Serif" w:hAnsi="Liberation Serif" w:cs="Liberation Serif"/>
                <w:color w:val="000000"/>
                <w:sz w:val="22"/>
                <w:szCs w:val="22"/>
              </w:rPr>
              <w:t>нормируем</w:t>
            </w:r>
            <w:r w:rsidR="005F51E6" w:rsidRPr="007D0494">
              <w:rPr>
                <w:rFonts w:ascii="Liberation Serif" w:hAnsi="Liberation Serif" w:cs="Liberation Serif"/>
                <w:color w:val="000000"/>
                <w:sz w:val="22"/>
                <w:szCs w:val="22"/>
              </w:rPr>
              <w:t>ым количеством</w:t>
            </w:r>
            <w:r w:rsidRPr="007D0494">
              <w:rPr>
                <w:rFonts w:ascii="Liberation Serif" w:hAnsi="Liberation Serif" w:cs="Liberation Serif"/>
                <w:color w:val="000000"/>
                <w:sz w:val="22"/>
                <w:szCs w:val="22"/>
              </w:rPr>
              <w:t xml:space="preserve"> мест для хранения автомобилей, в том числе для маломобильных групп населения;</w:t>
            </w:r>
          </w:p>
          <w:p w:rsidR="00A177BD" w:rsidRPr="007D0494" w:rsidRDefault="006E6AFC"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4</w:t>
            </w:r>
            <w:r w:rsidR="00A177BD" w:rsidRPr="007D0494">
              <w:rPr>
                <w:rFonts w:ascii="Liberation Serif" w:hAnsi="Liberation Serif" w:cs="Liberation Serif"/>
                <w:color w:val="000000"/>
                <w:sz w:val="22"/>
                <w:szCs w:val="22"/>
              </w:rPr>
              <w:t>)</w:t>
            </w:r>
            <w:r w:rsidR="00A177BD" w:rsidRPr="007D0494">
              <w:rPr>
                <w:rFonts w:ascii="Liberation Serif" w:hAnsi="Liberation Serif" w:cs="Liberation Serif"/>
                <w:color w:val="000000"/>
                <w:sz w:val="22"/>
                <w:szCs w:val="22"/>
              </w:rPr>
              <w:tab/>
              <w:t>при формировании пешеходной инфраструктуры</w:t>
            </w:r>
            <w:r w:rsidR="0022758F" w:rsidRPr="007D0494">
              <w:rPr>
                <w:rFonts w:ascii="Liberation Serif" w:hAnsi="Liberation Serif" w:cs="Liberation Serif"/>
                <w:color w:val="000000"/>
                <w:sz w:val="22"/>
                <w:szCs w:val="22"/>
              </w:rPr>
              <w:t xml:space="preserve"> объектов необходимо учитывать</w:t>
            </w:r>
            <w:r w:rsidR="00A177BD" w:rsidRPr="007D0494">
              <w:rPr>
                <w:rFonts w:ascii="Liberation Serif" w:hAnsi="Liberation Serif" w:cs="Liberation Serif"/>
                <w:color w:val="000000"/>
                <w:sz w:val="22"/>
                <w:szCs w:val="22"/>
              </w:rPr>
              <w:t xml:space="preserve"> условия</w:t>
            </w:r>
            <w:r w:rsidR="0022758F" w:rsidRPr="007D0494">
              <w:rPr>
                <w:rFonts w:ascii="Liberation Serif" w:hAnsi="Liberation Serif" w:cs="Liberation Serif"/>
                <w:color w:val="000000"/>
                <w:sz w:val="22"/>
                <w:szCs w:val="22"/>
              </w:rPr>
              <w:t>, обеспечивающие</w:t>
            </w:r>
            <w:r w:rsidR="00A177BD" w:rsidRPr="007D0494">
              <w:rPr>
                <w:rFonts w:ascii="Liberation Serif" w:hAnsi="Liberation Serif" w:cs="Liberation Serif"/>
                <w:color w:val="000000"/>
                <w:sz w:val="22"/>
                <w:szCs w:val="22"/>
              </w:rPr>
              <w:t xml:space="preserve"> безопасно</w:t>
            </w:r>
            <w:r w:rsidR="0022758F" w:rsidRPr="007D0494">
              <w:rPr>
                <w:rFonts w:ascii="Liberation Serif" w:hAnsi="Liberation Serif" w:cs="Liberation Serif"/>
                <w:color w:val="000000"/>
                <w:sz w:val="22"/>
                <w:szCs w:val="22"/>
              </w:rPr>
              <w:t>е</w:t>
            </w:r>
            <w:r w:rsidR="00A177BD" w:rsidRPr="007D0494">
              <w:rPr>
                <w:rFonts w:ascii="Liberation Serif" w:hAnsi="Liberation Serif" w:cs="Liberation Serif"/>
                <w:color w:val="000000"/>
                <w:sz w:val="22"/>
                <w:szCs w:val="22"/>
              </w:rPr>
              <w:t xml:space="preserve"> и комфортно</w:t>
            </w:r>
            <w:r w:rsidR="0022758F" w:rsidRPr="007D0494">
              <w:rPr>
                <w:rFonts w:ascii="Liberation Serif" w:hAnsi="Liberation Serif" w:cs="Liberation Serif"/>
                <w:color w:val="000000"/>
                <w:sz w:val="22"/>
                <w:szCs w:val="22"/>
              </w:rPr>
              <w:t>е передвижение пешеходов</w:t>
            </w:r>
            <w:r w:rsidR="000B6D34" w:rsidRPr="007D0494">
              <w:rPr>
                <w:rFonts w:ascii="Liberation Serif" w:hAnsi="Liberation Serif" w:cs="Liberation Serif"/>
                <w:color w:val="000000"/>
                <w:sz w:val="22"/>
                <w:szCs w:val="22"/>
              </w:rPr>
              <w:t xml:space="preserve"> включая маломобильных групп населения</w:t>
            </w:r>
            <w:r w:rsidR="00A177BD" w:rsidRPr="007D0494">
              <w:rPr>
                <w:rFonts w:ascii="Liberation Serif" w:hAnsi="Liberation Serif" w:cs="Liberation Serif"/>
                <w:color w:val="000000"/>
                <w:sz w:val="22"/>
                <w:szCs w:val="22"/>
              </w:rPr>
              <w:t>;</w:t>
            </w:r>
          </w:p>
          <w:p w:rsidR="006E6AFC" w:rsidRPr="007D0494" w:rsidRDefault="006E6AFC"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5</w:t>
            </w:r>
            <w:r w:rsidR="00A177BD" w:rsidRPr="007D0494">
              <w:rPr>
                <w:rFonts w:ascii="Liberation Serif" w:hAnsi="Liberation Serif" w:cs="Liberation Serif"/>
                <w:color w:val="000000"/>
                <w:sz w:val="22"/>
                <w:szCs w:val="22"/>
              </w:rPr>
              <w:t>)</w:t>
            </w:r>
            <w:r w:rsidR="00A177BD" w:rsidRPr="007D0494">
              <w:rPr>
                <w:rFonts w:ascii="Liberation Serif" w:hAnsi="Liberation Serif" w:cs="Liberation Serif"/>
                <w:color w:val="000000"/>
                <w:sz w:val="22"/>
                <w:szCs w:val="22"/>
              </w:rPr>
              <w:tab/>
              <w:t>новые пешеходные коммуникации</w:t>
            </w:r>
            <w:r w:rsidR="003026CF" w:rsidRPr="007D0494">
              <w:rPr>
                <w:rFonts w:ascii="Liberation Serif" w:hAnsi="Liberation Serif" w:cs="Liberation Serif"/>
                <w:color w:val="000000"/>
                <w:sz w:val="22"/>
                <w:szCs w:val="22"/>
              </w:rPr>
              <w:t xml:space="preserve"> (связи)</w:t>
            </w:r>
            <w:r w:rsidR="00A177BD" w:rsidRPr="007D0494">
              <w:rPr>
                <w:rFonts w:ascii="Liberation Serif" w:hAnsi="Liberation Serif" w:cs="Liberation Serif"/>
                <w:color w:val="000000"/>
                <w:sz w:val="22"/>
                <w:szCs w:val="22"/>
              </w:rPr>
              <w:t xml:space="preserve"> должны проектироваться </w:t>
            </w:r>
            <w:r w:rsidR="003026CF" w:rsidRPr="007D0494">
              <w:rPr>
                <w:rFonts w:ascii="Liberation Serif" w:hAnsi="Liberation Serif" w:cs="Liberation Serif"/>
                <w:color w:val="000000"/>
                <w:sz w:val="22"/>
                <w:szCs w:val="22"/>
              </w:rPr>
              <w:t>сопряжено</w:t>
            </w:r>
            <w:r w:rsidR="00A177BD" w:rsidRPr="007D0494">
              <w:rPr>
                <w:rFonts w:ascii="Liberation Serif" w:hAnsi="Liberation Serif" w:cs="Liberation Serif"/>
                <w:color w:val="000000"/>
                <w:sz w:val="22"/>
                <w:szCs w:val="22"/>
              </w:rPr>
              <w:t xml:space="preserve"> с организацией пешеходных переходов в местах пересечения с проезжей частью, без тупиков и примыкать к существующим пешеходным коммуникациям</w:t>
            </w:r>
            <w:r w:rsidR="003026CF" w:rsidRPr="007D0494">
              <w:rPr>
                <w:rFonts w:ascii="Liberation Serif" w:hAnsi="Liberation Serif" w:cs="Liberation Serif"/>
                <w:color w:val="000000"/>
                <w:sz w:val="22"/>
                <w:szCs w:val="22"/>
              </w:rPr>
              <w:t xml:space="preserve"> (связям)</w:t>
            </w:r>
            <w:r w:rsidRPr="007D0494">
              <w:rPr>
                <w:rFonts w:ascii="Liberation Serif" w:hAnsi="Liberation Serif" w:cs="Liberation Serif"/>
                <w:color w:val="000000"/>
                <w:sz w:val="22"/>
                <w:szCs w:val="22"/>
              </w:rPr>
              <w:t>.</w:t>
            </w:r>
          </w:p>
          <w:p w:rsidR="00A177BD" w:rsidRPr="007D0494" w:rsidRDefault="006E6AFC"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Запрещается</w:t>
            </w:r>
            <w:r w:rsidR="00A177BD" w:rsidRPr="007D0494">
              <w:rPr>
                <w:rFonts w:ascii="Liberation Serif" w:hAnsi="Liberation Serif" w:cs="Liberation Serif"/>
                <w:color w:val="000000"/>
                <w:sz w:val="22"/>
                <w:szCs w:val="22"/>
              </w:rPr>
              <w:t xml:space="preserve"> проектирование планировочной организации земельных участков, при которой движение пешеходов осуществляется по проезжей части, местам стоянки (остановки, парковки);</w:t>
            </w:r>
          </w:p>
          <w:p w:rsidR="00A177BD" w:rsidRPr="007D0494" w:rsidRDefault="006E6AFC"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6</w:t>
            </w:r>
            <w:r w:rsidR="00A177BD" w:rsidRPr="007D0494">
              <w:rPr>
                <w:rFonts w:ascii="Liberation Serif" w:hAnsi="Liberation Serif" w:cs="Liberation Serif"/>
                <w:color w:val="000000"/>
                <w:sz w:val="22"/>
                <w:szCs w:val="22"/>
              </w:rPr>
              <w:t>)</w:t>
            </w:r>
            <w:r w:rsidR="00A177BD" w:rsidRPr="007D0494">
              <w:rPr>
                <w:rFonts w:ascii="Liberation Serif" w:hAnsi="Liberation Serif" w:cs="Liberation Serif"/>
                <w:color w:val="000000"/>
                <w:sz w:val="22"/>
                <w:szCs w:val="22"/>
              </w:rPr>
              <w:tab/>
            </w:r>
            <w:r w:rsidR="000E250B" w:rsidRPr="007D0494">
              <w:rPr>
                <w:rFonts w:ascii="Liberation Serif" w:hAnsi="Liberation Serif" w:cs="Liberation Serif"/>
                <w:color w:val="000000"/>
                <w:sz w:val="22"/>
                <w:szCs w:val="22"/>
              </w:rPr>
              <w:t xml:space="preserve">в процессе проектирования объектов на участке необходимо </w:t>
            </w:r>
            <w:r w:rsidR="00A177BD" w:rsidRPr="007D0494">
              <w:rPr>
                <w:rFonts w:ascii="Liberation Serif" w:hAnsi="Liberation Serif" w:cs="Liberation Serif"/>
                <w:color w:val="000000"/>
                <w:sz w:val="22"/>
                <w:szCs w:val="22"/>
              </w:rPr>
              <w:t>предусмотреть нормируемый (обязательный) комплекс элементов благоустройства.</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3.</w:t>
            </w:r>
            <w:r w:rsidRPr="007D0494">
              <w:rPr>
                <w:rFonts w:ascii="Liberation Serif" w:hAnsi="Liberation Serif" w:cs="Liberation Serif"/>
                <w:color w:val="000000"/>
                <w:sz w:val="22"/>
                <w:szCs w:val="22"/>
              </w:rPr>
              <w:tab/>
              <w:t>Требования к объемно-пространственным и архитектурным решениям объекта:</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1)</w:t>
            </w:r>
            <w:r w:rsidRPr="007D0494">
              <w:rPr>
                <w:rFonts w:ascii="Liberation Serif" w:hAnsi="Liberation Serif" w:cs="Liberation Serif"/>
                <w:color w:val="000000"/>
                <w:sz w:val="22"/>
                <w:szCs w:val="22"/>
              </w:rPr>
              <w:tab/>
              <w:t>требования к объемно-пространственным и архитектурным решениям входных групп:</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а)</w:t>
            </w:r>
            <w:r w:rsidRPr="007D0494">
              <w:rPr>
                <w:rFonts w:ascii="Liberation Serif" w:hAnsi="Liberation Serif" w:cs="Liberation Serif"/>
                <w:color w:val="000000"/>
                <w:sz w:val="22"/>
                <w:szCs w:val="22"/>
              </w:rPr>
              <w:tab/>
              <w:t>основной вход (входы) в здание должен быть организован с учето</w:t>
            </w:r>
            <w:r w:rsidR="000E250B" w:rsidRPr="007D0494">
              <w:rPr>
                <w:rFonts w:ascii="Liberation Serif" w:hAnsi="Liberation Serif" w:cs="Liberation Serif"/>
                <w:color w:val="000000"/>
                <w:sz w:val="22"/>
                <w:szCs w:val="22"/>
              </w:rPr>
              <w:t>м создания «безбарьерной среды». В</w:t>
            </w:r>
            <w:r w:rsidRPr="007D0494">
              <w:rPr>
                <w:rFonts w:ascii="Liberation Serif" w:hAnsi="Liberation Serif" w:cs="Liberation Serif"/>
                <w:color w:val="000000"/>
                <w:sz w:val="22"/>
                <w:szCs w:val="22"/>
              </w:rPr>
              <w:t xml:space="preserve"> случае проведения реконструкции объекта допускается сохранение существующего уровня входа в здание, при условии обеспечения доступности для маломобильных групп (ограждения, пандусы, подъемники, тактильные устройства и т.п.);</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б)</w:t>
            </w:r>
            <w:r w:rsidRPr="007D0494">
              <w:rPr>
                <w:rFonts w:ascii="Liberation Serif" w:hAnsi="Liberation Serif" w:cs="Liberation Serif"/>
                <w:color w:val="000000"/>
                <w:sz w:val="22"/>
                <w:szCs w:val="22"/>
              </w:rPr>
              <w:tab/>
              <w:t xml:space="preserve">главный вход в здание </w:t>
            </w:r>
            <w:r w:rsidR="00204D4D" w:rsidRPr="007D0494">
              <w:rPr>
                <w:rFonts w:ascii="Liberation Serif" w:hAnsi="Liberation Serif" w:cs="Liberation Serif"/>
                <w:color w:val="000000"/>
                <w:sz w:val="22"/>
                <w:szCs w:val="22"/>
              </w:rPr>
              <w:t>должен быть выделен</w:t>
            </w:r>
            <w:r w:rsidRPr="007D0494">
              <w:rPr>
                <w:rFonts w:ascii="Liberation Serif" w:hAnsi="Liberation Serif" w:cs="Liberation Serif"/>
                <w:color w:val="000000"/>
                <w:sz w:val="22"/>
                <w:szCs w:val="22"/>
              </w:rPr>
              <w:t xml:space="preserve"> (акцентирова</w:t>
            </w:r>
            <w:r w:rsidR="00204D4D" w:rsidRPr="007D0494">
              <w:rPr>
                <w:rFonts w:ascii="Liberation Serif" w:hAnsi="Liberation Serif" w:cs="Liberation Serif"/>
                <w:color w:val="000000"/>
                <w:sz w:val="22"/>
                <w:szCs w:val="22"/>
              </w:rPr>
              <w:t>н</w:t>
            </w:r>
            <w:r w:rsidRPr="007D0494">
              <w:rPr>
                <w:rFonts w:ascii="Liberation Serif" w:hAnsi="Liberation Serif" w:cs="Liberation Serif"/>
                <w:color w:val="000000"/>
                <w:sz w:val="22"/>
                <w:szCs w:val="22"/>
              </w:rPr>
              <w:t>), второстепенные входы (служебные, технические, эвакуационные)</w:t>
            </w:r>
            <w:r w:rsidR="009175C0" w:rsidRPr="007D0494">
              <w:rPr>
                <w:rFonts w:ascii="Liberation Serif" w:hAnsi="Liberation Serif" w:cs="Liberation Serif"/>
                <w:color w:val="000000"/>
                <w:sz w:val="22"/>
                <w:szCs w:val="22"/>
              </w:rPr>
              <w:t xml:space="preserve"> - выполнены в нейтральном стиле;</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в)</w:t>
            </w:r>
            <w:r w:rsidRPr="007D0494">
              <w:rPr>
                <w:rFonts w:ascii="Liberation Serif" w:hAnsi="Liberation Serif" w:cs="Liberation Serif"/>
                <w:color w:val="000000"/>
                <w:sz w:val="22"/>
                <w:szCs w:val="22"/>
              </w:rPr>
              <w:tab/>
              <w:t>предусмотреть защиту от атмосферных осадков основной(-ых) входной(-ых) групп(ы) путем устройства козырьков (навесов, заглубления входных групп и т.д.)</w:t>
            </w:r>
            <w:r w:rsidR="009175C0" w:rsidRPr="007D0494">
              <w:rPr>
                <w:rFonts w:ascii="Liberation Serif" w:hAnsi="Liberation Serif" w:cs="Liberation Serif"/>
                <w:color w:val="000000"/>
                <w:sz w:val="22"/>
                <w:szCs w:val="22"/>
              </w:rPr>
              <w:t>. Защита от атмосферных осадков не требуется</w:t>
            </w:r>
            <w:r w:rsidRPr="007D0494">
              <w:rPr>
                <w:rFonts w:ascii="Liberation Serif" w:hAnsi="Liberation Serif" w:cs="Liberation Serif"/>
                <w:color w:val="000000"/>
                <w:sz w:val="22"/>
                <w:szCs w:val="22"/>
              </w:rPr>
              <w:t xml:space="preserve"> </w:t>
            </w:r>
            <w:r w:rsidR="009175C0" w:rsidRPr="007D0494">
              <w:rPr>
                <w:rFonts w:ascii="Liberation Serif" w:hAnsi="Liberation Serif" w:cs="Liberation Serif"/>
                <w:color w:val="000000"/>
                <w:sz w:val="22"/>
                <w:szCs w:val="22"/>
              </w:rPr>
              <w:t>над эвакуационными выходами</w:t>
            </w:r>
            <w:r w:rsidRPr="007D0494">
              <w:rPr>
                <w:rFonts w:ascii="Liberation Serif" w:hAnsi="Liberation Serif" w:cs="Liberation Serif"/>
                <w:color w:val="000000"/>
                <w:sz w:val="22"/>
                <w:szCs w:val="22"/>
              </w:rPr>
              <w:t>;</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г)</w:t>
            </w:r>
            <w:r w:rsidRPr="007D0494">
              <w:rPr>
                <w:rFonts w:ascii="Liberation Serif" w:hAnsi="Liberation Serif" w:cs="Liberation Serif"/>
                <w:color w:val="000000"/>
                <w:sz w:val="22"/>
                <w:szCs w:val="22"/>
              </w:rPr>
              <w:tab/>
              <w:t>при устройстве козырьков (навесов) испо</w:t>
            </w:r>
            <w:r w:rsidR="00870179" w:rsidRPr="007D0494">
              <w:rPr>
                <w:rFonts w:ascii="Liberation Serif" w:hAnsi="Liberation Serif" w:cs="Liberation Serif"/>
                <w:color w:val="000000"/>
                <w:sz w:val="22"/>
                <w:szCs w:val="22"/>
              </w:rPr>
              <w:t>льзовать безопорные конструкции. В</w:t>
            </w:r>
            <w:r w:rsidRPr="007D0494">
              <w:rPr>
                <w:rFonts w:ascii="Liberation Serif" w:hAnsi="Liberation Serif" w:cs="Liberation Serif"/>
                <w:color w:val="000000"/>
                <w:sz w:val="22"/>
                <w:szCs w:val="22"/>
              </w:rPr>
              <w:t xml:space="preserve"> случае обоснованной необходимости наличия опорных элементов в зоне главного входа (под козырьком (навесом)), </w:t>
            </w:r>
            <w:r w:rsidR="00870179" w:rsidRPr="007D0494">
              <w:rPr>
                <w:rFonts w:ascii="Liberation Serif" w:hAnsi="Liberation Serif" w:cs="Liberation Serif"/>
                <w:color w:val="000000"/>
                <w:sz w:val="22"/>
                <w:szCs w:val="22"/>
              </w:rPr>
              <w:t xml:space="preserve">необходимо </w:t>
            </w:r>
            <w:r w:rsidRPr="007D0494">
              <w:rPr>
                <w:rFonts w:ascii="Liberation Serif" w:hAnsi="Liberation Serif" w:cs="Liberation Serif"/>
                <w:color w:val="000000"/>
                <w:sz w:val="22"/>
                <w:szCs w:val="22"/>
              </w:rPr>
              <w:t xml:space="preserve">предусмотреть их </w:t>
            </w:r>
            <w:r w:rsidR="00870179" w:rsidRPr="007D0494">
              <w:rPr>
                <w:rFonts w:ascii="Liberation Serif" w:hAnsi="Liberation Serif" w:cs="Liberation Serif"/>
                <w:color w:val="000000"/>
                <w:sz w:val="22"/>
                <w:szCs w:val="22"/>
              </w:rPr>
              <w:t xml:space="preserve">в количестве, соответствующей </w:t>
            </w:r>
            <w:r w:rsidRPr="007D0494">
              <w:rPr>
                <w:rFonts w:ascii="Liberation Serif" w:hAnsi="Liberation Serif" w:cs="Liberation Serif"/>
                <w:color w:val="000000"/>
                <w:sz w:val="22"/>
                <w:szCs w:val="22"/>
              </w:rPr>
              <w:t xml:space="preserve">массе </w:t>
            </w:r>
            <w:r w:rsidR="00870179" w:rsidRPr="007D0494">
              <w:rPr>
                <w:rFonts w:ascii="Liberation Serif" w:hAnsi="Liberation Serif" w:cs="Liberation Serif"/>
                <w:color w:val="000000"/>
                <w:sz w:val="22"/>
                <w:szCs w:val="22"/>
              </w:rPr>
              <w:t xml:space="preserve">нависающих над ними объемов, </w:t>
            </w:r>
            <w:r w:rsidRPr="007D0494">
              <w:rPr>
                <w:rFonts w:ascii="Liberation Serif" w:hAnsi="Liberation Serif" w:cs="Liberation Serif"/>
                <w:color w:val="000000"/>
                <w:sz w:val="22"/>
                <w:szCs w:val="22"/>
              </w:rPr>
              <w:t xml:space="preserve">а также </w:t>
            </w:r>
            <w:r w:rsidR="008C191A" w:rsidRPr="007D0494">
              <w:rPr>
                <w:rFonts w:ascii="Liberation Serif" w:hAnsi="Liberation Serif" w:cs="Liberation Serif"/>
                <w:color w:val="000000"/>
                <w:sz w:val="22"/>
                <w:szCs w:val="22"/>
              </w:rPr>
              <w:t xml:space="preserve">обеспечить </w:t>
            </w:r>
            <w:r w:rsidRPr="007D0494">
              <w:rPr>
                <w:rFonts w:ascii="Liberation Serif" w:hAnsi="Liberation Serif" w:cs="Liberation Serif"/>
                <w:color w:val="000000"/>
                <w:sz w:val="22"/>
                <w:szCs w:val="22"/>
              </w:rPr>
              <w:t>четное количество опорных элементов.</w:t>
            </w:r>
          </w:p>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4.</w:t>
            </w:r>
            <w:r w:rsidRPr="007D0494">
              <w:rPr>
                <w:rFonts w:ascii="Liberation Serif" w:hAnsi="Liberation Serif" w:cs="Liberation Serif"/>
                <w:color w:val="000000"/>
                <w:sz w:val="22"/>
                <w:szCs w:val="22"/>
              </w:rPr>
              <w:tab/>
            </w:r>
            <w:r w:rsidR="00C76124" w:rsidRPr="007D0494">
              <w:rPr>
                <w:rFonts w:ascii="Liberation Serif" w:hAnsi="Liberation Serif" w:cs="Liberation Serif"/>
                <w:color w:val="000000"/>
                <w:sz w:val="22"/>
                <w:szCs w:val="22"/>
              </w:rPr>
              <w:t>В процессе архитектурно-строительного проектирования</w:t>
            </w:r>
            <w:r w:rsidRPr="007D0494">
              <w:rPr>
                <w:rFonts w:ascii="Liberation Serif" w:hAnsi="Liberation Serif" w:cs="Liberation Serif"/>
                <w:color w:val="000000"/>
                <w:sz w:val="22"/>
                <w:szCs w:val="22"/>
              </w:rPr>
              <w:t xml:space="preserve"> объектов, подлежащих к строительству или реконструкции, необходимо </w:t>
            </w:r>
            <w:r w:rsidR="00C76124" w:rsidRPr="007D0494">
              <w:rPr>
                <w:rFonts w:ascii="Liberation Serif" w:hAnsi="Liberation Serif" w:cs="Liberation Serif"/>
                <w:color w:val="000000"/>
                <w:sz w:val="22"/>
                <w:szCs w:val="22"/>
              </w:rPr>
              <w:t>использовать контекстуальный метод проектирования.</w:t>
            </w:r>
            <w:r w:rsidRPr="007D0494">
              <w:rPr>
                <w:rFonts w:ascii="Liberation Serif" w:hAnsi="Liberation Serif" w:cs="Liberation Serif"/>
                <w:color w:val="000000"/>
                <w:sz w:val="22"/>
                <w:szCs w:val="22"/>
              </w:rPr>
              <w:t xml:space="preserve"> </w:t>
            </w:r>
            <w:r w:rsidR="00C76124" w:rsidRPr="007D0494">
              <w:rPr>
                <w:rFonts w:ascii="Liberation Serif" w:hAnsi="Liberation Serif" w:cs="Liberation Serif"/>
                <w:color w:val="000000"/>
                <w:sz w:val="22"/>
                <w:szCs w:val="22"/>
              </w:rPr>
              <w:t>Следует обеспечить</w:t>
            </w:r>
            <w:r w:rsidRPr="007D0494">
              <w:rPr>
                <w:rFonts w:ascii="Liberation Serif" w:hAnsi="Liberation Serif" w:cs="Liberation Serif"/>
                <w:color w:val="000000"/>
                <w:sz w:val="22"/>
                <w:szCs w:val="22"/>
              </w:rPr>
              <w:t xml:space="preserve"> визуально-ландшафтную </w:t>
            </w:r>
            <w:r w:rsidR="00C76124" w:rsidRPr="007D0494">
              <w:rPr>
                <w:rFonts w:ascii="Liberation Serif" w:hAnsi="Liberation Serif" w:cs="Liberation Serif"/>
                <w:color w:val="000000"/>
                <w:sz w:val="22"/>
                <w:szCs w:val="22"/>
              </w:rPr>
              <w:t>гармонию с окружающей застройкой (</w:t>
            </w:r>
            <w:r w:rsidRPr="007D0494">
              <w:rPr>
                <w:rFonts w:ascii="Liberation Serif" w:hAnsi="Liberation Serif" w:cs="Liberation Serif"/>
                <w:color w:val="000000"/>
                <w:sz w:val="22"/>
                <w:szCs w:val="22"/>
              </w:rPr>
              <w:t>быть сомасштабны ей</w:t>
            </w:r>
            <w:r w:rsidR="00C76124" w:rsidRPr="007D0494">
              <w:rPr>
                <w:rFonts w:ascii="Liberation Serif" w:hAnsi="Liberation Serif" w:cs="Liberation Serif"/>
                <w:color w:val="000000"/>
                <w:sz w:val="22"/>
                <w:szCs w:val="22"/>
              </w:rPr>
              <w:t>)</w:t>
            </w:r>
            <w:r w:rsidRPr="007D0494">
              <w:rPr>
                <w:rFonts w:ascii="Liberation Serif" w:hAnsi="Liberation Serif" w:cs="Liberation Serif"/>
                <w:color w:val="000000"/>
                <w:sz w:val="22"/>
                <w:szCs w:val="22"/>
              </w:rPr>
              <w:t>, а также</w:t>
            </w:r>
            <w:r w:rsidR="00C76124" w:rsidRPr="007D0494">
              <w:rPr>
                <w:rFonts w:ascii="Liberation Serif" w:hAnsi="Liberation Serif" w:cs="Liberation Serif"/>
                <w:color w:val="000000"/>
                <w:sz w:val="22"/>
                <w:szCs w:val="22"/>
              </w:rPr>
              <w:t xml:space="preserve"> </w:t>
            </w:r>
            <w:r w:rsidR="003026CF" w:rsidRPr="007D0494">
              <w:rPr>
                <w:rFonts w:ascii="Liberation Serif" w:hAnsi="Liberation Serif" w:cs="Liberation Serif"/>
                <w:color w:val="000000"/>
                <w:sz w:val="22"/>
                <w:szCs w:val="22"/>
              </w:rPr>
              <w:t>учитывать объемно-планировочные решения</w:t>
            </w:r>
            <w:r w:rsidRPr="007D0494">
              <w:rPr>
                <w:rFonts w:ascii="Liberation Serif" w:hAnsi="Liberation Serif" w:cs="Liberation Serif"/>
                <w:color w:val="000000"/>
                <w:sz w:val="22"/>
                <w:szCs w:val="22"/>
              </w:rPr>
              <w:t xml:space="preserve"> объектов на смежных земельных участках (членение фасада, габариты оконных проемов и т.д.).</w:t>
            </w:r>
          </w:p>
        </w:tc>
      </w:tr>
      <w:tr w:rsidR="00A177BD" w:rsidRPr="007D0494" w:rsidTr="0078528A">
        <w:tc>
          <w:tcPr>
            <w:tcW w:w="704" w:type="dxa"/>
            <w:shd w:val="clear" w:color="auto" w:fill="auto"/>
          </w:tcPr>
          <w:p w:rsidR="00A177BD" w:rsidRPr="007D0494" w:rsidRDefault="00A177BD" w:rsidP="003D54C3">
            <w:pPr>
              <w:suppressAutoHyphens/>
              <w:ind w:firstLine="0"/>
              <w:jc w:val="center"/>
              <w:rPr>
                <w:rFonts w:ascii="Liberation Serif" w:hAnsi="Liberation Serif" w:cs="Liberation Serif"/>
                <w:b/>
              </w:rPr>
            </w:pPr>
            <w:r w:rsidRPr="007D0494">
              <w:rPr>
                <w:rFonts w:ascii="Liberation Serif" w:hAnsi="Liberation Serif" w:cs="Liberation Serif"/>
                <w:sz w:val="22"/>
                <w:szCs w:val="22"/>
              </w:rPr>
              <w:t>2</w:t>
            </w:r>
          </w:p>
        </w:tc>
        <w:tc>
          <w:tcPr>
            <w:tcW w:w="3657" w:type="dxa"/>
            <w:shd w:val="clear" w:color="auto" w:fill="auto"/>
          </w:tcPr>
          <w:p w:rsidR="00A177BD" w:rsidRPr="007D0494" w:rsidRDefault="00A177BD" w:rsidP="003D54C3">
            <w:pPr>
              <w:suppressAutoHyphens/>
              <w:ind w:firstLine="0"/>
              <w:jc w:val="both"/>
              <w:rPr>
                <w:rFonts w:ascii="Liberation Serif" w:hAnsi="Liberation Serif" w:cs="Liberation Serif"/>
                <w:bCs/>
                <w:color w:val="000000"/>
                <w:sz w:val="22"/>
                <w:szCs w:val="22"/>
              </w:rPr>
            </w:pPr>
            <w:r w:rsidRPr="007D0494">
              <w:rPr>
                <w:rFonts w:ascii="Liberation Serif" w:hAnsi="Liberation Serif" w:cs="Liberation Serif"/>
                <w:bCs/>
                <w:color w:val="000000"/>
                <w:sz w:val="22"/>
                <w:szCs w:val="22"/>
              </w:rPr>
              <w:t>Требования к архитектурно-стилистическим характеристикам объектов капитального строительства (характеристики элементов фасадов, а также элементов иных наружных частей объектов капитального строительства и их характеристик).</w:t>
            </w:r>
          </w:p>
          <w:p w:rsidR="00A177BD" w:rsidRPr="007D0494" w:rsidRDefault="00A177BD" w:rsidP="003D54C3">
            <w:pPr>
              <w:suppressAutoHyphens/>
              <w:ind w:firstLine="0"/>
              <w:jc w:val="both"/>
              <w:rPr>
                <w:rFonts w:ascii="Liberation Serif" w:hAnsi="Liberation Serif" w:cs="Liberation Serif"/>
                <w:sz w:val="22"/>
                <w:szCs w:val="22"/>
              </w:rPr>
            </w:pPr>
          </w:p>
        </w:tc>
        <w:tc>
          <w:tcPr>
            <w:tcW w:w="5386" w:type="dxa"/>
            <w:shd w:val="clear" w:color="auto" w:fill="auto"/>
          </w:tcPr>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1.</w:t>
            </w:r>
            <w:r w:rsidRPr="007D0494">
              <w:rPr>
                <w:rFonts w:ascii="Liberation Serif" w:hAnsi="Liberation Serif" w:cs="Liberation Serif"/>
                <w:color w:val="000000"/>
                <w:sz w:val="22"/>
                <w:szCs w:val="22"/>
              </w:rPr>
              <w:tab/>
              <w:t xml:space="preserve">При </w:t>
            </w:r>
            <w:r w:rsidR="00BE6B82" w:rsidRPr="007D0494">
              <w:rPr>
                <w:rFonts w:ascii="Liberation Serif" w:hAnsi="Liberation Serif" w:cs="Liberation Serif"/>
                <w:color w:val="000000"/>
                <w:sz w:val="22"/>
                <w:szCs w:val="22"/>
              </w:rPr>
              <w:t xml:space="preserve">проектировании объектов необходимо учитывать </w:t>
            </w:r>
            <w:r w:rsidRPr="007D0494">
              <w:rPr>
                <w:rFonts w:ascii="Liberation Serif" w:hAnsi="Liberation Serif" w:cs="Liberation Serif"/>
                <w:color w:val="000000"/>
                <w:sz w:val="22"/>
                <w:szCs w:val="22"/>
              </w:rPr>
              <w:t>принцип</w:t>
            </w:r>
            <w:r w:rsidR="00BE6B82" w:rsidRPr="007D0494">
              <w:rPr>
                <w:rFonts w:ascii="Liberation Serif" w:hAnsi="Liberation Serif" w:cs="Liberation Serif"/>
                <w:color w:val="000000"/>
                <w:sz w:val="22"/>
                <w:szCs w:val="22"/>
              </w:rPr>
              <w:t>ы</w:t>
            </w:r>
            <w:r w:rsidRPr="007D0494">
              <w:rPr>
                <w:rFonts w:ascii="Liberation Serif" w:hAnsi="Liberation Serif" w:cs="Liberation Serif"/>
                <w:color w:val="000000"/>
                <w:sz w:val="22"/>
                <w:szCs w:val="22"/>
              </w:rPr>
              <w:t xml:space="preserve"> сомасштабности</w:t>
            </w:r>
            <w:r w:rsidR="00DE18BD" w:rsidRPr="007D0494">
              <w:rPr>
                <w:rFonts w:ascii="Liberation Serif" w:hAnsi="Liberation Serif" w:cs="Liberation Serif"/>
                <w:color w:val="000000"/>
                <w:sz w:val="22"/>
                <w:szCs w:val="22"/>
              </w:rPr>
              <w:t>, композиционной и колористической гармонии</w:t>
            </w:r>
            <w:r w:rsidRPr="007D0494">
              <w:rPr>
                <w:rFonts w:ascii="Liberation Serif" w:hAnsi="Liberation Serif" w:cs="Liberation Serif"/>
                <w:color w:val="000000"/>
                <w:sz w:val="22"/>
                <w:szCs w:val="22"/>
              </w:rPr>
              <w:t>, предусмотрев:</w:t>
            </w:r>
          </w:p>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1)</w:t>
            </w:r>
            <w:r w:rsidRPr="007D0494">
              <w:rPr>
                <w:rFonts w:ascii="Liberation Serif" w:hAnsi="Liberation Serif" w:cs="Liberation Serif"/>
                <w:color w:val="000000"/>
                <w:sz w:val="22"/>
                <w:szCs w:val="22"/>
              </w:rPr>
              <w:tab/>
              <w:t xml:space="preserve">интеграцию </w:t>
            </w:r>
            <w:r w:rsidR="00DE18BD" w:rsidRPr="007D0494">
              <w:rPr>
                <w:rFonts w:ascii="Liberation Serif" w:hAnsi="Liberation Serif" w:cs="Liberation Serif"/>
                <w:color w:val="000000"/>
                <w:sz w:val="22"/>
                <w:szCs w:val="22"/>
              </w:rPr>
              <w:t xml:space="preserve">объекта </w:t>
            </w:r>
            <w:r w:rsidRPr="007D0494">
              <w:rPr>
                <w:rFonts w:ascii="Liberation Serif" w:hAnsi="Liberation Serif" w:cs="Liberation Serif"/>
                <w:color w:val="000000"/>
                <w:sz w:val="22"/>
                <w:szCs w:val="22"/>
              </w:rPr>
              <w:t>в сложившу</w:t>
            </w:r>
            <w:r w:rsidR="00BE6B82" w:rsidRPr="007D0494">
              <w:rPr>
                <w:rFonts w:ascii="Liberation Serif" w:hAnsi="Liberation Serif" w:cs="Liberation Serif"/>
                <w:color w:val="000000"/>
                <w:sz w:val="22"/>
                <w:szCs w:val="22"/>
              </w:rPr>
              <w:t>юся градостроительную ситуацию. Н</w:t>
            </w:r>
            <w:r w:rsidRPr="007D0494">
              <w:rPr>
                <w:rFonts w:ascii="Liberation Serif" w:hAnsi="Liberation Serif" w:cs="Liberation Serif"/>
                <w:color w:val="000000"/>
                <w:sz w:val="22"/>
                <w:szCs w:val="22"/>
              </w:rPr>
              <w:t>еобходимо учитывать характер, структуру и стилистические особенности окружаю</w:t>
            </w:r>
            <w:r w:rsidR="00BE6B82" w:rsidRPr="007D0494">
              <w:rPr>
                <w:rFonts w:ascii="Liberation Serif" w:hAnsi="Liberation Serif" w:cs="Liberation Serif"/>
                <w:color w:val="000000"/>
                <w:sz w:val="22"/>
                <w:szCs w:val="22"/>
              </w:rPr>
              <w:t>щей застройки и благоустройства</w:t>
            </w:r>
            <w:r w:rsidRPr="007D0494">
              <w:rPr>
                <w:rFonts w:ascii="Liberation Serif" w:hAnsi="Liberation Serif" w:cs="Liberation Serif"/>
                <w:color w:val="000000"/>
                <w:sz w:val="22"/>
                <w:szCs w:val="22"/>
              </w:rPr>
              <w:t>;</w:t>
            </w:r>
          </w:p>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2)</w:t>
            </w:r>
            <w:r w:rsidRPr="007D0494">
              <w:rPr>
                <w:rFonts w:ascii="Liberation Serif" w:hAnsi="Liberation Serif" w:cs="Liberation Serif"/>
                <w:color w:val="000000"/>
                <w:sz w:val="22"/>
                <w:szCs w:val="22"/>
              </w:rPr>
              <w:tab/>
              <w:t xml:space="preserve">выявление функционального назначения проектируемого </w:t>
            </w:r>
            <w:r w:rsidR="00BE6B82" w:rsidRPr="007D0494">
              <w:rPr>
                <w:rFonts w:ascii="Liberation Serif" w:hAnsi="Liberation Serif" w:cs="Liberation Serif"/>
                <w:color w:val="000000"/>
                <w:sz w:val="22"/>
                <w:szCs w:val="22"/>
              </w:rPr>
              <w:t>объекта</w:t>
            </w:r>
            <w:r w:rsidRPr="007D0494">
              <w:rPr>
                <w:rFonts w:ascii="Liberation Serif" w:hAnsi="Liberation Serif" w:cs="Liberation Serif"/>
                <w:color w:val="000000"/>
                <w:sz w:val="22"/>
                <w:szCs w:val="22"/>
              </w:rPr>
              <w:t>.</w:t>
            </w:r>
          </w:p>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2.</w:t>
            </w:r>
            <w:r w:rsidRPr="007D0494">
              <w:rPr>
                <w:rFonts w:ascii="Liberation Serif" w:hAnsi="Liberation Serif" w:cs="Liberation Serif"/>
                <w:color w:val="000000"/>
                <w:sz w:val="22"/>
                <w:szCs w:val="22"/>
              </w:rPr>
              <w:tab/>
              <w:t>Требования к размещению, типоразмерам и стилистическим характеристикам светопрозрачных конструкций:</w:t>
            </w:r>
          </w:p>
          <w:p w:rsidR="001541FC" w:rsidRPr="007D0494" w:rsidRDefault="00A177BD" w:rsidP="003D54C3">
            <w:pPr>
              <w:pStyle w:val="afffffffff9"/>
              <w:numPr>
                <w:ilvl w:val="2"/>
                <w:numId w:val="109"/>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размещение светопрозрачных конструкций на фасаде должно быть обусловлено планировочны</w:t>
            </w:r>
            <w:r w:rsidR="001541FC" w:rsidRPr="007D0494">
              <w:rPr>
                <w:rFonts w:ascii="Liberation Serif" w:hAnsi="Liberation Serif" w:cs="Liberation Serif"/>
                <w:color w:val="000000"/>
                <w:sz w:val="22"/>
                <w:szCs w:val="22"/>
              </w:rPr>
              <w:t>ми и композиционными решениями.</w:t>
            </w:r>
          </w:p>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Недопустимо подчинение размещения оконных проемов только планировочным решениям без обос</w:t>
            </w:r>
            <w:r w:rsidR="00F2024F" w:rsidRPr="007D0494">
              <w:rPr>
                <w:rFonts w:ascii="Liberation Serif" w:hAnsi="Liberation Serif" w:cs="Liberation Serif"/>
                <w:color w:val="000000"/>
                <w:sz w:val="22"/>
                <w:szCs w:val="22"/>
              </w:rPr>
              <w:t>нования общей композиции фасада и</w:t>
            </w:r>
            <w:r w:rsidRPr="007D0494">
              <w:rPr>
                <w:rFonts w:ascii="Liberation Serif" w:hAnsi="Liberation Serif" w:cs="Liberation Serif"/>
                <w:color w:val="000000"/>
                <w:sz w:val="22"/>
                <w:szCs w:val="22"/>
              </w:rPr>
              <w:t xml:space="preserve"> учета тектоники здания;</w:t>
            </w:r>
          </w:p>
          <w:p w:rsidR="009B5D28" w:rsidRPr="007D0494" w:rsidRDefault="00A177BD" w:rsidP="003D54C3">
            <w:pPr>
              <w:pStyle w:val="afffffffff9"/>
              <w:numPr>
                <w:ilvl w:val="2"/>
                <w:numId w:val="109"/>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 xml:space="preserve">в оформлении фасадов могут быть </w:t>
            </w:r>
            <w:r w:rsidR="00F2024F" w:rsidRPr="007D0494">
              <w:rPr>
                <w:rFonts w:ascii="Liberation Serif" w:hAnsi="Liberation Serif" w:cs="Liberation Serif"/>
                <w:sz w:val="22"/>
                <w:szCs w:val="22"/>
              </w:rPr>
              <w:t>использованы</w:t>
            </w:r>
            <w:r w:rsidRPr="007D0494">
              <w:rPr>
                <w:rFonts w:ascii="Liberation Serif" w:hAnsi="Liberation Serif" w:cs="Liberation Serif"/>
                <w:sz w:val="22"/>
                <w:szCs w:val="22"/>
              </w:rPr>
              <w:t xml:space="preserve"> декоративные элементы, такие как карнизы, колонны, наличники, пилястры, моз</w:t>
            </w:r>
            <w:r w:rsidR="009B5D28" w:rsidRPr="007D0494">
              <w:rPr>
                <w:rFonts w:ascii="Liberation Serif" w:hAnsi="Liberation Serif" w:cs="Liberation Serif"/>
                <w:sz w:val="22"/>
                <w:szCs w:val="22"/>
              </w:rPr>
              <w:t>аики, элементы двойного фасада.</w:t>
            </w:r>
          </w:p>
          <w:p w:rsidR="00A177BD" w:rsidRPr="007D0494" w:rsidRDefault="00A177BD" w:rsidP="003D54C3">
            <w:pPr>
              <w:pStyle w:val="afffffffff9"/>
              <w:spacing w:line="240" w:lineRule="auto"/>
              <w:ind w:firstLine="284"/>
              <w:rPr>
                <w:rFonts w:ascii="Liberation Serif" w:hAnsi="Liberation Serif" w:cs="Liberation Serif"/>
                <w:sz w:val="22"/>
                <w:szCs w:val="22"/>
              </w:rPr>
            </w:pPr>
            <w:r w:rsidRPr="007D0494">
              <w:rPr>
                <w:rFonts w:ascii="Liberation Serif" w:hAnsi="Liberation Serif" w:cs="Liberation Serif"/>
                <w:sz w:val="22"/>
                <w:szCs w:val="22"/>
              </w:rPr>
              <w:t>При реконструкции объекта и капитальном ремонте фасада</w:t>
            </w:r>
            <w:r w:rsidR="009B5D28" w:rsidRPr="007D0494">
              <w:rPr>
                <w:rFonts w:ascii="Liberation Serif" w:hAnsi="Liberation Serif" w:cs="Liberation Serif"/>
                <w:sz w:val="22"/>
                <w:szCs w:val="22"/>
              </w:rPr>
              <w:t xml:space="preserve"> </w:t>
            </w:r>
            <w:r w:rsidR="001541FC" w:rsidRPr="007D0494">
              <w:rPr>
                <w:rFonts w:ascii="Liberation Serif" w:hAnsi="Liberation Serif" w:cs="Liberation Serif"/>
                <w:sz w:val="22"/>
                <w:szCs w:val="22"/>
              </w:rPr>
              <w:t xml:space="preserve">объекта </w:t>
            </w:r>
            <w:r w:rsidR="001541FC" w:rsidRPr="007D0494">
              <w:rPr>
                <w:rFonts w:ascii="Liberation Serif" w:hAnsi="Liberation Serif" w:cs="Liberation Serif"/>
                <w:color w:val="000000"/>
                <w:sz w:val="22"/>
                <w:szCs w:val="22"/>
              </w:rPr>
              <w:t>в исторической «старой» части города в отношении зданий</w:t>
            </w:r>
            <w:r w:rsidR="00F2024F" w:rsidRPr="007D0494">
              <w:rPr>
                <w:rFonts w:ascii="Liberation Serif" w:hAnsi="Liberation Serif" w:cs="Liberation Serif"/>
                <w:color w:val="000000"/>
                <w:sz w:val="22"/>
                <w:szCs w:val="22"/>
              </w:rPr>
              <w:t>,</w:t>
            </w:r>
            <w:r w:rsidR="001541FC" w:rsidRPr="007D0494">
              <w:rPr>
                <w:rFonts w:ascii="Liberation Serif" w:hAnsi="Liberation Serif" w:cs="Liberation Serif"/>
                <w:color w:val="000000"/>
                <w:sz w:val="22"/>
                <w:szCs w:val="22"/>
              </w:rPr>
              <w:t xml:space="preserve"> построенных в стилях сталинского ампира и советского неоклассицизма</w:t>
            </w:r>
            <w:r w:rsidR="00F2024F" w:rsidRPr="007D0494">
              <w:rPr>
                <w:rFonts w:ascii="Liberation Serif" w:hAnsi="Liberation Serif" w:cs="Liberation Serif"/>
                <w:color w:val="000000"/>
                <w:sz w:val="22"/>
                <w:szCs w:val="22"/>
              </w:rPr>
              <w:t>,</w:t>
            </w:r>
            <w:r w:rsidRPr="007D0494">
              <w:rPr>
                <w:rFonts w:ascii="Liberation Serif" w:hAnsi="Liberation Serif" w:cs="Liberation Serif"/>
                <w:sz w:val="22"/>
                <w:szCs w:val="22"/>
              </w:rPr>
              <w:t xml:space="preserve"> декоративные элементы подлежат восстановлению </w:t>
            </w:r>
            <w:r w:rsidR="00F2024F" w:rsidRPr="007D0494">
              <w:rPr>
                <w:rFonts w:ascii="Liberation Serif" w:hAnsi="Liberation Serif" w:cs="Liberation Serif"/>
                <w:sz w:val="22"/>
                <w:szCs w:val="22"/>
              </w:rPr>
              <w:t>в соответствии с</w:t>
            </w:r>
            <w:r w:rsidRPr="007D0494">
              <w:rPr>
                <w:rFonts w:ascii="Liberation Serif" w:hAnsi="Liberation Serif" w:cs="Liberation Serif"/>
                <w:sz w:val="22"/>
                <w:szCs w:val="22"/>
              </w:rPr>
              <w:t xml:space="preserve"> оригинальн</w:t>
            </w:r>
            <w:r w:rsidR="00F2024F" w:rsidRPr="007D0494">
              <w:rPr>
                <w:rFonts w:ascii="Liberation Serif" w:hAnsi="Liberation Serif" w:cs="Liberation Serif"/>
                <w:sz w:val="22"/>
                <w:szCs w:val="22"/>
              </w:rPr>
              <w:t>ым обликом</w:t>
            </w:r>
            <w:r w:rsidRPr="007D0494">
              <w:rPr>
                <w:rFonts w:ascii="Liberation Serif" w:hAnsi="Liberation Serif" w:cs="Liberation Serif"/>
                <w:sz w:val="22"/>
                <w:szCs w:val="22"/>
              </w:rPr>
              <w:t xml:space="preserve"> </w:t>
            </w:r>
            <w:r w:rsidR="00F2024F" w:rsidRPr="007D0494">
              <w:rPr>
                <w:rFonts w:ascii="Liberation Serif" w:hAnsi="Liberation Serif" w:cs="Liberation Serif"/>
                <w:sz w:val="22"/>
                <w:szCs w:val="22"/>
              </w:rPr>
              <w:t>объекта</w:t>
            </w:r>
            <w:r w:rsidRPr="007D0494">
              <w:rPr>
                <w:rFonts w:ascii="Liberation Serif" w:hAnsi="Liberation Serif" w:cs="Liberation Serif"/>
                <w:sz w:val="22"/>
                <w:szCs w:val="22"/>
              </w:rPr>
              <w:t>. Игнорирование, ликвидация и закрытие декоративных элементов объектов при капитальном ремонте с использованием вентилируемой системы навесного фасада не допускается;</w:t>
            </w:r>
          </w:p>
          <w:p w:rsidR="00A177BD" w:rsidRPr="007D0494" w:rsidRDefault="00A177BD" w:rsidP="003D54C3">
            <w:pPr>
              <w:pStyle w:val="afffffffff9"/>
              <w:numPr>
                <w:ilvl w:val="2"/>
                <w:numId w:val="109"/>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при реконструкции объекта или капитальном ремонте фасада</w:t>
            </w:r>
            <w:r w:rsidR="001541FC" w:rsidRPr="007D0494">
              <w:rPr>
                <w:rFonts w:ascii="Liberation Serif" w:hAnsi="Liberation Serif" w:cs="Liberation Serif"/>
                <w:color w:val="000000"/>
                <w:sz w:val="22"/>
                <w:szCs w:val="22"/>
              </w:rPr>
              <w:t xml:space="preserve"> объектов</w:t>
            </w:r>
            <w:r w:rsidRPr="007D0494">
              <w:rPr>
                <w:rFonts w:ascii="Liberation Serif" w:hAnsi="Liberation Serif" w:cs="Liberation Serif"/>
                <w:color w:val="000000"/>
                <w:sz w:val="22"/>
                <w:szCs w:val="22"/>
              </w:rPr>
              <w:t xml:space="preserve"> </w:t>
            </w:r>
            <w:r w:rsidR="001541FC" w:rsidRPr="007D0494">
              <w:rPr>
                <w:rFonts w:ascii="Liberation Serif" w:hAnsi="Liberation Serif" w:cs="Liberation Serif"/>
                <w:color w:val="000000"/>
                <w:sz w:val="22"/>
                <w:szCs w:val="22"/>
              </w:rPr>
              <w:t>(за исключением зданий</w:t>
            </w:r>
            <w:r w:rsidR="00F2024F" w:rsidRPr="007D0494">
              <w:rPr>
                <w:rFonts w:ascii="Liberation Serif" w:hAnsi="Liberation Serif" w:cs="Liberation Serif"/>
                <w:color w:val="000000"/>
                <w:sz w:val="22"/>
                <w:szCs w:val="22"/>
              </w:rPr>
              <w:t>,</w:t>
            </w:r>
            <w:r w:rsidR="001541FC" w:rsidRPr="007D0494">
              <w:rPr>
                <w:rFonts w:ascii="Liberation Serif" w:hAnsi="Liberation Serif" w:cs="Liberation Serif"/>
                <w:color w:val="000000"/>
                <w:sz w:val="22"/>
                <w:szCs w:val="22"/>
              </w:rPr>
              <w:t xml:space="preserve"> построенных в стилях сталинского ампира и советского неоклассицизма) </w:t>
            </w:r>
            <w:r w:rsidRPr="007D0494">
              <w:rPr>
                <w:rFonts w:ascii="Liberation Serif" w:hAnsi="Liberation Serif" w:cs="Liberation Serif"/>
                <w:color w:val="000000"/>
                <w:sz w:val="22"/>
                <w:szCs w:val="22"/>
              </w:rPr>
              <w:t xml:space="preserve">допускается остекление существующих балконов, если оно выполняется в едином архитектурно- стилистическом исполнении на всем </w:t>
            </w:r>
            <w:r w:rsidR="00F2024F" w:rsidRPr="007D0494">
              <w:rPr>
                <w:rFonts w:ascii="Liberation Serif" w:hAnsi="Liberation Serif" w:cs="Liberation Serif"/>
                <w:color w:val="000000"/>
                <w:sz w:val="22"/>
                <w:szCs w:val="22"/>
              </w:rPr>
              <w:t>объекте</w:t>
            </w:r>
            <w:r w:rsidR="009B5D28" w:rsidRPr="007D0494">
              <w:rPr>
                <w:rFonts w:ascii="Liberation Serif" w:hAnsi="Liberation Serif" w:cs="Liberation Serif"/>
                <w:color w:val="000000"/>
                <w:sz w:val="22"/>
                <w:szCs w:val="22"/>
              </w:rPr>
              <w:t xml:space="preserve"> в соответствии с проектом.</w:t>
            </w:r>
          </w:p>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3.</w:t>
            </w:r>
            <w:r w:rsidRPr="007D0494">
              <w:rPr>
                <w:rFonts w:ascii="Liberation Serif" w:hAnsi="Liberation Serif" w:cs="Liberation Serif"/>
                <w:color w:val="000000"/>
                <w:sz w:val="22"/>
                <w:szCs w:val="22"/>
              </w:rPr>
              <w:tab/>
              <w:t>Требования к архитектурно-стилистическим характеристикам входных групп:</w:t>
            </w:r>
          </w:p>
          <w:p w:rsidR="00A177BD" w:rsidRPr="007D0494" w:rsidRDefault="00A177BD" w:rsidP="003D54C3">
            <w:pPr>
              <w:pStyle w:val="afffffffff9"/>
              <w:spacing w:line="240" w:lineRule="auto"/>
              <w:ind w:firstLine="284"/>
              <w:rPr>
                <w:rFonts w:ascii="Liberation Serif" w:hAnsi="Liberation Serif" w:cs="Liberation Serif"/>
                <w:sz w:val="22"/>
                <w:szCs w:val="22"/>
              </w:rPr>
            </w:pPr>
            <w:r w:rsidRPr="007D0494">
              <w:rPr>
                <w:rFonts w:ascii="Liberation Serif" w:hAnsi="Liberation Serif" w:cs="Liberation Serif"/>
                <w:color w:val="000000"/>
                <w:sz w:val="22"/>
                <w:szCs w:val="22"/>
              </w:rPr>
              <w:t>1)</w:t>
            </w:r>
            <w:r w:rsidRPr="007D0494">
              <w:rPr>
                <w:rFonts w:ascii="Liberation Serif" w:hAnsi="Liberation Serif" w:cs="Liberation Serif"/>
                <w:color w:val="000000"/>
                <w:sz w:val="22"/>
                <w:szCs w:val="22"/>
              </w:rPr>
              <w:tab/>
              <w:t>козырек (навес) главного входа объекта должен визуально отличаться от второстепенных входов</w:t>
            </w:r>
            <w:r w:rsidR="00164C8E" w:rsidRPr="007D0494">
              <w:rPr>
                <w:rFonts w:ascii="Liberation Serif" w:hAnsi="Liberation Serif" w:cs="Liberation Serif"/>
                <w:color w:val="000000"/>
                <w:sz w:val="22"/>
                <w:szCs w:val="22"/>
              </w:rPr>
              <w:t xml:space="preserve"> и </w:t>
            </w:r>
            <w:r w:rsidRPr="007D0494">
              <w:rPr>
                <w:rFonts w:ascii="Liberation Serif" w:hAnsi="Liberation Serif" w:cs="Liberation Serif"/>
                <w:sz w:val="22"/>
                <w:szCs w:val="22"/>
              </w:rPr>
              <w:t xml:space="preserve">иметь единое архитектурное </w:t>
            </w:r>
            <w:r w:rsidR="00164C8E" w:rsidRPr="007D0494">
              <w:rPr>
                <w:rFonts w:ascii="Liberation Serif" w:hAnsi="Liberation Serif" w:cs="Liberation Serif"/>
                <w:sz w:val="22"/>
                <w:szCs w:val="22"/>
              </w:rPr>
              <w:t>решение в пределах всего фасада. Козырек должен быть расположен</w:t>
            </w:r>
            <w:r w:rsidRPr="007D0494">
              <w:rPr>
                <w:rFonts w:ascii="Liberation Serif" w:hAnsi="Liberation Serif" w:cs="Liberation Serif"/>
                <w:sz w:val="22"/>
                <w:szCs w:val="22"/>
              </w:rPr>
              <w:t xml:space="preserve"> с привязкой к композиционным осям фасада;</w:t>
            </w:r>
          </w:p>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2)</w:t>
            </w:r>
            <w:r w:rsidRPr="007D0494">
              <w:rPr>
                <w:rFonts w:ascii="Liberation Serif" w:hAnsi="Liberation Serif" w:cs="Liberation Serif"/>
                <w:color w:val="000000"/>
                <w:sz w:val="22"/>
                <w:szCs w:val="22"/>
              </w:rPr>
              <w:tab/>
              <w:t>устройство козырьков (навесов) над всеми входными группами должно быть выполнено с учетом стилистической взаимоувязки с фасадными решениями;</w:t>
            </w:r>
          </w:p>
          <w:p w:rsidR="005E2CF4" w:rsidRPr="007D0494" w:rsidRDefault="00A177BD" w:rsidP="003D54C3">
            <w:pPr>
              <w:pStyle w:val="afffffffff9"/>
              <w:spacing w:line="240" w:lineRule="auto"/>
              <w:ind w:firstLine="284"/>
              <w:rPr>
                <w:rFonts w:ascii="Liberation Serif" w:hAnsi="Liberation Serif" w:cs="Liberation Serif"/>
                <w:sz w:val="22"/>
                <w:szCs w:val="22"/>
              </w:rPr>
            </w:pPr>
            <w:r w:rsidRPr="007D0494">
              <w:rPr>
                <w:rFonts w:ascii="Liberation Serif" w:hAnsi="Liberation Serif" w:cs="Liberation Serif"/>
                <w:color w:val="000000"/>
                <w:sz w:val="22"/>
                <w:szCs w:val="22"/>
              </w:rPr>
              <w:t>3)</w:t>
            </w:r>
            <w:r w:rsidRPr="007D0494">
              <w:rPr>
                <w:rFonts w:ascii="Liberation Serif" w:hAnsi="Liberation Serif" w:cs="Liberation Serif"/>
                <w:color w:val="000000"/>
                <w:sz w:val="22"/>
                <w:szCs w:val="22"/>
              </w:rPr>
              <w:tab/>
            </w:r>
            <w:r w:rsidRPr="007D0494">
              <w:rPr>
                <w:rFonts w:ascii="Liberation Serif" w:hAnsi="Liberation Serif" w:cs="Liberation Serif"/>
                <w:sz w:val="22"/>
                <w:szCs w:val="22"/>
              </w:rPr>
              <w:t>входная группа, создаваемая в существующем объекте, должна быть выполнена в единой стилистике с ближайше</w:t>
            </w:r>
            <w:r w:rsidR="005E2CF4" w:rsidRPr="007D0494">
              <w:rPr>
                <w:rFonts w:ascii="Liberation Serif" w:hAnsi="Liberation Serif" w:cs="Liberation Serif"/>
                <w:sz w:val="22"/>
                <w:szCs w:val="22"/>
              </w:rPr>
              <w:t>й существующей входной группой.</w:t>
            </w:r>
          </w:p>
          <w:p w:rsidR="00A177BD" w:rsidRPr="007D0494" w:rsidRDefault="00A177BD" w:rsidP="003D54C3">
            <w:pPr>
              <w:pStyle w:val="afffffffff9"/>
              <w:spacing w:line="240" w:lineRule="auto"/>
              <w:ind w:firstLine="284"/>
              <w:rPr>
                <w:rFonts w:ascii="Liberation Serif" w:hAnsi="Liberation Serif" w:cs="Liberation Serif"/>
                <w:sz w:val="22"/>
                <w:szCs w:val="22"/>
              </w:rPr>
            </w:pPr>
            <w:r w:rsidRPr="007D0494">
              <w:rPr>
                <w:rFonts w:ascii="Liberation Serif" w:hAnsi="Liberation Serif" w:cs="Liberation Serif"/>
                <w:sz w:val="22"/>
                <w:szCs w:val="22"/>
              </w:rPr>
              <w:t>Не допускается использование несущих деревянных конструкций.</w:t>
            </w:r>
          </w:p>
        </w:tc>
      </w:tr>
      <w:tr w:rsidR="00A177BD" w:rsidRPr="007D0494" w:rsidTr="0078528A">
        <w:tc>
          <w:tcPr>
            <w:tcW w:w="704" w:type="dxa"/>
            <w:shd w:val="clear" w:color="auto" w:fill="auto"/>
          </w:tcPr>
          <w:p w:rsidR="00A177BD" w:rsidRPr="007D0494" w:rsidRDefault="00A177BD" w:rsidP="003D54C3">
            <w:pPr>
              <w:suppressAutoHyphens/>
              <w:ind w:firstLine="0"/>
              <w:jc w:val="center"/>
              <w:rPr>
                <w:rFonts w:ascii="Liberation Serif" w:hAnsi="Liberation Serif" w:cs="Liberation Serif"/>
                <w:sz w:val="20"/>
                <w:szCs w:val="20"/>
              </w:rPr>
            </w:pPr>
            <w:r w:rsidRPr="007D0494">
              <w:rPr>
                <w:rFonts w:ascii="Liberation Serif" w:hAnsi="Liberation Serif" w:cs="Liberation Serif"/>
                <w:sz w:val="20"/>
                <w:szCs w:val="20"/>
              </w:rPr>
              <w:t>3</w:t>
            </w:r>
          </w:p>
        </w:tc>
        <w:tc>
          <w:tcPr>
            <w:tcW w:w="3657" w:type="dxa"/>
            <w:shd w:val="clear" w:color="auto" w:fill="auto"/>
          </w:tcPr>
          <w:p w:rsidR="00A177BD" w:rsidRPr="007D0494" w:rsidRDefault="00A177BD" w:rsidP="003D54C3">
            <w:pPr>
              <w:suppressAutoHyphens/>
              <w:ind w:firstLine="0"/>
              <w:jc w:val="both"/>
              <w:rPr>
                <w:rFonts w:ascii="Liberation Serif" w:hAnsi="Liberation Serif" w:cs="Liberation Serif"/>
                <w:bCs/>
                <w:color w:val="000000"/>
                <w:sz w:val="22"/>
                <w:szCs w:val="22"/>
              </w:rPr>
            </w:pPr>
            <w:r w:rsidRPr="007D0494">
              <w:rPr>
                <w:rFonts w:ascii="Liberation Serif" w:hAnsi="Liberation Serif" w:cs="Liberation Serif"/>
                <w:bCs/>
                <w:color w:val="000000"/>
                <w:sz w:val="22"/>
                <w:szCs w:val="22"/>
              </w:rPr>
              <w:t>Требования к цветовым решениям объектов капитального строительства (цвета и оттенки, используемые для отделки фасадов с указанием палитры)</w:t>
            </w:r>
          </w:p>
          <w:p w:rsidR="00A177BD" w:rsidRPr="007D0494" w:rsidRDefault="00A177BD" w:rsidP="003D54C3">
            <w:pPr>
              <w:suppressAutoHyphens/>
              <w:ind w:firstLine="0"/>
              <w:jc w:val="both"/>
              <w:rPr>
                <w:rFonts w:ascii="Liberation Serif" w:hAnsi="Liberation Serif" w:cs="Liberation Serif"/>
                <w:sz w:val="22"/>
                <w:szCs w:val="22"/>
              </w:rPr>
            </w:pPr>
          </w:p>
        </w:tc>
        <w:tc>
          <w:tcPr>
            <w:tcW w:w="5386" w:type="dxa"/>
            <w:shd w:val="clear" w:color="auto" w:fill="auto"/>
          </w:tcPr>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Ц</w:t>
            </w:r>
            <w:r w:rsidR="00A177BD" w:rsidRPr="007D0494">
              <w:rPr>
                <w:rFonts w:ascii="Liberation Serif" w:hAnsi="Liberation Serif" w:cs="Liberation Serif"/>
                <w:color w:val="000000"/>
                <w:sz w:val="22"/>
                <w:szCs w:val="22"/>
              </w:rPr>
              <w:t>ветовое решение должно быть обосновано и гармоничным, соответствовать композиционным решениям здания, тек</w:t>
            </w:r>
            <w:r w:rsidRPr="007D0494">
              <w:rPr>
                <w:rFonts w:ascii="Liberation Serif" w:hAnsi="Liberation Serif" w:cs="Liberation Serif"/>
                <w:color w:val="000000"/>
                <w:sz w:val="22"/>
                <w:szCs w:val="22"/>
              </w:rPr>
              <w:t>тонике объема и оконным проемам.</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П</w:t>
            </w:r>
            <w:r w:rsidR="00A177BD" w:rsidRPr="007D0494">
              <w:rPr>
                <w:rFonts w:ascii="Liberation Serif" w:hAnsi="Liberation Serif" w:cs="Liberation Serif"/>
                <w:color w:val="000000"/>
                <w:sz w:val="22"/>
                <w:szCs w:val="22"/>
              </w:rPr>
              <w:t>ри разработке цветовых решений необходимо:</w:t>
            </w:r>
          </w:p>
          <w:p w:rsidR="00A177BD" w:rsidRPr="007D0494" w:rsidRDefault="00A177BD" w:rsidP="003D54C3">
            <w:pPr>
              <w:pStyle w:val="afffffffff9"/>
              <w:numPr>
                <w:ilvl w:val="0"/>
                <w:numId w:val="113"/>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 xml:space="preserve">избегать </w:t>
            </w:r>
            <w:r w:rsidR="00920EEE" w:rsidRPr="007D0494">
              <w:rPr>
                <w:rFonts w:ascii="Liberation Serif" w:hAnsi="Liberation Serif" w:cs="Liberation Serif"/>
                <w:color w:val="000000"/>
                <w:sz w:val="22"/>
                <w:szCs w:val="22"/>
              </w:rPr>
              <w:t xml:space="preserve">не гармоничного </w:t>
            </w:r>
            <w:r w:rsidRPr="007D0494">
              <w:rPr>
                <w:rFonts w:ascii="Liberation Serif" w:hAnsi="Liberation Serif" w:cs="Liberation Serif"/>
                <w:color w:val="000000"/>
                <w:sz w:val="22"/>
                <w:szCs w:val="22"/>
              </w:rPr>
              <w:t>соотношения ц</w:t>
            </w:r>
            <w:r w:rsidR="000160C5" w:rsidRPr="007D0494">
              <w:rPr>
                <w:rFonts w:ascii="Liberation Serif" w:hAnsi="Liberation Serif" w:cs="Liberation Serif"/>
                <w:color w:val="000000"/>
                <w:sz w:val="22"/>
                <w:szCs w:val="22"/>
              </w:rPr>
              <w:t>ветов на фасаде</w:t>
            </w:r>
            <w:r w:rsidR="00920EEE" w:rsidRPr="007D0494">
              <w:rPr>
                <w:rFonts w:ascii="Liberation Serif" w:hAnsi="Liberation Serif" w:cs="Liberation Serif"/>
                <w:color w:val="000000"/>
                <w:sz w:val="22"/>
                <w:szCs w:val="22"/>
              </w:rPr>
              <w:t xml:space="preserve">. </w:t>
            </w:r>
            <w:r w:rsidR="000160C5" w:rsidRPr="007D0494">
              <w:rPr>
                <w:rFonts w:ascii="Liberation Serif" w:hAnsi="Liberation Serif" w:cs="Liberation Serif"/>
                <w:color w:val="000000"/>
                <w:sz w:val="22"/>
                <w:szCs w:val="22"/>
              </w:rPr>
              <w:t>И</w:t>
            </w:r>
            <w:r w:rsidRPr="007D0494">
              <w:rPr>
                <w:rFonts w:ascii="Liberation Serif" w:hAnsi="Liberation Serif" w:cs="Liberation Serif"/>
                <w:color w:val="000000"/>
                <w:sz w:val="22"/>
                <w:szCs w:val="22"/>
              </w:rPr>
              <w:t>спользовать основной, базовый цвет и дополнительные, акцентные цвета;</w:t>
            </w:r>
          </w:p>
          <w:p w:rsidR="00A177BD" w:rsidRPr="007D0494" w:rsidRDefault="00A177BD" w:rsidP="003D54C3">
            <w:pPr>
              <w:pStyle w:val="afffffffff9"/>
              <w:numPr>
                <w:ilvl w:val="0"/>
                <w:numId w:val="113"/>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 xml:space="preserve">руководствоваться принципом </w:t>
            </w:r>
            <w:r w:rsidR="00920EEE" w:rsidRPr="007D0494">
              <w:rPr>
                <w:rFonts w:ascii="Liberation Serif" w:hAnsi="Liberation Serif" w:cs="Liberation Serif"/>
                <w:color w:val="000000"/>
                <w:sz w:val="22"/>
                <w:szCs w:val="22"/>
              </w:rPr>
              <w:t>цветового</w:t>
            </w:r>
            <w:r w:rsidRPr="007D0494">
              <w:rPr>
                <w:rFonts w:ascii="Liberation Serif" w:hAnsi="Liberation Serif" w:cs="Liberation Serif"/>
                <w:color w:val="000000"/>
                <w:sz w:val="22"/>
                <w:szCs w:val="22"/>
              </w:rPr>
              <w:t xml:space="preserve"> сочетания с окружающей застройкой территории, подлежащей сохранению, и перспективной застройкой;</w:t>
            </w:r>
          </w:p>
          <w:p w:rsidR="00A177BD" w:rsidRPr="007D0494" w:rsidRDefault="00A177BD" w:rsidP="003D54C3">
            <w:pPr>
              <w:pStyle w:val="afffffffff9"/>
              <w:numPr>
                <w:ilvl w:val="0"/>
                <w:numId w:val="113"/>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исключить случайное использование цвета, учитывать, что цветовые акценты выявляют объемно-пластические свойства объектов;</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Н</w:t>
            </w:r>
            <w:r w:rsidR="00A177BD" w:rsidRPr="007D0494">
              <w:rPr>
                <w:rFonts w:ascii="Liberation Serif" w:hAnsi="Liberation Serif" w:cs="Liberation Serif"/>
                <w:color w:val="000000"/>
                <w:sz w:val="22"/>
                <w:szCs w:val="22"/>
              </w:rPr>
              <w:t xml:space="preserve">е </w:t>
            </w:r>
            <w:r w:rsidR="000160C5" w:rsidRPr="007D0494">
              <w:rPr>
                <w:rFonts w:ascii="Liberation Serif" w:hAnsi="Liberation Serif" w:cs="Liberation Serif"/>
                <w:color w:val="000000"/>
                <w:sz w:val="22"/>
                <w:szCs w:val="22"/>
              </w:rPr>
              <w:t>использовать оттенки открытой и агрессивной цветовой гаммы в качестве базового цвета, так как они</w:t>
            </w:r>
            <w:r w:rsidR="00A177BD" w:rsidRPr="007D0494">
              <w:rPr>
                <w:rFonts w:ascii="Liberation Serif" w:hAnsi="Liberation Serif" w:cs="Liberation Serif"/>
                <w:color w:val="000000"/>
                <w:sz w:val="22"/>
                <w:szCs w:val="22"/>
              </w:rPr>
              <w:t xml:space="preserve"> будут доминировать и ра</w:t>
            </w:r>
            <w:r w:rsidRPr="007D0494">
              <w:rPr>
                <w:rFonts w:ascii="Liberation Serif" w:hAnsi="Liberation Serif" w:cs="Liberation Serif"/>
                <w:color w:val="000000"/>
                <w:sz w:val="22"/>
                <w:szCs w:val="22"/>
              </w:rPr>
              <w:t>зрушать общую композицию объема.</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П</w:t>
            </w:r>
            <w:r w:rsidR="00A177BD" w:rsidRPr="007D0494">
              <w:rPr>
                <w:rFonts w:ascii="Liberation Serif" w:hAnsi="Liberation Serif" w:cs="Liberation Serif"/>
                <w:color w:val="000000"/>
                <w:sz w:val="22"/>
                <w:szCs w:val="22"/>
              </w:rPr>
              <w:t>ри выборе цветовых решений, необходимо учитывать, что при использовании технологии оштукатуривания необходимо обоснование и обеспечение сохранности цвета в течение всего срок</w:t>
            </w:r>
            <w:r w:rsidRPr="007D0494">
              <w:rPr>
                <w:rFonts w:ascii="Liberation Serif" w:hAnsi="Liberation Serif" w:cs="Liberation Serif"/>
                <w:color w:val="000000"/>
                <w:sz w:val="22"/>
                <w:szCs w:val="22"/>
              </w:rPr>
              <w:t>а службы примененной штукатурки.</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П</w:t>
            </w:r>
            <w:r w:rsidR="00A177BD" w:rsidRPr="007D0494">
              <w:rPr>
                <w:rFonts w:ascii="Liberation Serif" w:hAnsi="Liberation Serif" w:cs="Liberation Serif"/>
                <w:color w:val="000000"/>
                <w:sz w:val="22"/>
                <w:szCs w:val="22"/>
              </w:rPr>
              <w:t>ри использовании двух и более цветов штукатурки необходимо обеспечивать их стыковку в разных (смещенных друг относительно друга) плоскостях с перепадом, или рустовочным проф</w:t>
            </w:r>
            <w:r w:rsidRPr="007D0494">
              <w:rPr>
                <w:rFonts w:ascii="Liberation Serif" w:hAnsi="Liberation Serif" w:cs="Liberation Serif"/>
                <w:color w:val="000000"/>
                <w:sz w:val="22"/>
                <w:szCs w:val="22"/>
              </w:rPr>
              <w:t>илем или установкой разделителя.</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И</w:t>
            </w:r>
            <w:r w:rsidR="00A177BD" w:rsidRPr="007D0494">
              <w:rPr>
                <w:rFonts w:ascii="Liberation Serif" w:hAnsi="Liberation Serif" w:cs="Liberation Serif"/>
                <w:color w:val="000000"/>
                <w:sz w:val="22"/>
                <w:szCs w:val="22"/>
              </w:rPr>
              <w:t xml:space="preserve">сключить визуальное восприятие крепежных изделий. В случае их наличия необходимо выполнить крепежные изделия с </w:t>
            </w:r>
            <w:r w:rsidRPr="007D0494">
              <w:rPr>
                <w:rFonts w:ascii="Liberation Serif" w:hAnsi="Liberation Serif" w:cs="Liberation Serif"/>
                <w:color w:val="000000"/>
                <w:sz w:val="22"/>
                <w:szCs w:val="22"/>
              </w:rPr>
              <w:t>учетом цвета основных элементов.</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П</w:t>
            </w:r>
            <w:r w:rsidR="00A177BD" w:rsidRPr="007D0494">
              <w:rPr>
                <w:rFonts w:ascii="Liberation Serif" w:hAnsi="Liberation Serif" w:cs="Liberation Serif"/>
                <w:color w:val="000000"/>
                <w:sz w:val="22"/>
                <w:szCs w:val="22"/>
              </w:rPr>
              <w:t xml:space="preserve">ри объемно-планировочном решении </w:t>
            </w:r>
            <w:r w:rsidR="0089777E" w:rsidRPr="007D0494">
              <w:rPr>
                <w:rFonts w:ascii="Liberation Serif" w:hAnsi="Liberation Serif" w:cs="Liberation Serif"/>
                <w:color w:val="000000"/>
                <w:sz w:val="22"/>
                <w:szCs w:val="22"/>
              </w:rPr>
              <w:t>объекта</w:t>
            </w:r>
            <w:r w:rsidR="00A177BD" w:rsidRPr="007D0494">
              <w:rPr>
                <w:rFonts w:ascii="Liberation Serif" w:hAnsi="Liberation Serif" w:cs="Liberation Serif"/>
                <w:color w:val="000000"/>
                <w:sz w:val="22"/>
                <w:szCs w:val="22"/>
              </w:rPr>
              <w:t>, предусматривающем устройство разновысотных частей здания с разностью высот более одного этажа, для нижележащей кровли необходимо выполнять проработку ее цветового решения, предусмотре</w:t>
            </w:r>
            <w:r w:rsidRPr="007D0494">
              <w:rPr>
                <w:rFonts w:ascii="Liberation Serif" w:hAnsi="Liberation Serif" w:cs="Liberation Serif"/>
                <w:color w:val="000000"/>
                <w:sz w:val="22"/>
                <w:szCs w:val="22"/>
              </w:rPr>
              <w:t>ть</w:t>
            </w:r>
            <w:r w:rsidR="00A177BD" w:rsidRPr="007D0494">
              <w:rPr>
                <w:rFonts w:ascii="Liberation Serif" w:hAnsi="Liberation Serif" w:cs="Liberation Serif"/>
                <w:color w:val="000000"/>
                <w:sz w:val="22"/>
                <w:szCs w:val="22"/>
              </w:rPr>
              <w:t xml:space="preserve"> применение цветных покрытий (засыпки, мембраны) с учётом визуального восприятия кро</w:t>
            </w:r>
            <w:r w:rsidRPr="007D0494">
              <w:rPr>
                <w:rFonts w:ascii="Liberation Serif" w:hAnsi="Liberation Serif" w:cs="Liberation Serif"/>
                <w:color w:val="000000"/>
                <w:sz w:val="22"/>
                <w:szCs w:val="22"/>
              </w:rPr>
              <w:t>вли из окон многоэтажных зданий.</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П</w:t>
            </w:r>
            <w:r w:rsidR="00A177BD" w:rsidRPr="007D0494">
              <w:rPr>
                <w:rFonts w:ascii="Liberation Serif" w:hAnsi="Liberation Serif" w:cs="Liberation Serif"/>
                <w:color w:val="000000"/>
                <w:sz w:val="22"/>
                <w:szCs w:val="22"/>
              </w:rPr>
              <w:t>ри устройстве скатной крыши цветовое решение элементов системы наружного водоотведения должно осуществляться в соответствии архитектурно-стилистическими характеристиками объекта, цветовым решением стен или</w:t>
            </w:r>
            <w:r w:rsidRPr="007D0494">
              <w:rPr>
                <w:rFonts w:ascii="Liberation Serif" w:hAnsi="Liberation Serif" w:cs="Liberation Serif"/>
                <w:color w:val="000000"/>
                <w:sz w:val="22"/>
                <w:szCs w:val="22"/>
              </w:rPr>
              <w:t xml:space="preserve"> кровли.</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Н</w:t>
            </w:r>
            <w:r w:rsidR="00A177BD" w:rsidRPr="007D0494">
              <w:rPr>
                <w:rFonts w:ascii="Liberation Serif" w:hAnsi="Liberation Serif" w:cs="Liberation Serif"/>
                <w:color w:val="000000"/>
                <w:sz w:val="22"/>
                <w:szCs w:val="22"/>
              </w:rPr>
              <w:t>е допускается использование в отделке одного объекта несочетающейся и негармонирующей цветовой гаммы.</w:t>
            </w:r>
          </w:p>
        </w:tc>
      </w:tr>
      <w:tr w:rsidR="00A177BD" w:rsidRPr="007D0494" w:rsidTr="0078528A">
        <w:tc>
          <w:tcPr>
            <w:tcW w:w="704" w:type="dxa"/>
            <w:shd w:val="clear" w:color="auto" w:fill="auto"/>
          </w:tcPr>
          <w:p w:rsidR="00A177BD" w:rsidRPr="007D0494" w:rsidRDefault="00A177BD" w:rsidP="003D54C3">
            <w:pPr>
              <w:suppressAutoHyphens/>
              <w:ind w:firstLine="0"/>
              <w:jc w:val="center"/>
              <w:rPr>
                <w:rFonts w:ascii="Liberation Serif" w:hAnsi="Liberation Serif" w:cs="Liberation Serif"/>
                <w:sz w:val="22"/>
                <w:szCs w:val="22"/>
              </w:rPr>
            </w:pPr>
            <w:r w:rsidRPr="007D0494">
              <w:rPr>
                <w:rFonts w:ascii="Liberation Serif" w:hAnsi="Liberation Serif" w:cs="Liberation Serif"/>
                <w:sz w:val="22"/>
                <w:szCs w:val="22"/>
              </w:rPr>
              <w:t>4</w:t>
            </w:r>
          </w:p>
        </w:tc>
        <w:tc>
          <w:tcPr>
            <w:tcW w:w="3657" w:type="dxa"/>
            <w:shd w:val="clear" w:color="auto" w:fill="auto"/>
          </w:tcPr>
          <w:p w:rsidR="00A177BD" w:rsidRPr="007D0494" w:rsidRDefault="00A177BD" w:rsidP="003D54C3">
            <w:pPr>
              <w:suppressAutoHyphens/>
              <w:ind w:firstLine="0"/>
              <w:jc w:val="both"/>
              <w:rPr>
                <w:rFonts w:ascii="Liberation Serif" w:hAnsi="Liberation Serif" w:cs="Liberation Serif"/>
                <w:bCs/>
                <w:color w:val="000000"/>
                <w:sz w:val="22"/>
                <w:szCs w:val="22"/>
              </w:rPr>
            </w:pPr>
            <w:r w:rsidRPr="007D0494">
              <w:rPr>
                <w:rFonts w:ascii="Liberation Serif" w:hAnsi="Liberation Serif" w:cs="Liberation Serif"/>
                <w:bCs/>
                <w:color w:val="000000"/>
                <w:sz w:val="22"/>
                <w:szCs w:val="22"/>
              </w:rPr>
              <w:t>Требования к отделочным и (или) строительным материалам объектов капитального строительства (материалы для отделки фасадов)</w:t>
            </w:r>
          </w:p>
        </w:tc>
        <w:tc>
          <w:tcPr>
            <w:tcW w:w="5386" w:type="dxa"/>
            <w:shd w:val="clear" w:color="auto" w:fill="auto"/>
          </w:tcPr>
          <w:p w:rsidR="00A177BD" w:rsidRPr="007D0494" w:rsidRDefault="00795617"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Д</w:t>
            </w:r>
            <w:r w:rsidR="00A177BD" w:rsidRPr="007D0494">
              <w:rPr>
                <w:rFonts w:ascii="Liberation Serif" w:hAnsi="Liberation Serif" w:cs="Liberation Serif"/>
                <w:color w:val="000000"/>
                <w:sz w:val="22"/>
                <w:szCs w:val="22"/>
              </w:rPr>
              <w:t xml:space="preserve">ля отделки фасада необходимо использовать </w:t>
            </w:r>
            <w:r w:rsidR="00431FE3" w:rsidRPr="007D0494">
              <w:rPr>
                <w:rFonts w:ascii="Liberation Serif" w:hAnsi="Liberation Serif" w:cs="Liberation Serif"/>
                <w:color w:val="000000"/>
                <w:sz w:val="22"/>
                <w:szCs w:val="22"/>
              </w:rPr>
              <w:t>материалы, которые обладают</w:t>
            </w:r>
            <w:r w:rsidR="00DA6204" w:rsidRPr="007D0494">
              <w:rPr>
                <w:rFonts w:ascii="Liberation Serif" w:hAnsi="Liberation Serif" w:cs="Liberation Serif"/>
                <w:color w:val="000000"/>
                <w:sz w:val="22"/>
                <w:szCs w:val="22"/>
              </w:rPr>
              <w:t xml:space="preserve"> </w:t>
            </w:r>
            <w:r w:rsidR="00431FE3" w:rsidRPr="007D0494">
              <w:rPr>
                <w:rFonts w:ascii="Liberation Serif" w:hAnsi="Liberation Serif" w:cs="Liberation Serif"/>
                <w:color w:val="000000"/>
                <w:sz w:val="22"/>
                <w:szCs w:val="22"/>
              </w:rPr>
              <w:t>долговечностью</w:t>
            </w:r>
            <w:r w:rsidR="00A177BD" w:rsidRPr="007D0494">
              <w:rPr>
                <w:rFonts w:ascii="Liberation Serif" w:hAnsi="Liberation Serif" w:cs="Liberation Serif"/>
                <w:color w:val="000000"/>
                <w:sz w:val="22"/>
                <w:szCs w:val="22"/>
              </w:rPr>
              <w:t>, износостойк</w:t>
            </w:r>
            <w:r w:rsidR="00431FE3" w:rsidRPr="007D0494">
              <w:rPr>
                <w:rFonts w:ascii="Liberation Serif" w:hAnsi="Liberation Serif" w:cs="Liberation Serif"/>
                <w:color w:val="000000"/>
                <w:sz w:val="22"/>
                <w:szCs w:val="22"/>
              </w:rPr>
              <w:t>остью</w:t>
            </w:r>
            <w:r w:rsidR="00A177BD" w:rsidRPr="007D0494">
              <w:rPr>
                <w:rFonts w:ascii="Liberation Serif" w:hAnsi="Liberation Serif" w:cs="Liberation Serif"/>
                <w:color w:val="000000"/>
                <w:sz w:val="22"/>
                <w:szCs w:val="22"/>
              </w:rPr>
              <w:t xml:space="preserve"> и</w:t>
            </w:r>
            <w:r w:rsidR="00431FE3" w:rsidRPr="007D0494">
              <w:rPr>
                <w:rFonts w:ascii="Liberation Serif" w:hAnsi="Liberation Serif" w:cs="Liberation Serif"/>
                <w:color w:val="000000"/>
                <w:sz w:val="22"/>
                <w:szCs w:val="22"/>
              </w:rPr>
              <w:t xml:space="preserve"> устойчивостью к</w:t>
            </w:r>
            <w:r w:rsidR="00A177BD" w:rsidRPr="007D0494">
              <w:rPr>
                <w:rFonts w:ascii="Liberation Serif" w:hAnsi="Liberation Serif" w:cs="Liberation Serif"/>
                <w:color w:val="000000"/>
                <w:sz w:val="22"/>
                <w:szCs w:val="22"/>
              </w:rPr>
              <w:t xml:space="preserve"> климатически</w:t>
            </w:r>
            <w:r w:rsidR="00431FE3" w:rsidRPr="007D0494">
              <w:rPr>
                <w:rFonts w:ascii="Liberation Serif" w:hAnsi="Liberation Serif" w:cs="Liberation Serif"/>
                <w:color w:val="000000"/>
                <w:sz w:val="22"/>
                <w:szCs w:val="22"/>
              </w:rPr>
              <w:t>м условиям,</w:t>
            </w:r>
            <w:r w:rsidR="00A177BD" w:rsidRPr="007D0494">
              <w:rPr>
                <w:rFonts w:ascii="Liberation Serif" w:hAnsi="Liberation Serif" w:cs="Liberation Serif"/>
                <w:color w:val="000000"/>
                <w:sz w:val="22"/>
                <w:szCs w:val="22"/>
              </w:rPr>
              <w:t xml:space="preserve"> </w:t>
            </w:r>
            <w:r w:rsidR="00431FE3" w:rsidRPr="007D0494">
              <w:rPr>
                <w:rFonts w:ascii="Liberation Serif" w:hAnsi="Liberation Serif" w:cs="Liberation Serif"/>
                <w:color w:val="000000"/>
                <w:sz w:val="22"/>
                <w:szCs w:val="22"/>
              </w:rPr>
              <w:t>а также</w:t>
            </w:r>
            <w:r w:rsidR="00A177BD" w:rsidRPr="007D0494">
              <w:rPr>
                <w:rFonts w:ascii="Liberation Serif" w:hAnsi="Liberation Serif" w:cs="Liberation Serif"/>
                <w:color w:val="000000"/>
                <w:sz w:val="22"/>
                <w:szCs w:val="22"/>
              </w:rPr>
              <w:t xml:space="preserve"> соответствую</w:t>
            </w:r>
            <w:r w:rsidR="00431FE3" w:rsidRPr="007D0494">
              <w:rPr>
                <w:rFonts w:ascii="Liberation Serif" w:hAnsi="Liberation Serif" w:cs="Liberation Serif"/>
                <w:color w:val="000000"/>
                <w:sz w:val="22"/>
                <w:szCs w:val="22"/>
              </w:rPr>
              <w:t>т</w:t>
            </w:r>
            <w:r w:rsidR="00A177BD" w:rsidRPr="007D0494">
              <w:rPr>
                <w:rFonts w:ascii="Liberation Serif" w:hAnsi="Liberation Serif" w:cs="Liberation Serif"/>
                <w:color w:val="000000"/>
                <w:sz w:val="22"/>
                <w:szCs w:val="22"/>
              </w:rPr>
              <w:t xml:space="preserve"> санитарно-гигиеническим требованиям, нормам противопожарной безопасности и условиям долг</w:t>
            </w:r>
            <w:r w:rsidRPr="007D0494">
              <w:rPr>
                <w:rFonts w:ascii="Liberation Serif" w:hAnsi="Liberation Serif" w:cs="Liberation Serif"/>
                <w:color w:val="000000"/>
                <w:sz w:val="22"/>
                <w:szCs w:val="22"/>
              </w:rPr>
              <w:t>овременной эксплуатации объекта.</w:t>
            </w:r>
          </w:p>
          <w:p w:rsidR="00A177BD" w:rsidRPr="007D0494" w:rsidRDefault="00795617"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О</w:t>
            </w:r>
            <w:r w:rsidR="00A177BD" w:rsidRPr="007D0494">
              <w:rPr>
                <w:rFonts w:ascii="Liberation Serif" w:hAnsi="Liberation Serif" w:cs="Liberation Serif"/>
                <w:color w:val="000000"/>
                <w:sz w:val="22"/>
                <w:szCs w:val="22"/>
              </w:rPr>
              <w:t xml:space="preserve">тделочный материал и цвет стен приямков и спусков в подвальные помещения должны быть </w:t>
            </w:r>
            <w:r w:rsidR="00431FE3" w:rsidRPr="007D0494">
              <w:rPr>
                <w:rFonts w:ascii="Liberation Serif" w:hAnsi="Liberation Serif" w:cs="Liberation Serif"/>
                <w:color w:val="000000"/>
                <w:sz w:val="22"/>
                <w:szCs w:val="22"/>
              </w:rPr>
              <w:t>аналогичны</w:t>
            </w:r>
            <w:r w:rsidR="00A177BD" w:rsidRPr="007D0494">
              <w:rPr>
                <w:rFonts w:ascii="Liberation Serif" w:hAnsi="Liberation Serif" w:cs="Liberation Serif"/>
                <w:color w:val="000000"/>
                <w:sz w:val="22"/>
                <w:szCs w:val="22"/>
              </w:rPr>
              <w:t xml:space="preserve"> отделочному материалу и</w:t>
            </w:r>
            <w:r w:rsidRPr="007D0494">
              <w:rPr>
                <w:rFonts w:ascii="Liberation Serif" w:hAnsi="Liberation Serif" w:cs="Liberation Serif"/>
                <w:color w:val="000000"/>
                <w:sz w:val="22"/>
                <w:szCs w:val="22"/>
              </w:rPr>
              <w:t xml:space="preserve"> цвету цоколя здания или фасада.</w:t>
            </w:r>
          </w:p>
          <w:p w:rsidR="00A177BD" w:rsidRPr="007D0494" w:rsidRDefault="00795617"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О</w:t>
            </w:r>
            <w:r w:rsidR="00A177BD" w:rsidRPr="007D0494">
              <w:rPr>
                <w:rFonts w:ascii="Liberation Serif" w:hAnsi="Liberation Serif" w:cs="Liberation Serif"/>
                <w:color w:val="000000"/>
                <w:sz w:val="22"/>
                <w:szCs w:val="22"/>
              </w:rPr>
              <w:t xml:space="preserve">тделочный материал и цветовое решение навесов приямков должны </w:t>
            </w:r>
            <w:r w:rsidR="00431FE3" w:rsidRPr="007D0494">
              <w:rPr>
                <w:rFonts w:ascii="Liberation Serif" w:hAnsi="Liberation Serif" w:cs="Liberation Serif"/>
                <w:color w:val="000000"/>
                <w:sz w:val="22"/>
                <w:szCs w:val="22"/>
              </w:rPr>
              <w:t xml:space="preserve">соответствовать </w:t>
            </w:r>
            <w:r w:rsidRPr="007D0494">
              <w:rPr>
                <w:rFonts w:ascii="Liberation Serif" w:hAnsi="Liberation Serif" w:cs="Liberation Serif"/>
                <w:color w:val="000000"/>
                <w:sz w:val="22"/>
                <w:szCs w:val="22"/>
              </w:rPr>
              <w:t>цоколю или кровле объекта.</w:t>
            </w:r>
          </w:p>
          <w:p w:rsidR="00431FE3" w:rsidRPr="007D0494" w:rsidRDefault="00795617"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Д</w:t>
            </w:r>
            <w:r w:rsidR="00A177BD" w:rsidRPr="007D0494">
              <w:rPr>
                <w:rFonts w:ascii="Liberation Serif" w:hAnsi="Liberation Serif" w:cs="Liberation Serif"/>
                <w:sz w:val="22"/>
                <w:szCs w:val="22"/>
              </w:rPr>
              <w:t>ля входных групп необходимо использовать светопрозрачные</w:t>
            </w:r>
            <w:r w:rsidR="00431FE3" w:rsidRPr="007D0494">
              <w:rPr>
                <w:rFonts w:ascii="Liberation Serif" w:hAnsi="Liberation Serif" w:cs="Liberation Serif"/>
                <w:sz w:val="22"/>
                <w:szCs w:val="22"/>
              </w:rPr>
              <w:t xml:space="preserve"> светопрозрачные конструкции с алюминиевым и/или стальным профилем и стеклопакетом, устойчивые к вандализму. Материалы, примыкающие к светопрозрачным конструкциям, должны быть изготовлены из долговечных и устойчивых к вандализму материалов.</w:t>
            </w:r>
          </w:p>
          <w:p w:rsidR="00A177BD" w:rsidRPr="007D0494" w:rsidRDefault="00795617"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В</w:t>
            </w:r>
            <w:r w:rsidR="00A177BD" w:rsidRPr="007D0494">
              <w:rPr>
                <w:rFonts w:ascii="Liberation Serif" w:hAnsi="Liberation Serif" w:cs="Liberation Serif"/>
                <w:color w:val="000000"/>
                <w:sz w:val="22"/>
                <w:szCs w:val="22"/>
              </w:rPr>
              <w:t xml:space="preserve"> исторической «старой» части города в отношении зданий</w:t>
            </w:r>
            <w:r w:rsidR="00763429" w:rsidRPr="007D0494">
              <w:rPr>
                <w:rFonts w:ascii="Liberation Serif" w:hAnsi="Liberation Serif" w:cs="Liberation Serif"/>
                <w:color w:val="000000"/>
                <w:sz w:val="22"/>
                <w:szCs w:val="22"/>
              </w:rPr>
              <w:t>,</w:t>
            </w:r>
            <w:r w:rsidR="00A177BD" w:rsidRPr="007D0494">
              <w:rPr>
                <w:rFonts w:ascii="Liberation Serif" w:hAnsi="Liberation Serif" w:cs="Liberation Serif"/>
                <w:color w:val="000000"/>
                <w:sz w:val="22"/>
                <w:szCs w:val="22"/>
              </w:rPr>
              <w:t xml:space="preserve"> построенных в стилях сталинского ампира и советского неоклассицизма</w:t>
            </w:r>
            <w:r w:rsidR="0051447F" w:rsidRPr="007D0494">
              <w:rPr>
                <w:rFonts w:ascii="Liberation Serif" w:hAnsi="Liberation Serif" w:cs="Liberation Serif"/>
                <w:color w:val="000000"/>
                <w:sz w:val="22"/>
                <w:szCs w:val="22"/>
              </w:rPr>
              <w:t>,</w:t>
            </w:r>
            <w:r w:rsidR="00A177BD" w:rsidRPr="007D0494">
              <w:rPr>
                <w:rFonts w:ascii="Liberation Serif" w:hAnsi="Liberation Serif" w:cs="Liberation Serif"/>
                <w:color w:val="000000"/>
                <w:sz w:val="22"/>
                <w:szCs w:val="22"/>
              </w:rPr>
              <w:t xml:space="preserve"> </w:t>
            </w:r>
            <w:r w:rsidR="0051447F" w:rsidRPr="007D0494">
              <w:rPr>
                <w:rFonts w:ascii="Liberation Serif" w:hAnsi="Liberation Serif" w:cs="Liberation Serif"/>
                <w:color w:val="000000"/>
                <w:sz w:val="22"/>
                <w:szCs w:val="22"/>
              </w:rPr>
              <w:t>допускается</w:t>
            </w:r>
            <w:r w:rsidR="00A177BD" w:rsidRPr="007D0494">
              <w:rPr>
                <w:rFonts w:ascii="Liberation Serif" w:hAnsi="Liberation Serif" w:cs="Liberation Serif"/>
                <w:color w:val="000000"/>
                <w:sz w:val="22"/>
                <w:szCs w:val="22"/>
              </w:rPr>
              <w:t xml:space="preserve"> использовать только технологию оштукатуривания, тонирован</w:t>
            </w:r>
            <w:r w:rsidRPr="007D0494">
              <w:rPr>
                <w:rFonts w:ascii="Liberation Serif" w:hAnsi="Liberation Serif" w:cs="Liberation Serif"/>
                <w:color w:val="000000"/>
                <w:sz w:val="22"/>
                <w:szCs w:val="22"/>
              </w:rPr>
              <w:t>ную в массе.</w:t>
            </w:r>
          </w:p>
          <w:p w:rsidR="00DA6204" w:rsidRPr="007D0494" w:rsidRDefault="00795617"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Н</w:t>
            </w:r>
            <w:r w:rsidR="00A177BD" w:rsidRPr="007D0494">
              <w:rPr>
                <w:rFonts w:ascii="Liberation Serif" w:hAnsi="Liberation Serif" w:cs="Liberation Serif"/>
                <w:color w:val="000000"/>
                <w:sz w:val="22"/>
                <w:szCs w:val="22"/>
              </w:rPr>
              <w:t>еобходимо предусмотреть систему разрезки облицовочных панелей в соответствии с архитектурными решениями, а также учесть расположение дверных и оконных проёмов.</w:t>
            </w:r>
          </w:p>
          <w:p w:rsidR="00A177BD" w:rsidRPr="007D0494" w:rsidRDefault="00DA6204"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П</w:t>
            </w:r>
            <w:r w:rsidR="00A177BD" w:rsidRPr="007D0494">
              <w:rPr>
                <w:rFonts w:ascii="Liberation Serif" w:hAnsi="Liberation Serif" w:cs="Liberation Serif"/>
                <w:color w:val="000000"/>
                <w:sz w:val="22"/>
                <w:szCs w:val="22"/>
              </w:rPr>
              <w:t>рименение керамогранита с креплением на видимых клямерах в отделке фасадов первых и вторых этажей</w:t>
            </w:r>
            <w:r w:rsidRPr="007D0494">
              <w:rPr>
                <w:rFonts w:ascii="Liberation Serif" w:hAnsi="Liberation Serif" w:cs="Liberation Serif"/>
                <w:sz w:val="22"/>
                <w:szCs w:val="22"/>
              </w:rPr>
              <w:t xml:space="preserve"> не допускается</w:t>
            </w:r>
            <w:r w:rsidRPr="007D0494">
              <w:rPr>
                <w:rFonts w:ascii="Liberation Serif" w:hAnsi="Liberation Serif" w:cs="Liberation Serif"/>
                <w:color w:val="000000"/>
                <w:sz w:val="22"/>
                <w:szCs w:val="22"/>
              </w:rPr>
              <w:t>.</w:t>
            </w:r>
          </w:p>
          <w:p w:rsidR="00A177BD" w:rsidRPr="007D0494" w:rsidRDefault="00DA6204"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О</w:t>
            </w:r>
            <w:r w:rsidR="00A177BD" w:rsidRPr="007D0494">
              <w:rPr>
                <w:rFonts w:ascii="Liberation Serif" w:hAnsi="Liberation Serif" w:cs="Liberation Serif"/>
                <w:color w:val="000000"/>
                <w:sz w:val="22"/>
                <w:szCs w:val="22"/>
              </w:rPr>
              <w:t>пирание фасада навесного, оштукатуренного, фиброцементного, композитного без уст</w:t>
            </w:r>
            <w:r w:rsidRPr="007D0494">
              <w:rPr>
                <w:rFonts w:ascii="Liberation Serif" w:hAnsi="Liberation Serif" w:cs="Liberation Serif"/>
                <w:color w:val="000000"/>
                <w:sz w:val="22"/>
                <w:szCs w:val="22"/>
              </w:rPr>
              <w:t>ройства цоколя на отметке земли не допускается.</w:t>
            </w:r>
          </w:p>
          <w:p w:rsidR="00A177BD" w:rsidRPr="007D0494" w:rsidRDefault="00DA6204"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П</w:t>
            </w:r>
            <w:r w:rsidR="00A177BD" w:rsidRPr="007D0494">
              <w:rPr>
                <w:rFonts w:ascii="Liberation Serif" w:hAnsi="Liberation Serif" w:cs="Liberation Serif"/>
                <w:color w:val="000000"/>
                <w:sz w:val="22"/>
                <w:szCs w:val="22"/>
              </w:rPr>
              <w:t>римыкание элементов отд</w:t>
            </w:r>
            <w:r w:rsidRPr="007D0494">
              <w:rPr>
                <w:rFonts w:ascii="Liberation Serif" w:hAnsi="Liberation Serif" w:cs="Liberation Serif"/>
                <w:color w:val="000000"/>
                <w:sz w:val="22"/>
                <w:szCs w:val="22"/>
              </w:rPr>
              <w:t>елки к уровню грунта (отмостки) не допускается.</w:t>
            </w:r>
          </w:p>
          <w:p w:rsidR="00A177BD" w:rsidRPr="007D0494" w:rsidRDefault="00DA6204"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С</w:t>
            </w:r>
            <w:r w:rsidR="00A177BD" w:rsidRPr="007D0494">
              <w:rPr>
                <w:rFonts w:ascii="Liberation Serif" w:hAnsi="Liberation Serif" w:cs="Liberation Serif"/>
                <w:color w:val="000000"/>
                <w:sz w:val="22"/>
                <w:szCs w:val="22"/>
              </w:rPr>
              <w:t>опряжение поверхностей с различными отделочными материалами в одной плоскости без раскреповки (за исключением мозаичных па</w:t>
            </w:r>
            <w:r w:rsidRPr="007D0494">
              <w:rPr>
                <w:rFonts w:ascii="Liberation Serif" w:hAnsi="Liberation Serif" w:cs="Liberation Serif"/>
                <w:color w:val="000000"/>
                <w:sz w:val="22"/>
                <w:szCs w:val="22"/>
              </w:rPr>
              <w:t>нно) не допускается.</w:t>
            </w:r>
          </w:p>
          <w:p w:rsidR="00A177BD" w:rsidRPr="007D0494" w:rsidRDefault="00DA6204" w:rsidP="003D54C3">
            <w:pPr>
              <w:pStyle w:val="afffffffff9"/>
              <w:numPr>
                <w:ilvl w:val="6"/>
                <w:numId w:val="108"/>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Использование</w:t>
            </w:r>
            <w:r w:rsidR="00A177BD" w:rsidRPr="007D0494">
              <w:rPr>
                <w:rFonts w:ascii="Liberation Serif" w:hAnsi="Liberation Serif" w:cs="Liberation Serif"/>
                <w:color w:val="000000"/>
                <w:sz w:val="22"/>
                <w:szCs w:val="22"/>
              </w:rPr>
              <w:t xml:space="preserve"> в отделке </w:t>
            </w:r>
            <w:r w:rsidR="006A7551" w:rsidRPr="007D0494">
              <w:rPr>
                <w:rFonts w:ascii="Liberation Serif" w:hAnsi="Liberation Serif" w:cs="Liberation Serif"/>
                <w:color w:val="000000"/>
                <w:sz w:val="22"/>
                <w:szCs w:val="22"/>
              </w:rPr>
              <w:t>б</w:t>
            </w:r>
            <w:r w:rsidRPr="007D0494">
              <w:rPr>
                <w:rFonts w:ascii="Liberation Serif" w:hAnsi="Liberation Serif" w:cs="Liberation Serif"/>
                <w:color w:val="000000"/>
                <w:sz w:val="22"/>
                <w:szCs w:val="22"/>
              </w:rPr>
              <w:t>етонных</w:t>
            </w:r>
            <w:r w:rsidR="006A7551" w:rsidRPr="007D0494">
              <w:rPr>
                <w:rFonts w:ascii="Liberation Serif" w:hAnsi="Liberation Serif" w:cs="Liberation Serif"/>
                <w:color w:val="000000"/>
                <w:sz w:val="22"/>
                <w:szCs w:val="22"/>
              </w:rPr>
              <w:t xml:space="preserve"> блок</w:t>
            </w:r>
            <w:r w:rsidR="00D93CC5" w:rsidRPr="007D0494">
              <w:rPr>
                <w:rFonts w:ascii="Liberation Serif" w:hAnsi="Liberation Serif" w:cs="Liberation Serif"/>
                <w:color w:val="000000"/>
                <w:sz w:val="22"/>
                <w:szCs w:val="22"/>
              </w:rPr>
              <w:t>ов</w:t>
            </w:r>
            <w:r w:rsidR="00A177BD" w:rsidRPr="007D0494">
              <w:rPr>
                <w:rFonts w:ascii="Liberation Serif" w:hAnsi="Liberation Serif" w:cs="Liberation Serif"/>
                <w:color w:val="000000"/>
                <w:sz w:val="22"/>
                <w:szCs w:val="22"/>
              </w:rPr>
              <w:t xml:space="preserve"> без финишной отделки</w:t>
            </w:r>
            <w:r w:rsidRPr="007D0494">
              <w:rPr>
                <w:rFonts w:ascii="Liberation Serif" w:hAnsi="Liberation Serif" w:cs="Liberation Serif"/>
                <w:color w:val="000000"/>
                <w:sz w:val="22"/>
                <w:szCs w:val="22"/>
              </w:rPr>
              <w:t xml:space="preserve"> запрещается</w:t>
            </w:r>
            <w:r w:rsidR="0051447F" w:rsidRPr="007D0494">
              <w:rPr>
                <w:rFonts w:ascii="Liberation Serif" w:hAnsi="Liberation Serif" w:cs="Liberation Serif"/>
                <w:color w:val="000000"/>
                <w:sz w:val="22"/>
                <w:szCs w:val="22"/>
              </w:rPr>
              <w:t>.</w:t>
            </w:r>
          </w:p>
          <w:p w:rsidR="00A177BD" w:rsidRPr="007D0494" w:rsidRDefault="00DA6204" w:rsidP="003D54C3">
            <w:pPr>
              <w:pStyle w:val="afffffffff9"/>
              <w:numPr>
                <w:ilvl w:val="6"/>
                <w:numId w:val="108"/>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Д</w:t>
            </w:r>
            <w:r w:rsidR="006A7551" w:rsidRPr="007D0494">
              <w:rPr>
                <w:rFonts w:ascii="Liberation Serif" w:hAnsi="Liberation Serif" w:cs="Liberation Serif"/>
                <w:color w:val="000000"/>
                <w:sz w:val="22"/>
                <w:szCs w:val="22"/>
              </w:rPr>
              <w:t xml:space="preserve">ля </w:t>
            </w:r>
            <w:r w:rsidRPr="007D0494">
              <w:rPr>
                <w:rFonts w:ascii="Liberation Serif" w:hAnsi="Liberation Serif" w:cs="Liberation Serif"/>
                <w:color w:val="000000"/>
                <w:sz w:val="22"/>
                <w:szCs w:val="22"/>
              </w:rPr>
              <w:t xml:space="preserve">использования в отделке </w:t>
            </w:r>
            <w:r w:rsidR="0051447F" w:rsidRPr="007D0494">
              <w:rPr>
                <w:rFonts w:ascii="Liberation Serif" w:hAnsi="Liberation Serif" w:cs="Liberation Serif"/>
                <w:sz w:val="22"/>
                <w:szCs w:val="22"/>
              </w:rPr>
              <w:t>запрещается</w:t>
            </w:r>
            <w:r w:rsidR="006A7551" w:rsidRPr="007D0494">
              <w:rPr>
                <w:rFonts w:ascii="Liberation Serif" w:hAnsi="Liberation Serif" w:cs="Liberation Serif"/>
                <w:color w:val="000000"/>
                <w:sz w:val="22"/>
                <w:szCs w:val="22"/>
              </w:rPr>
              <w:t>: сотовый</w:t>
            </w:r>
            <w:r w:rsidR="00A177BD" w:rsidRPr="007D0494">
              <w:rPr>
                <w:rFonts w:ascii="Liberation Serif" w:hAnsi="Liberation Serif" w:cs="Liberation Serif"/>
                <w:color w:val="000000"/>
                <w:sz w:val="22"/>
                <w:szCs w:val="22"/>
              </w:rPr>
              <w:t xml:space="preserve"> или профилированн</w:t>
            </w:r>
            <w:r w:rsidR="0051447F" w:rsidRPr="007D0494">
              <w:rPr>
                <w:rFonts w:ascii="Liberation Serif" w:hAnsi="Liberation Serif" w:cs="Liberation Serif"/>
                <w:color w:val="000000"/>
                <w:sz w:val="22"/>
                <w:szCs w:val="22"/>
              </w:rPr>
              <w:t xml:space="preserve">ый поликарбонат; </w:t>
            </w:r>
            <w:r w:rsidR="006A7551" w:rsidRPr="007D0494">
              <w:rPr>
                <w:rFonts w:ascii="Liberation Serif" w:hAnsi="Liberation Serif" w:cs="Liberation Serif"/>
                <w:color w:val="000000"/>
                <w:sz w:val="22"/>
                <w:szCs w:val="22"/>
              </w:rPr>
              <w:t>профлист</w:t>
            </w:r>
            <w:r w:rsidR="00A177BD" w:rsidRPr="007D0494">
              <w:rPr>
                <w:rFonts w:ascii="Liberation Serif" w:hAnsi="Liberation Serif" w:cs="Liberation Serif"/>
                <w:color w:val="000000"/>
                <w:sz w:val="22"/>
                <w:szCs w:val="22"/>
              </w:rPr>
              <w:t>, металлическ</w:t>
            </w:r>
            <w:r w:rsidR="006A7551" w:rsidRPr="007D0494">
              <w:rPr>
                <w:rFonts w:ascii="Liberation Serif" w:hAnsi="Liberation Serif" w:cs="Liberation Serif"/>
                <w:color w:val="000000"/>
                <w:sz w:val="22"/>
                <w:szCs w:val="22"/>
              </w:rPr>
              <w:t>ий</w:t>
            </w:r>
            <w:r w:rsidR="00A177BD" w:rsidRPr="007D0494">
              <w:rPr>
                <w:rFonts w:ascii="Liberation Serif" w:hAnsi="Liberation Serif" w:cs="Liberation Serif"/>
                <w:color w:val="000000"/>
                <w:sz w:val="22"/>
                <w:szCs w:val="22"/>
              </w:rPr>
              <w:t xml:space="preserve"> и пластиков</w:t>
            </w:r>
            <w:r w:rsidR="006A7551" w:rsidRPr="007D0494">
              <w:rPr>
                <w:rFonts w:ascii="Liberation Serif" w:hAnsi="Liberation Serif" w:cs="Liberation Serif"/>
                <w:color w:val="000000"/>
                <w:sz w:val="22"/>
                <w:szCs w:val="22"/>
              </w:rPr>
              <w:t>ый сайдинг</w:t>
            </w:r>
            <w:r w:rsidR="00A177BD" w:rsidRPr="007D0494">
              <w:rPr>
                <w:rFonts w:ascii="Liberation Serif" w:hAnsi="Liberation Serif" w:cs="Liberation Serif"/>
                <w:color w:val="000000"/>
                <w:sz w:val="22"/>
                <w:szCs w:val="22"/>
              </w:rPr>
              <w:t>, цветн</w:t>
            </w:r>
            <w:r w:rsidR="006A7551" w:rsidRPr="007D0494">
              <w:rPr>
                <w:rFonts w:ascii="Liberation Serif" w:hAnsi="Liberation Serif" w:cs="Liberation Serif"/>
                <w:color w:val="000000"/>
                <w:sz w:val="22"/>
                <w:szCs w:val="22"/>
              </w:rPr>
              <w:t>ая</w:t>
            </w:r>
            <w:r w:rsidR="00A177BD" w:rsidRPr="007D0494">
              <w:rPr>
                <w:rFonts w:ascii="Liberation Serif" w:hAnsi="Liberation Serif" w:cs="Liberation Serif"/>
                <w:color w:val="000000"/>
                <w:sz w:val="22"/>
                <w:szCs w:val="22"/>
              </w:rPr>
              <w:t xml:space="preserve"> и тонирующ</w:t>
            </w:r>
            <w:r w:rsidR="006A7551" w:rsidRPr="007D0494">
              <w:rPr>
                <w:rFonts w:ascii="Liberation Serif" w:hAnsi="Liberation Serif" w:cs="Liberation Serif"/>
                <w:color w:val="000000"/>
                <w:sz w:val="22"/>
                <w:szCs w:val="22"/>
              </w:rPr>
              <w:t>ая самоклеющаяся пленка, сэндвич-панели</w:t>
            </w:r>
            <w:r w:rsidR="00A177BD" w:rsidRPr="007D0494">
              <w:rPr>
                <w:rFonts w:ascii="Liberation Serif" w:hAnsi="Liberation Serif" w:cs="Liberation Serif"/>
                <w:color w:val="000000"/>
                <w:sz w:val="22"/>
                <w:szCs w:val="22"/>
              </w:rPr>
              <w:t xml:space="preserve"> с открытым типом крепления (визуально заметные соединения панел</w:t>
            </w:r>
            <w:r w:rsidR="006A7551" w:rsidRPr="007D0494">
              <w:rPr>
                <w:rFonts w:ascii="Liberation Serif" w:hAnsi="Liberation Serif" w:cs="Liberation Serif"/>
                <w:color w:val="000000"/>
                <w:sz w:val="22"/>
                <w:szCs w:val="22"/>
              </w:rPr>
              <w:t xml:space="preserve">ей, видимые крепежные элементы - </w:t>
            </w:r>
            <w:r w:rsidR="00A177BD" w:rsidRPr="007D0494">
              <w:rPr>
                <w:rFonts w:ascii="Liberation Serif" w:hAnsi="Liberation Serif" w:cs="Liberation Serif"/>
                <w:color w:val="000000"/>
                <w:sz w:val="22"/>
                <w:szCs w:val="22"/>
              </w:rPr>
              <w:t>винты, дюбели, заклепки)</w:t>
            </w:r>
            <w:r w:rsidR="0051447F" w:rsidRPr="007D0494">
              <w:rPr>
                <w:rFonts w:ascii="Liberation Serif" w:hAnsi="Liberation Serif" w:cs="Liberation Serif"/>
                <w:color w:val="000000"/>
                <w:sz w:val="22"/>
                <w:szCs w:val="22"/>
              </w:rPr>
              <w:t>.</w:t>
            </w:r>
            <w:r w:rsidRPr="007D0494">
              <w:rPr>
                <w:rFonts w:ascii="Liberation Serif" w:hAnsi="Liberation Serif" w:cs="Liberation Serif"/>
                <w:sz w:val="22"/>
                <w:szCs w:val="22"/>
              </w:rPr>
              <w:t xml:space="preserve"> </w:t>
            </w:r>
          </w:p>
        </w:tc>
      </w:tr>
      <w:tr w:rsidR="00A177BD" w:rsidRPr="007D0494" w:rsidTr="0078528A">
        <w:tc>
          <w:tcPr>
            <w:tcW w:w="704" w:type="dxa"/>
            <w:shd w:val="clear" w:color="auto" w:fill="auto"/>
          </w:tcPr>
          <w:p w:rsidR="00A177BD" w:rsidRPr="007D0494" w:rsidRDefault="00A177BD" w:rsidP="003D54C3">
            <w:pPr>
              <w:suppressAutoHyphens/>
              <w:ind w:firstLine="0"/>
              <w:jc w:val="center"/>
              <w:rPr>
                <w:rFonts w:ascii="Liberation Serif" w:hAnsi="Liberation Serif" w:cs="Liberation Serif"/>
                <w:sz w:val="22"/>
                <w:szCs w:val="22"/>
              </w:rPr>
            </w:pPr>
            <w:r w:rsidRPr="007D0494">
              <w:rPr>
                <w:rFonts w:ascii="Liberation Serif" w:hAnsi="Liberation Serif" w:cs="Liberation Serif"/>
                <w:sz w:val="22"/>
                <w:szCs w:val="22"/>
              </w:rPr>
              <w:t>5</w:t>
            </w:r>
          </w:p>
        </w:tc>
        <w:tc>
          <w:tcPr>
            <w:tcW w:w="3657" w:type="dxa"/>
            <w:shd w:val="clear" w:color="auto" w:fill="auto"/>
          </w:tcPr>
          <w:p w:rsidR="00A177BD" w:rsidRPr="007D0494" w:rsidRDefault="00A177BD" w:rsidP="003D54C3">
            <w:pPr>
              <w:suppressAutoHyphens/>
              <w:ind w:firstLine="0"/>
              <w:jc w:val="both"/>
              <w:rPr>
                <w:rFonts w:ascii="Liberation Serif" w:hAnsi="Liberation Serif" w:cs="Liberation Serif"/>
                <w:bCs/>
                <w:color w:val="000000"/>
                <w:sz w:val="22"/>
                <w:szCs w:val="22"/>
              </w:rPr>
            </w:pPr>
            <w:r w:rsidRPr="007D0494">
              <w:rPr>
                <w:rFonts w:ascii="Liberation Serif" w:hAnsi="Liberation Serif" w:cs="Liberation Serif"/>
                <w:bCs/>
                <w:color w:val="000000"/>
                <w:sz w:val="22"/>
                <w:szCs w:val="22"/>
              </w:rPr>
              <w:t>Требования к размещению технического и инженерного оборудования на фасадах и кровлях объектов капитального строительства (перечисление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p>
        </w:tc>
        <w:tc>
          <w:tcPr>
            <w:tcW w:w="5386" w:type="dxa"/>
            <w:shd w:val="clear" w:color="auto" w:fill="auto"/>
          </w:tcPr>
          <w:p w:rsidR="00A177BD" w:rsidRPr="007D0494" w:rsidRDefault="00F04F9E"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Э</w:t>
            </w:r>
            <w:r w:rsidR="00A177BD" w:rsidRPr="007D0494">
              <w:rPr>
                <w:rFonts w:ascii="Liberation Serif" w:hAnsi="Liberation Serif" w:cs="Liberation Serif"/>
                <w:sz w:val="22"/>
                <w:szCs w:val="22"/>
              </w:rPr>
              <w:t xml:space="preserve">лементы систем технического и инженерного оборудования должны размещаться упорядочено, с привязкой к архитектурному решению фасада и единой </w:t>
            </w:r>
            <w:r w:rsidRPr="007D0494">
              <w:rPr>
                <w:rFonts w:ascii="Liberation Serif" w:hAnsi="Liberation Serif" w:cs="Liberation Serif"/>
                <w:sz w:val="22"/>
                <w:szCs w:val="22"/>
              </w:rPr>
              <w:t xml:space="preserve">вертикальной и горизонтальной </w:t>
            </w:r>
            <w:r w:rsidR="00A177BD" w:rsidRPr="007D0494">
              <w:rPr>
                <w:rFonts w:ascii="Liberation Serif" w:hAnsi="Liberation Serif" w:cs="Liberation Serif"/>
                <w:sz w:val="22"/>
                <w:szCs w:val="22"/>
              </w:rPr>
              <w:t>композиционной</w:t>
            </w:r>
            <w:r w:rsidRPr="007D0494">
              <w:rPr>
                <w:rFonts w:ascii="Liberation Serif" w:hAnsi="Liberation Serif" w:cs="Liberation Serif"/>
                <w:sz w:val="22"/>
                <w:szCs w:val="22"/>
              </w:rPr>
              <w:t xml:space="preserve"> </w:t>
            </w:r>
            <w:r w:rsidR="00A177BD" w:rsidRPr="007D0494">
              <w:rPr>
                <w:rFonts w:ascii="Liberation Serif" w:hAnsi="Liberation Serif" w:cs="Liberation Serif"/>
                <w:sz w:val="22"/>
                <w:szCs w:val="22"/>
              </w:rPr>
              <w:t>си</w:t>
            </w:r>
            <w:r w:rsidRPr="007D0494">
              <w:rPr>
                <w:rFonts w:ascii="Liberation Serif" w:hAnsi="Liberation Serif" w:cs="Liberation Serif"/>
                <w:sz w:val="22"/>
                <w:szCs w:val="22"/>
              </w:rPr>
              <w:t>стеме осей.</w:t>
            </w:r>
          </w:p>
          <w:p w:rsidR="00A177BD" w:rsidRPr="007D0494" w:rsidRDefault="00F04F9E"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Н</w:t>
            </w:r>
            <w:r w:rsidR="00A177BD" w:rsidRPr="007D0494">
              <w:rPr>
                <w:rFonts w:ascii="Liberation Serif" w:hAnsi="Liberation Serif" w:cs="Liberation Serif"/>
                <w:color w:val="000000"/>
                <w:sz w:val="22"/>
                <w:szCs w:val="22"/>
              </w:rPr>
              <w:t>аружные блоки кондиционеров должны быть размещены в специальных архитектурных элементах</w:t>
            </w:r>
            <w:r w:rsidRPr="007D0494">
              <w:rPr>
                <w:rFonts w:ascii="Liberation Serif" w:hAnsi="Liberation Serif" w:cs="Liberation Serif"/>
                <w:color w:val="000000"/>
                <w:sz w:val="22"/>
                <w:szCs w:val="22"/>
              </w:rPr>
              <w:t>, таких как ниши или наружные корзины с декоративными экранами,</w:t>
            </w:r>
            <w:r w:rsidR="00A177BD" w:rsidRPr="007D0494">
              <w:rPr>
                <w:rFonts w:ascii="Liberation Serif" w:hAnsi="Liberation Serif" w:cs="Liberation Serif"/>
                <w:color w:val="000000"/>
                <w:sz w:val="22"/>
                <w:szCs w:val="22"/>
              </w:rPr>
              <w:t xml:space="preserve"> без </w:t>
            </w:r>
            <w:r w:rsidRPr="007D0494">
              <w:rPr>
                <w:rFonts w:ascii="Liberation Serif" w:hAnsi="Liberation Serif" w:cs="Liberation Serif"/>
                <w:color w:val="000000"/>
                <w:sz w:val="22"/>
                <w:szCs w:val="22"/>
              </w:rPr>
              <w:t>вывода</w:t>
            </w:r>
            <w:r w:rsidR="00A177BD" w:rsidRPr="007D0494">
              <w:rPr>
                <w:rFonts w:ascii="Liberation Serif" w:hAnsi="Liberation Serif" w:cs="Liberation Serif"/>
                <w:color w:val="000000"/>
                <w:sz w:val="22"/>
                <w:szCs w:val="22"/>
              </w:rPr>
              <w:t xml:space="preserve"> элементов электрооборудов</w:t>
            </w:r>
            <w:r w:rsidRPr="007D0494">
              <w:rPr>
                <w:rFonts w:ascii="Liberation Serif" w:hAnsi="Liberation Serif" w:cs="Liberation Serif"/>
                <w:color w:val="000000"/>
                <w:sz w:val="22"/>
                <w:szCs w:val="22"/>
              </w:rPr>
              <w:t>ания на наружные плоскости стен.</w:t>
            </w:r>
          </w:p>
          <w:p w:rsidR="00A177BD" w:rsidRPr="007D0494" w:rsidRDefault="00F04F9E"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В</w:t>
            </w:r>
            <w:r w:rsidR="00A177BD" w:rsidRPr="007D0494">
              <w:rPr>
                <w:rFonts w:ascii="Liberation Serif" w:hAnsi="Liberation Serif" w:cs="Liberation Serif"/>
                <w:sz w:val="22"/>
                <w:szCs w:val="22"/>
              </w:rPr>
              <w:t xml:space="preserve"> случае если окружающая застройка выше проектируемого или реконструируемого объекта, необходимо </w:t>
            </w:r>
            <w:r w:rsidRPr="007D0494">
              <w:rPr>
                <w:rFonts w:ascii="Liberation Serif" w:hAnsi="Liberation Serif" w:cs="Liberation Serif"/>
                <w:sz w:val="22"/>
                <w:szCs w:val="22"/>
              </w:rPr>
              <w:t xml:space="preserve">предусмотреть места </w:t>
            </w:r>
            <w:r w:rsidR="00A177BD" w:rsidRPr="007D0494">
              <w:rPr>
                <w:rFonts w:ascii="Liberation Serif" w:hAnsi="Liberation Serif" w:cs="Liberation Serif"/>
                <w:sz w:val="22"/>
                <w:szCs w:val="22"/>
              </w:rPr>
              <w:t xml:space="preserve">размещения элементов инженерного оборудования на кровле здания с учетом их визуального сокрытия и восприятия кровли из окон многоэтажных зданий (декоративное оформление, </w:t>
            </w:r>
            <w:r w:rsidRPr="007D0494">
              <w:rPr>
                <w:rFonts w:ascii="Liberation Serif" w:hAnsi="Liberation Serif" w:cs="Liberation Serif"/>
                <w:sz w:val="22"/>
                <w:szCs w:val="22"/>
              </w:rPr>
              <w:t>интеграция в объем здания).</w:t>
            </w:r>
          </w:p>
          <w:p w:rsidR="00A177BD" w:rsidRPr="007D0494" w:rsidRDefault="00F04F9E" w:rsidP="003D54C3">
            <w:pPr>
              <w:pStyle w:val="affff3"/>
              <w:numPr>
                <w:ilvl w:val="0"/>
                <w:numId w:val="110"/>
              </w:numPr>
              <w:shd w:val="clear" w:color="auto" w:fill="FFFFFF"/>
              <w:suppressAutoHyphens/>
              <w:spacing w:before="0" w:beforeAutospacing="0" w:after="0" w:afterAutospacing="0"/>
              <w:ind w:left="0"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lang w:val="ru-RU"/>
              </w:rPr>
              <w:t>Э</w:t>
            </w:r>
            <w:r w:rsidR="00A177BD" w:rsidRPr="007D0494">
              <w:rPr>
                <w:rFonts w:ascii="Liberation Serif" w:hAnsi="Liberation Serif" w:cs="Liberation Serif"/>
                <w:color w:val="000000"/>
                <w:sz w:val="22"/>
                <w:szCs w:val="22"/>
              </w:rPr>
              <w:t>лементы инженерного оборудования должны быть закреплены с использованием стандартных конструкций крепления и маскирующих ограждений.</w:t>
            </w:r>
          </w:p>
          <w:p w:rsidR="00F04F9E" w:rsidRPr="007D0494" w:rsidRDefault="00F04F9E"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Н</w:t>
            </w:r>
            <w:r w:rsidR="00A177BD" w:rsidRPr="007D0494">
              <w:rPr>
                <w:rFonts w:ascii="Liberation Serif" w:hAnsi="Liberation Serif" w:cs="Liberation Serif"/>
                <w:sz w:val="22"/>
                <w:szCs w:val="22"/>
              </w:rPr>
              <w:t>е допускается</w:t>
            </w:r>
            <w:r w:rsidRPr="007D0494">
              <w:rPr>
                <w:rFonts w:ascii="Liberation Serif" w:hAnsi="Liberation Serif" w:cs="Liberation Serif"/>
                <w:sz w:val="22"/>
                <w:szCs w:val="22"/>
              </w:rPr>
              <w:t>:</w:t>
            </w:r>
          </w:p>
          <w:p w:rsidR="00A177BD" w:rsidRPr="007D0494" w:rsidRDefault="00A177BD" w:rsidP="003D54C3">
            <w:pPr>
              <w:pStyle w:val="afffffffff9"/>
              <w:numPr>
                <w:ilvl w:val="0"/>
                <w:numId w:val="111"/>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установка кондиционерного оборудования без централизованного отвода конденсата;</w:t>
            </w:r>
          </w:p>
          <w:p w:rsidR="00A177BD" w:rsidRPr="007D0494" w:rsidRDefault="00A177BD" w:rsidP="003D54C3">
            <w:pPr>
              <w:pStyle w:val="afffffffff9"/>
              <w:numPr>
                <w:ilvl w:val="0"/>
                <w:numId w:val="111"/>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размещение инженерного оборудования на декоративных элементах.</w:t>
            </w:r>
          </w:p>
        </w:tc>
      </w:tr>
      <w:tr w:rsidR="00A177BD" w:rsidRPr="007D0494" w:rsidTr="0078528A">
        <w:tc>
          <w:tcPr>
            <w:tcW w:w="704" w:type="dxa"/>
            <w:shd w:val="clear" w:color="auto" w:fill="auto"/>
          </w:tcPr>
          <w:p w:rsidR="00A177BD" w:rsidRPr="007D0494" w:rsidRDefault="00A177BD" w:rsidP="003D54C3">
            <w:pPr>
              <w:suppressAutoHyphens/>
              <w:ind w:firstLine="0"/>
              <w:jc w:val="center"/>
              <w:rPr>
                <w:rFonts w:ascii="Liberation Serif" w:hAnsi="Liberation Serif" w:cs="Liberation Serif"/>
                <w:sz w:val="22"/>
                <w:szCs w:val="22"/>
              </w:rPr>
            </w:pPr>
            <w:r w:rsidRPr="007D0494">
              <w:rPr>
                <w:rFonts w:ascii="Liberation Serif" w:hAnsi="Liberation Serif" w:cs="Liberation Serif"/>
                <w:sz w:val="22"/>
                <w:szCs w:val="22"/>
              </w:rPr>
              <w:t>6</w:t>
            </w:r>
          </w:p>
        </w:tc>
        <w:tc>
          <w:tcPr>
            <w:tcW w:w="3657" w:type="dxa"/>
            <w:shd w:val="clear" w:color="auto" w:fill="auto"/>
          </w:tcPr>
          <w:p w:rsidR="00A177BD" w:rsidRPr="007D0494" w:rsidRDefault="00A177BD" w:rsidP="003D54C3">
            <w:pPr>
              <w:suppressAutoHyphens/>
              <w:ind w:firstLine="0"/>
              <w:jc w:val="both"/>
              <w:rPr>
                <w:rFonts w:ascii="Liberation Serif" w:hAnsi="Liberation Serif" w:cs="Liberation Serif"/>
                <w:bCs/>
                <w:color w:val="000000"/>
                <w:sz w:val="22"/>
                <w:szCs w:val="22"/>
              </w:rPr>
            </w:pPr>
            <w:r w:rsidRPr="007D0494">
              <w:rPr>
                <w:rFonts w:ascii="Liberation Serif" w:hAnsi="Liberation Serif" w:cs="Liberation Serif"/>
                <w:bCs/>
                <w:color w:val="000000"/>
                <w:sz w:val="22"/>
                <w:szCs w:val="22"/>
              </w:rPr>
              <w:t>Требования к подсветке фасадов объектов капитального строительства (перечисление архитектурных приемов внешнего освещения их фасадов и цветов, а также оттенков такого освещения с указанием палитры)</w:t>
            </w:r>
          </w:p>
        </w:tc>
        <w:tc>
          <w:tcPr>
            <w:tcW w:w="5386" w:type="dxa"/>
            <w:shd w:val="clear" w:color="auto" w:fill="auto"/>
          </w:tcPr>
          <w:p w:rsidR="00A177BD" w:rsidRPr="007D0494" w:rsidRDefault="003D775A" w:rsidP="003D54C3">
            <w:pPr>
              <w:pStyle w:val="afffffffff9"/>
              <w:numPr>
                <w:ilvl w:val="6"/>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 xml:space="preserve">Предусмотреть </w:t>
            </w:r>
            <w:r w:rsidR="00A177BD" w:rsidRPr="007D0494">
              <w:rPr>
                <w:rFonts w:ascii="Liberation Serif" w:hAnsi="Liberation Serif" w:cs="Liberation Serif"/>
                <w:sz w:val="22"/>
                <w:szCs w:val="22"/>
              </w:rPr>
              <w:t xml:space="preserve">архитектурную подсветку, включая праздничную (событийную) </w:t>
            </w:r>
            <w:r w:rsidRPr="007D0494">
              <w:rPr>
                <w:rFonts w:ascii="Liberation Serif" w:hAnsi="Liberation Serif" w:cs="Liberation Serif"/>
                <w:sz w:val="22"/>
                <w:szCs w:val="22"/>
              </w:rPr>
              <w:t xml:space="preserve">подсветку, освещение входной группы и </w:t>
            </w:r>
            <w:r w:rsidR="00A177BD" w:rsidRPr="007D0494">
              <w:rPr>
                <w:rFonts w:ascii="Liberation Serif" w:hAnsi="Liberation Serif" w:cs="Liberation Serif"/>
                <w:sz w:val="22"/>
                <w:szCs w:val="22"/>
              </w:rPr>
              <w:t>домовых знаков в темное время суток.</w:t>
            </w:r>
          </w:p>
          <w:p w:rsidR="00A177BD" w:rsidRPr="007D0494" w:rsidRDefault="00A177BD" w:rsidP="003D54C3">
            <w:pPr>
              <w:pStyle w:val="afffffffff9"/>
              <w:numPr>
                <w:ilvl w:val="6"/>
                <w:numId w:val="110"/>
              </w:numPr>
              <w:spacing w:line="240" w:lineRule="auto"/>
              <w:ind w:left="0" w:firstLine="284"/>
              <w:rPr>
                <w:rFonts w:ascii="Liberation Serif" w:hAnsi="Liberation Serif" w:cs="Liberation Serif"/>
                <w:sz w:val="22"/>
                <w:szCs w:val="22"/>
              </w:rPr>
            </w:pPr>
            <w:bookmarkStart w:id="114" w:name="sub_4870102"/>
            <w:r w:rsidRPr="007D0494">
              <w:rPr>
                <w:rFonts w:ascii="Liberation Serif" w:hAnsi="Liberation Serif" w:cs="Liberation Serif"/>
                <w:sz w:val="22"/>
                <w:szCs w:val="22"/>
              </w:rPr>
              <w:t>Архитектурная подсветка объектов должна соответствовать внешнему архитектурному облику сложившейся застройки, архитектурным особенностям фасада</w:t>
            </w:r>
            <w:r w:rsidR="00731E1A" w:rsidRPr="007D0494">
              <w:rPr>
                <w:rFonts w:ascii="Liberation Serif" w:hAnsi="Liberation Serif" w:cs="Liberation Serif"/>
                <w:sz w:val="22"/>
                <w:szCs w:val="22"/>
              </w:rPr>
              <w:t xml:space="preserve">, </w:t>
            </w:r>
            <w:r w:rsidR="00731E1A" w:rsidRPr="007D0494">
              <w:rPr>
                <w:rFonts w:ascii="Liberation Serif" w:hAnsi="Liberation Serif" w:cs="Liberation Serif"/>
                <w:color w:val="000000"/>
                <w:shd w:val="clear" w:color="auto" w:fill="FFFFFF"/>
              </w:rPr>
              <w:t>подчёркивать иерархию объектов и формировать выразительный облик города в тёмное время суток.</w:t>
            </w:r>
          </w:p>
          <w:p w:rsidR="00A177BD" w:rsidRPr="007D0494" w:rsidRDefault="00A177BD" w:rsidP="003D54C3">
            <w:pPr>
              <w:pStyle w:val="afffffffff9"/>
              <w:numPr>
                <w:ilvl w:val="6"/>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 xml:space="preserve">Осветительные установки архитектурной и праздничной (событийной) подсветки должны соответствовать </w:t>
            </w:r>
            <w:r w:rsidR="00731E1A" w:rsidRPr="007D0494">
              <w:rPr>
                <w:rFonts w:ascii="Liberation Serif" w:hAnsi="Liberation Serif" w:cs="Liberation Serif"/>
                <w:sz w:val="22"/>
                <w:szCs w:val="22"/>
                <w:shd w:val="clear" w:color="auto" w:fill="FFFFFF"/>
              </w:rPr>
              <w:t>нормам</w:t>
            </w:r>
            <w:r w:rsidRPr="007D0494">
              <w:rPr>
                <w:rFonts w:ascii="Liberation Serif" w:hAnsi="Liberation Serif" w:cs="Liberation Serif"/>
                <w:sz w:val="22"/>
                <w:szCs w:val="22"/>
                <w:shd w:val="clear" w:color="auto" w:fill="FFFFFF"/>
              </w:rPr>
              <w:t xml:space="preserve"> искусственного освещения селитебных территорий и наружного архитектурного освещения</w:t>
            </w:r>
            <w:r w:rsidR="00731E1A" w:rsidRPr="007D0494">
              <w:rPr>
                <w:rFonts w:ascii="Liberation Serif" w:hAnsi="Liberation Serif" w:cs="Liberation Serif"/>
                <w:sz w:val="22"/>
                <w:szCs w:val="22"/>
              </w:rPr>
              <w:t>,</w:t>
            </w:r>
            <w:r w:rsidRPr="007D0494">
              <w:rPr>
                <w:rFonts w:ascii="Liberation Serif" w:hAnsi="Liberation Serif" w:cs="Liberation Serif"/>
                <w:sz w:val="22"/>
                <w:szCs w:val="22"/>
              </w:rPr>
              <w:t xml:space="preserve"> быть экономичными и энергоэффективными.</w:t>
            </w:r>
          </w:p>
          <w:p w:rsidR="00A177BD" w:rsidRPr="007D0494" w:rsidRDefault="00A177BD" w:rsidP="003D54C3">
            <w:pPr>
              <w:pStyle w:val="afffffffff9"/>
              <w:numPr>
                <w:ilvl w:val="6"/>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Эстетика элементов осв</w:t>
            </w:r>
            <w:r w:rsidR="003D775A" w:rsidRPr="007D0494">
              <w:rPr>
                <w:rFonts w:ascii="Liberation Serif" w:hAnsi="Liberation Serif" w:cs="Liberation Serif"/>
                <w:sz w:val="22"/>
                <w:szCs w:val="22"/>
              </w:rPr>
              <w:t>етительных установок, их дизайн и</w:t>
            </w:r>
            <w:r w:rsidRPr="007D0494">
              <w:rPr>
                <w:rFonts w:ascii="Liberation Serif" w:hAnsi="Liberation Serif" w:cs="Liberation Serif"/>
                <w:sz w:val="22"/>
                <w:szCs w:val="22"/>
              </w:rPr>
              <w:t xml:space="preserve"> цветовое решение должны </w:t>
            </w:r>
            <w:r w:rsidR="0035482E" w:rsidRPr="007D0494">
              <w:rPr>
                <w:rFonts w:ascii="Liberation Serif" w:hAnsi="Liberation Serif" w:cs="Liberation Serif"/>
                <w:sz w:val="22"/>
                <w:szCs w:val="22"/>
              </w:rPr>
              <w:t xml:space="preserve">быть </w:t>
            </w:r>
            <w:r w:rsidRPr="007D0494">
              <w:rPr>
                <w:rFonts w:ascii="Liberation Serif" w:hAnsi="Liberation Serif" w:cs="Liberation Serif"/>
                <w:sz w:val="22"/>
                <w:szCs w:val="22"/>
              </w:rPr>
              <w:t>определ</w:t>
            </w:r>
            <w:r w:rsidR="0035482E" w:rsidRPr="007D0494">
              <w:rPr>
                <w:rFonts w:ascii="Liberation Serif" w:hAnsi="Liberation Serif" w:cs="Liberation Serif"/>
                <w:sz w:val="22"/>
                <w:szCs w:val="22"/>
              </w:rPr>
              <w:t>ены</w:t>
            </w:r>
            <w:r w:rsidRPr="007D0494">
              <w:rPr>
                <w:rFonts w:ascii="Liberation Serif" w:hAnsi="Liberation Serif" w:cs="Liberation Serif"/>
                <w:sz w:val="22"/>
                <w:szCs w:val="22"/>
              </w:rPr>
              <w:t xml:space="preserve"> с учетом восп</w:t>
            </w:r>
            <w:r w:rsidR="0035482E" w:rsidRPr="007D0494">
              <w:rPr>
                <w:rFonts w:ascii="Liberation Serif" w:hAnsi="Liberation Serif" w:cs="Liberation Serif"/>
                <w:sz w:val="22"/>
                <w:szCs w:val="22"/>
              </w:rPr>
              <w:t>риятия в дневное и ночное время.</w:t>
            </w:r>
          </w:p>
          <w:p w:rsidR="00A177BD" w:rsidRPr="007D0494" w:rsidRDefault="003D775A" w:rsidP="003D54C3">
            <w:pPr>
              <w:pStyle w:val="afffffffff9"/>
              <w:numPr>
                <w:ilvl w:val="6"/>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Допускается</w:t>
            </w:r>
            <w:r w:rsidR="00A177BD" w:rsidRPr="007D0494">
              <w:rPr>
                <w:rFonts w:ascii="Liberation Serif" w:hAnsi="Liberation Serif" w:cs="Liberation Serif"/>
                <w:sz w:val="22"/>
                <w:szCs w:val="22"/>
              </w:rPr>
              <w:t xml:space="preserve"> использование следующих видов архитектурной подсветки:</w:t>
            </w:r>
            <w:bookmarkStart w:id="115" w:name="sub_4870103"/>
            <w:bookmarkEnd w:id="114"/>
            <w:r w:rsidR="0035482E" w:rsidRPr="007D0494">
              <w:rPr>
                <w:rFonts w:ascii="Liberation Serif" w:hAnsi="Liberation Serif" w:cs="Liberation Serif"/>
                <w:sz w:val="22"/>
                <w:szCs w:val="22"/>
              </w:rPr>
              <w:t xml:space="preserve"> заливающей, акцентной, контурной, фоновой, динамической и </w:t>
            </w:r>
            <w:r w:rsidR="00A177BD" w:rsidRPr="007D0494">
              <w:rPr>
                <w:rStyle w:val="affffff5"/>
                <w:rFonts w:ascii="Liberation Serif" w:hAnsi="Liberation Serif" w:cs="Liberation Serif"/>
                <w:b w:val="0"/>
                <w:sz w:val="22"/>
                <w:szCs w:val="22"/>
                <w:shd w:val="clear" w:color="auto" w:fill="FFFFFF"/>
              </w:rPr>
              <w:t>3D-mapping.</w:t>
            </w:r>
          </w:p>
          <w:p w:rsidR="0035482E" w:rsidRPr="007D0494" w:rsidRDefault="00A177BD" w:rsidP="003D54C3">
            <w:pPr>
              <w:pStyle w:val="afffffffff9"/>
              <w:spacing w:line="240" w:lineRule="auto"/>
              <w:ind w:firstLine="284"/>
              <w:rPr>
                <w:rFonts w:ascii="Liberation Serif" w:hAnsi="Liberation Serif" w:cs="Liberation Serif"/>
                <w:sz w:val="22"/>
                <w:szCs w:val="22"/>
              </w:rPr>
            </w:pPr>
            <w:bookmarkStart w:id="116" w:name="sub_4870106"/>
            <w:bookmarkEnd w:id="115"/>
            <w:r w:rsidRPr="007D0494">
              <w:rPr>
                <w:rFonts w:ascii="Liberation Serif" w:hAnsi="Liberation Serif" w:cs="Liberation Serif"/>
                <w:sz w:val="22"/>
                <w:szCs w:val="22"/>
              </w:rPr>
              <w:t>Выбор вида архитектурной подсветки зависит от архитектурного стиля объекта, его конструктивных особенностей, расположения и должен быть обоснован.</w:t>
            </w:r>
            <w:r w:rsidR="0035482E" w:rsidRPr="007D0494">
              <w:rPr>
                <w:rFonts w:ascii="Liberation Serif" w:hAnsi="Liberation Serif" w:cs="Liberation Serif"/>
                <w:sz w:val="22"/>
                <w:szCs w:val="22"/>
              </w:rPr>
              <w:t xml:space="preserve"> </w:t>
            </w:r>
          </w:p>
          <w:bookmarkEnd w:id="116"/>
          <w:p w:rsidR="0035482E" w:rsidRPr="007D0494" w:rsidRDefault="0035482E"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Запрещается засветка окон жилых помещений.</w:t>
            </w:r>
          </w:p>
          <w:p w:rsidR="003B6828" w:rsidRPr="007D0494" w:rsidRDefault="0035482E"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Не</w:t>
            </w:r>
            <w:r w:rsidRPr="007D0494">
              <w:rPr>
                <w:rFonts w:ascii="Liberation Serif" w:hAnsi="Liberation Serif" w:cs="Liberation Serif"/>
                <w:sz w:val="22"/>
                <w:szCs w:val="22"/>
              </w:rPr>
              <w:t xml:space="preserve"> допускается </w:t>
            </w:r>
            <w:r w:rsidR="003B6828" w:rsidRPr="007D0494">
              <w:rPr>
                <w:rFonts w:ascii="Liberation Serif" w:hAnsi="Liberation Serif" w:cs="Liberation Serif"/>
                <w:sz w:val="22"/>
                <w:szCs w:val="22"/>
              </w:rPr>
              <w:t xml:space="preserve">использование </w:t>
            </w:r>
            <w:r w:rsidR="00A177BD" w:rsidRPr="007D0494">
              <w:rPr>
                <w:rFonts w:ascii="Liberation Serif" w:hAnsi="Liberation Serif" w:cs="Liberation Serif"/>
                <w:sz w:val="22"/>
                <w:szCs w:val="22"/>
              </w:rPr>
              <w:t>архитектурной подсветки, нарушающей внешний архитектурный облик сложившейся и проектируемой застройки, а</w:t>
            </w:r>
            <w:r w:rsidR="003B6828" w:rsidRPr="007D0494">
              <w:rPr>
                <w:rFonts w:ascii="Liberation Serif" w:hAnsi="Liberation Serif" w:cs="Liberation Serif"/>
                <w:sz w:val="22"/>
                <w:szCs w:val="22"/>
              </w:rPr>
              <w:t>рхитектурные особенности фасада.</w:t>
            </w:r>
          </w:p>
          <w:p w:rsidR="003B6828" w:rsidRPr="007D0494" w:rsidRDefault="003B6828"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Не</w:t>
            </w:r>
            <w:r w:rsidRPr="007D0494">
              <w:rPr>
                <w:rFonts w:ascii="Liberation Serif" w:hAnsi="Liberation Serif" w:cs="Liberation Serif"/>
                <w:sz w:val="22"/>
                <w:szCs w:val="22"/>
              </w:rPr>
              <w:t xml:space="preserve"> допускается использование </w:t>
            </w:r>
            <w:r w:rsidR="00A177BD" w:rsidRPr="007D0494">
              <w:rPr>
                <w:rFonts w:ascii="Liberation Serif" w:hAnsi="Liberation Serif" w:cs="Liberation Serif"/>
                <w:sz w:val="22"/>
                <w:szCs w:val="22"/>
              </w:rPr>
              <w:t>дюралайта, неона на зданиях и сооружениях, архитектурно-ландшафтных объектах, за исключением праздничной (событийн</w:t>
            </w:r>
            <w:r w:rsidRPr="007D0494">
              <w:rPr>
                <w:rFonts w:ascii="Liberation Serif" w:hAnsi="Liberation Serif" w:cs="Liberation Serif"/>
                <w:sz w:val="22"/>
                <w:szCs w:val="22"/>
              </w:rPr>
              <w:t>ой) подсветки.</w:t>
            </w:r>
          </w:p>
          <w:p w:rsidR="00A177BD" w:rsidRPr="007D0494" w:rsidRDefault="003B6828"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Не</w:t>
            </w:r>
            <w:r w:rsidRPr="007D0494">
              <w:rPr>
                <w:rFonts w:ascii="Liberation Serif" w:hAnsi="Liberation Serif" w:cs="Liberation Serif"/>
                <w:sz w:val="22"/>
                <w:szCs w:val="22"/>
              </w:rPr>
              <w:t xml:space="preserve"> допускается использование </w:t>
            </w:r>
            <w:r w:rsidR="00A177BD" w:rsidRPr="007D0494">
              <w:rPr>
                <w:rFonts w:ascii="Liberation Serif" w:hAnsi="Liberation Serif" w:cs="Liberation Serif"/>
                <w:sz w:val="22"/>
                <w:szCs w:val="22"/>
              </w:rPr>
              <w:t>пиксельной, мигающей подсветки.</w:t>
            </w:r>
          </w:p>
        </w:tc>
      </w:tr>
      <w:bookmarkEnd w:id="113"/>
    </w:tbl>
    <w:p w:rsidR="00CA6237" w:rsidRPr="003D54C3" w:rsidRDefault="00CA6237" w:rsidP="003D54C3">
      <w:pPr>
        <w:pStyle w:val="afffffffff9"/>
        <w:ind w:firstLine="709"/>
        <w:rPr>
          <w:rFonts w:ascii="Liberation Serif" w:hAnsi="Liberation Serif" w:cs="Liberation Serif"/>
          <w:szCs w:val="24"/>
        </w:rPr>
      </w:pPr>
    </w:p>
    <w:sectPr w:rsidR="00CA6237" w:rsidRPr="003D54C3" w:rsidSect="00510842">
      <w:footerReference w:type="even" r:id="rId54"/>
      <w:footerReference w:type="default" r:id="rId55"/>
      <w:pgSz w:w="11906" w:h="16838" w:code="9"/>
      <w:pgMar w:top="851" w:right="851"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9BC" w:rsidRDefault="005B19BC" w:rsidP="00C86482">
      <w:r>
        <w:separator/>
      </w:r>
    </w:p>
    <w:p w:rsidR="005B19BC" w:rsidRDefault="005B19BC"/>
  </w:endnote>
  <w:endnote w:type="continuationSeparator" w:id="0">
    <w:p w:rsidR="005B19BC" w:rsidRDefault="005B19BC" w:rsidP="00C86482">
      <w:r>
        <w:continuationSeparator/>
      </w:r>
    </w:p>
    <w:p w:rsidR="005B19BC" w:rsidRDefault="005B19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ET">
    <w:altName w:val="Times New Roman"/>
    <w:charset w:val="00"/>
    <w:family w:val="auto"/>
    <w:pitch w:val="variable"/>
    <w:sig w:usb0="00000203" w:usb1="00000000" w:usb2="00000000" w:usb3="00000000" w:csb0="00000005" w:csb1="00000000"/>
  </w:font>
  <w:font w:name="Peterburg">
    <w:altName w:val="Times New Roman"/>
    <w:charset w:val="00"/>
    <w:family w:val="roman"/>
    <w:pitch w:val="variable"/>
  </w:font>
  <w:font w:name="ISOCPEUR">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imesNewRomanPSMT">
    <w:altName w:val="MS Gothic"/>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AGGal">
    <w:panose1 w:val="00000000000000000000"/>
    <w:charset w:val="00"/>
    <w:family w:val="roman"/>
    <w:notTrueType/>
    <w:pitch w:val="default"/>
  </w:font>
  <w:font w:name="Antiqua">
    <w:altName w:val="Times New Roman"/>
    <w:panose1 w:val="00000000000000000000"/>
    <w:charset w:val="00"/>
    <w:family w:val="auto"/>
    <w:notTrueType/>
    <w:pitch w:val="variable"/>
    <w:sig w:usb0="00000003" w:usb1="00000000" w:usb2="00000000" w:usb3="00000000" w:csb0="00000001" w:csb1="00000000"/>
  </w:font>
  <w:font w:name="OEKGHE+OfficinaSerifWinC">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Italic">
    <w:charset w:val="CC"/>
    <w:family w:val="auto"/>
    <w:pitch w:val="variable"/>
    <w:sig w:usb0="20002A87" w:usb1="00000000" w:usb2="00000000" w:usb3="00000000" w:csb0="000001FF" w:csb1="00000000"/>
  </w:font>
  <w:font w:name="Swis721 BlkEx BT">
    <w:charset w:val="00"/>
    <w:family w:val="swiss"/>
    <w:pitch w:val="variable"/>
    <w:sig w:usb0="00000087" w:usb1="00000000" w:usb2="00000000" w:usb3="00000000" w:csb0="0000001B" w:csb1="00000000"/>
  </w:font>
  <w:font w:name="Swis721 Blk BT">
    <w:charset w:val="00"/>
    <w:family w:val="swiss"/>
    <w:pitch w:val="variable"/>
    <w:sig w:usb0="00000087" w:usb1="00000000" w:usb2="00000000" w:usb3="00000000" w:csb0="0000001B" w:csb1="00000000"/>
  </w:font>
  <w:font w:name="Trebuchet MS">
    <w:panose1 w:val="020B0603020202020204"/>
    <w:charset w:val="CC"/>
    <w:family w:val="swiss"/>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NTHelvetica/Cyrillic">
    <w:altName w:val="Arial"/>
    <w:charset w:val="00"/>
    <w:family w:val="auto"/>
    <w:pitch w:val="variable"/>
    <w:sig w:usb0="00000003" w:usb1="00000000" w:usb2="00000000" w:usb3="00000000" w:csb0="00000001"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CC"/>
    <w:family w:val="auto"/>
    <w:notTrueType/>
    <w:pitch w:val="default"/>
    <w:sig w:usb0="00000203" w:usb1="00000000" w:usb2="00000000" w:usb3="00000000" w:csb0="00000005"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extBook">
    <w:altName w:val="Times New Roman"/>
    <w:charset w:val="00"/>
    <w:family w:val="auto"/>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SymbolMT">
    <w:altName w:val="MS Mincho"/>
    <w:panose1 w:val="00000000000000000000"/>
    <w:charset w:val="80"/>
    <w:family w:val="auto"/>
    <w:notTrueType/>
    <w:pitch w:val="default"/>
    <w:sig w:usb0="00000000"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Literaturnaya">
    <w:altName w:val="Arial"/>
    <w:charset w:val="00"/>
    <w:family w:val="swiss"/>
    <w:pitch w:val="variable"/>
    <w:sig w:usb0="00000003" w:usb1="00000000" w:usb2="00000000" w:usb3="00000000" w:csb0="00000001" w:csb1="00000000"/>
  </w:font>
  <w:font w:name="Pragmatica">
    <w:altName w:val="Times New Roman"/>
    <w:charset w:val="00"/>
    <w:family w:val="swiss"/>
    <w:pitch w:val="variable"/>
    <w:sig w:usb0="00000203" w:usb1="00000000" w:usb2="00000000" w:usb3="00000000" w:csb0="00000005" w:csb1="00000000"/>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4C3" w:rsidRDefault="003D54C3">
    <w:pPr>
      <w:pStyle w:val="afffd"/>
    </w:pPr>
    <w:r>
      <w:fldChar w:fldCharType="begin"/>
    </w:r>
    <w:r>
      <w:instrText>PAGE   \* MERGEFORMAT</w:instrText>
    </w:r>
    <w:r>
      <w:fldChar w:fldCharType="separate"/>
    </w:r>
    <w:r w:rsidR="00941173" w:rsidRPr="00941173">
      <w:rPr>
        <w:noProof/>
        <w:lang w:val="ru-RU"/>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4C3" w:rsidRDefault="003D54C3">
    <w:pPr>
      <w:pStyle w:val="afffd"/>
      <w:jc w:val="right"/>
    </w:pPr>
    <w:r>
      <w:fldChar w:fldCharType="begin"/>
    </w:r>
    <w:r>
      <w:instrText xml:space="preserve"> PAGE   \* MERGEFORMAT </w:instrText>
    </w:r>
    <w:r>
      <w:fldChar w:fldCharType="separate"/>
    </w:r>
    <w:r w:rsidR="00941173">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4C3" w:rsidRDefault="003D54C3">
    <w:pPr>
      <w:pStyle w:val="afffd"/>
      <w:jc w:val="right"/>
    </w:pPr>
    <w:r>
      <w:fldChar w:fldCharType="begin"/>
    </w:r>
    <w:r>
      <w:instrText>PAGE   \* MERGEFORMAT</w:instrText>
    </w:r>
    <w:r>
      <w:fldChar w:fldCharType="separate"/>
    </w:r>
    <w:r w:rsidR="007D0494" w:rsidRPr="007D0494">
      <w:rPr>
        <w:noProof/>
        <w:lang w:val="ru-RU"/>
      </w:rPr>
      <w:t>52</w:t>
    </w:r>
    <w:r>
      <w:fldChar w:fldCharType="end"/>
    </w:r>
  </w:p>
  <w:p w:rsidR="003D54C3" w:rsidRDefault="003D54C3">
    <w:pPr>
      <w:pStyle w:val="afff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4C3" w:rsidRDefault="003D54C3">
    <w:pPr>
      <w:pStyle w:val="afffd"/>
      <w:jc w:val="right"/>
    </w:pPr>
    <w:r>
      <w:fldChar w:fldCharType="begin"/>
    </w:r>
    <w:r>
      <w:instrText>PAGE   \* MERGEFORMAT</w:instrText>
    </w:r>
    <w:r>
      <w:fldChar w:fldCharType="separate"/>
    </w:r>
    <w:r w:rsidR="007D0494" w:rsidRPr="007D0494">
      <w:rPr>
        <w:noProof/>
        <w:lang w:val="ru-RU"/>
      </w:rPr>
      <w:t>41</w:t>
    </w:r>
    <w:r>
      <w:fldChar w:fldCharType="end"/>
    </w:r>
  </w:p>
  <w:p w:rsidR="003D54C3" w:rsidRDefault="003D54C3">
    <w:pPr>
      <w:pStyle w:val="aff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9BC" w:rsidRDefault="005B19BC" w:rsidP="00C86482">
      <w:r>
        <w:separator/>
      </w:r>
    </w:p>
    <w:p w:rsidR="005B19BC" w:rsidRDefault="005B19BC"/>
  </w:footnote>
  <w:footnote w:type="continuationSeparator" w:id="0">
    <w:p w:rsidR="005B19BC" w:rsidRDefault="005B19BC" w:rsidP="00C86482">
      <w:r>
        <w:continuationSeparator/>
      </w:r>
    </w:p>
    <w:p w:rsidR="005B19BC" w:rsidRDefault="005B19B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9ECA29E6"/>
    <w:lvl w:ilvl="0">
      <w:start w:val="1"/>
      <w:numFmt w:val="decimal"/>
      <w:pStyle w:val="2"/>
      <w:lvlText w:val="%1."/>
      <w:lvlJc w:val="left"/>
      <w:pPr>
        <w:tabs>
          <w:tab w:val="num" w:pos="643"/>
        </w:tabs>
        <w:ind w:left="643" w:hanging="360"/>
      </w:pPr>
    </w:lvl>
  </w:abstractNum>
  <w:abstractNum w:abstractNumId="1">
    <w:nsid w:val="FFFFFF81"/>
    <w:multiLevelType w:val="singleLevel"/>
    <w:tmpl w:val="C64A8B3A"/>
    <w:lvl w:ilvl="0">
      <w:start w:val="1"/>
      <w:numFmt w:val="bullet"/>
      <w:pStyle w:val="4"/>
      <w:lvlText w:val=""/>
      <w:lvlJc w:val="left"/>
      <w:pPr>
        <w:tabs>
          <w:tab w:val="num" w:pos="1209"/>
        </w:tabs>
        <w:ind w:left="1209" w:hanging="360"/>
      </w:pPr>
      <w:rPr>
        <w:rFonts w:ascii="Symbol" w:hAnsi="Symbol" w:hint="default"/>
      </w:rPr>
    </w:lvl>
  </w:abstractNum>
  <w:abstractNum w:abstractNumId="2">
    <w:nsid w:val="FFFFFF89"/>
    <w:multiLevelType w:val="singleLevel"/>
    <w:tmpl w:val="C9E01DCA"/>
    <w:lvl w:ilvl="0">
      <w:start w:val="1"/>
      <w:numFmt w:val="bullet"/>
      <w:pStyle w:val="a"/>
      <w:lvlText w:val=""/>
      <w:lvlJc w:val="left"/>
      <w:pPr>
        <w:tabs>
          <w:tab w:val="num" w:pos="360"/>
        </w:tabs>
        <w:ind w:left="360" w:hanging="360"/>
      </w:pPr>
      <w:rPr>
        <w:rFonts w:ascii="Symbol" w:hAnsi="Symbol" w:hint="default"/>
      </w:rPr>
    </w:lvl>
  </w:abstractNum>
  <w:abstractNum w:abstractNumId="3">
    <w:nsid w:val="00000003"/>
    <w:multiLevelType w:val="multilevel"/>
    <w:tmpl w:val="00000003"/>
    <w:name w:val="WWNum2"/>
    <w:lvl w:ilvl="0">
      <w:start w:val="1"/>
      <w:numFmt w:val="bullet"/>
      <w:lvlText w:val=""/>
      <w:lvlJc w:val="left"/>
      <w:pPr>
        <w:tabs>
          <w:tab w:val="num" w:pos="0"/>
        </w:tabs>
        <w:ind w:left="754" w:hanging="360"/>
      </w:pPr>
      <w:rPr>
        <w:rFonts w:ascii="Symbol" w:hAnsi="Symbol"/>
        <w:color w:val="00000A"/>
      </w:rPr>
    </w:lvl>
    <w:lvl w:ilvl="1">
      <w:start w:val="1"/>
      <w:numFmt w:val="bullet"/>
      <w:lvlText w:val="o"/>
      <w:lvlJc w:val="left"/>
      <w:pPr>
        <w:tabs>
          <w:tab w:val="num" w:pos="0"/>
        </w:tabs>
        <w:ind w:left="1474" w:hanging="360"/>
      </w:pPr>
      <w:rPr>
        <w:rFonts w:ascii="Courier New" w:hAnsi="Courier New" w:cs="Courier New"/>
      </w:rPr>
    </w:lvl>
    <w:lvl w:ilvl="2">
      <w:start w:val="1"/>
      <w:numFmt w:val="bullet"/>
      <w:lvlText w:val=""/>
      <w:lvlJc w:val="left"/>
      <w:pPr>
        <w:tabs>
          <w:tab w:val="num" w:pos="0"/>
        </w:tabs>
        <w:ind w:left="2194" w:hanging="360"/>
      </w:pPr>
      <w:rPr>
        <w:rFonts w:ascii="Wingdings" w:hAnsi="Wingdings"/>
      </w:rPr>
    </w:lvl>
    <w:lvl w:ilvl="3">
      <w:start w:val="1"/>
      <w:numFmt w:val="bullet"/>
      <w:lvlText w:val=""/>
      <w:lvlJc w:val="left"/>
      <w:pPr>
        <w:tabs>
          <w:tab w:val="num" w:pos="0"/>
        </w:tabs>
        <w:ind w:left="2914" w:hanging="360"/>
      </w:pPr>
      <w:rPr>
        <w:rFonts w:ascii="Symbol" w:hAnsi="Symbol"/>
      </w:rPr>
    </w:lvl>
    <w:lvl w:ilvl="4">
      <w:start w:val="1"/>
      <w:numFmt w:val="bullet"/>
      <w:lvlText w:val="o"/>
      <w:lvlJc w:val="left"/>
      <w:pPr>
        <w:tabs>
          <w:tab w:val="num" w:pos="0"/>
        </w:tabs>
        <w:ind w:left="3634" w:hanging="360"/>
      </w:pPr>
      <w:rPr>
        <w:rFonts w:ascii="Courier New" w:hAnsi="Courier New" w:cs="Courier New"/>
      </w:rPr>
    </w:lvl>
    <w:lvl w:ilvl="5">
      <w:start w:val="1"/>
      <w:numFmt w:val="bullet"/>
      <w:lvlText w:val=""/>
      <w:lvlJc w:val="left"/>
      <w:pPr>
        <w:tabs>
          <w:tab w:val="num" w:pos="0"/>
        </w:tabs>
        <w:ind w:left="4354" w:hanging="360"/>
      </w:pPr>
      <w:rPr>
        <w:rFonts w:ascii="Wingdings" w:hAnsi="Wingdings"/>
      </w:rPr>
    </w:lvl>
    <w:lvl w:ilvl="6">
      <w:start w:val="1"/>
      <w:numFmt w:val="bullet"/>
      <w:lvlText w:val=""/>
      <w:lvlJc w:val="left"/>
      <w:pPr>
        <w:tabs>
          <w:tab w:val="num" w:pos="0"/>
        </w:tabs>
        <w:ind w:left="5074" w:hanging="360"/>
      </w:pPr>
      <w:rPr>
        <w:rFonts w:ascii="Symbol" w:hAnsi="Symbol"/>
      </w:rPr>
    </w:lvl>
    <w:lvl w:ilvl="7">
      <w:start w:val="1"/>
      <w:numFmt w:val="bullet"/>
      <w:lvlText w:val="o"/>
      <w:lvlJc w:val="left"/>
      <w:pPr>
        <w:tabs>
          <w:tab w:val="num" w:pos="0"/>
        </w:tabs>
        <w:ind w:left="5794" w:hanging="360"/>
      </w:pPr>
      <w:rPr>
        <w:rFonts w:ascii="Courier New" w:hAnsi="Courier New" w:cs="Courier New"/>
      </w:rPr>
    </w:lvl>
    <w:lvl w:ilvl="8">
      <w:start w:val="1"/>
      <w:numFmt w:val="bullet"/>
      <w:lvlText w:val=""/>
      <w:lvlJc w:val="left"/>
      <w:pPr>
        <w:tabs>
          <w:tab w:val="num" w:pos="0"/>
        </w:tabs>
        <w:ind w:left="6514" w:hanging="360"/>
      </w:pPr>
      <w:rPr>
        <w:rFonts w:ascii="Wingdings" w:hAnsi="Wingdings"/>
      </w:rPr>
    </w:lvl>
  </w:abstractNum>
  <w:abstractNum w:abstractNumId="4">
    <w:nsid w:val="00000004"/>
    <w:multiLevelType w:val="multilevel"/>
    <w:tmpl w:val="00000004"/>
    <w:name w:val="WWNum3"/>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5"/>
    <w:multiLevelType w:val="multilevel"/>
    <w:tmpl w:val="00000005"/>
    <w:name w:val="WWNum4"/>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6"/>
    <w:multiLevelType w:val="multilevel"/>
    <w:tmpl w:val="00000006"/>
    <w:name w:val="WWNum5"/>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7"/>
    <w:multiLevelType w:val="multilevel"/>
    <w:tmpl w:val="00000007"/>
    <w:name w:val="WWNum8"/>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9"/>
    <w:multiLevelType w:val="multilevel"/>
    <w:tmpl w:val="00000009"/>
    <w:name w:val="WWNum10"/>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A"/>
    <w:multiLevelType w:val="multilevel"/>
    <w:tmpl w:val="0000000A"/>
    <w:name w:val="WWNum11"/>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C"/>
    <w:multiLevelType w:val="multilevel"/>
    <w:tmpl w:val="0000000C"/>
    <w:name w:val="WWNum13"/>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0D"/>
    <w:multiLevelType w:val="multilevel"/>
    <w:tmpl w:val="0000000D"/>
    <w:name w:val="WWNum14"/>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E"/>
    <w:multiLevelType w:val="multilevel"/>
    <w:tmpl w:val="0000000E"/>
    <w:name w:val="WWNum16"/>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0F"/>
    <w:multiLevelType w:val="multilevel"/>
    <w:tmpl w:val="0000000F"/>
    <w:name w:val="WWNum17"/>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11"/>
    <w:multiLevelType w:val="multilevel"/>
    <w:tmpl w:val="00000011"/>
    <w:name w:val="WWNum19"/>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nsid w:val="00000012"/>
    <w:multiLevelType w:val="multilevel"/>
    <w:tmpl w:val="00000012"/>
    <w:name w:val="WWNum20"/>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nsid w:val="00000014"/>
    <w:multiLevelType w:val="multilevel"/>
    <w:tmpl w:val="00000014"/>
    <w:name w:val="WWNum22"/>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21"/>
    <w:multiLevelType w:val="multilevel"/>
    <w:tmpl w:val="00000021"/>
    <w:name w:val="WWNum37"/>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000023"/>
    <w:multiLevelType w:val="multilevel"/>
    <w:tmpl w:val="00000023"/>
    <w:name w:val="WWNum39"/>
    <w:lvl w:ilvl="0">
      <w:start w:val="1"/>
      <w:numFmt w:val="bullet"/>
      <w:lvlText w:val=""/>
      <w:lvlJc w:val="left"/>
      <w:pPr>
        <w:tabs>
          <w:tab w:val="num" w:pos="-360"/>
        </w:tabs>
        <w:ind w:left="36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nsid w:val="00000024"/>
    <w:multiLevelType w:val="multilevel"/>
    <w:tmpl w:val="00000024"/>
    <w:name w:val="WWNum40"/>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nsid w:val="029B335D"/>
    <w:multiLevelType w:val="multilevel"/>
    <w:tmpl w:val="814E1A86"/>
    <w:styleLink w:val="CourierNew141271"/>
    <w:lvl w:ilvl="0">
      <w:start w:val="1"/>
      <w:numFmt w:val="bullet"/>
      <w:lvlText w:val="-"/>
      <w:lvlJc w:val="left"/>
      <w:pPr>
        <w:ind w:left="1080" w:hanging="360"/>
      </w:pPr>
      <w:rPr>
        <w:rFonts w:ascii="Times New Roman" w:hAnsi="Times New Roman" w:hint="default"/>
        <w:sz w:val="28"/>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1">
    <w:nsid w:val="029F379F"/>
    <w:multiLevelType w:val="hybridMultilevel"/>
    <w:tmpl w:val="F2C05DC0"/>
    <w:lvl w:ilvl="0" w:tplc="E62CB370">
      <w:start w:val="1"/>
      <w:numFmt w:val="bullet"/>
      <w:pStyle w:val="1"/>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2">
    <w:nsid w:val="046E2081"/>
    <w:multiLevelType w:val="multilevel"/>
    <w:tmpl w:val="7C263466"/>
    <w:styleLink w:val="a0"/>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05814BCF"/>
    <w:multiLevelType w:val="multilevel"/>
    <w:tmpl w:val="0419001D"/>
    <w:styleLink w:val="111111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060363F9"/>
    <w:multiLevelType w:val="hybridMultilevel"/>
    <w:tmpl w:val="C0F88DBE"/>
    <w:lvl w:ilvl="0" w:tplc="26BEBA54">
      <w:start w:val="1"/>
      <w:numFmt w:val="bullet"/>
      <w:pStyle w:val="a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74C1952"/>
    <w:multiLevelType w:val="hybridMultilevel"/>
    <w:tmpl w:val="A45E52B0"/>
    <w:styleLink w:val="3"/>
    <w:lvl w:ilvl="0" w:tplc="95B27570">
      <w:start w:val="1"/>
      <w:numFmt w:val="decimal"/>
      <w:pStyle w:val="S"/>
      <w:lvlText w:val="Таблица %1."/>
      <w:lvlJc w:val="left"/>
      <w:pPr>
        <w:tabs>
          <w:tab w:val="num" w:pos="1440"/>
        </w:tabs>
        <w:ind w:left="1440" w:hanging="360"/>
      </w:pPr>
      <w:rPr>
        <w:rFonts w:cs="Times New Roman" w:hint="default"/>
        <w:color w:val="auto"/>
      </w:rPr>
    </w:lvl>
    <w:lvl w:ilvl="1" w:tplc="EAB0FFB0">
      <w:start w:val="1"/>
      <w:numFmt w:val="bullet"/>
      <w:lvlText w:val=""/>
      <w:lvlJc w:val="left"/>
      <w:pPr>
        <w:tabs>
          <w:tab w:val="num" w:pos="2160"/>
        </w:tabs>
        <w:ind w:left="2160" w:hanging="360"/>
      </w:pPr>
      <w:rPr>
        <w:rFonts w:ascii="Symbol" w:hAnsi="Symbol" w:hint="default"/>
      </w:rPr>
    </w:lvl>
    <w:lvl w:ilvl="2" w:tplc="D17C2D76" w:tentative="1">
      <w:start w:val="1"/>
      <w:numFmt w:val="lowerRoman"/>
      <w:lvlText w:val="%3."/>
      <w:lvlJc w:val="right"/>
      <w:pPr>
        <w:tabs>
          <w:tab w:val="num" w:pos="2880"/>
        </w:tabs>
        <w:ind w:left="2880" w:hanging="180"/>
      </w:pPr>
      <w:rPr>
        <w:rFonts w:cs="Times New Roman"/>
      </w:rPr>
    </w:lvl>
    <w:lvl w:ilvl="3" w:tplc="6E1C836A" w:tentative="1">
      <w:start w:val="1"/>
      <w:numFmt w:val="decimal"/>
      <w:lvlText w:val="%4."/>
      <w:lvlJc w:val="left"/>
      <w:pPr>
        <w:tabs>
          <w:tab w:val="num" w:pos="3600"/>
        </w:tabs>
        <w:ind w:left="3600" w:hanging="360"/>
      </w:pPr>
      <w:rPr>
        <w:rFonts w:cs="Times New Roman"/>
      </w:rPr>
    </w:lvl>
    <w:lvl w:ilvl="4" w:tplc="14D0B558" w:tentative="1">
      <w:start w:val="1"/>
      <w:numFmt w:val="lowerLetter"/>
      <w:lvlText w:val="%5."/>
      <w:lvlJc w:val="left"/>
      <w:pPr>
        <w:tabs>
          <w:tab w:val="num" w:pos="4320"/>
        </w:tabs>
        <w:ind w:left="4320" w:hanging="360"/>
      </w:pPr>
      <w:rPr>
        <w:rFonts w:cs="Times New Roman"/>
      </w:rPr>
    </w:lvl>
    <w:lvl w:ilvl="5" w:tplc="A12ED4AA" w:tentative="1">
      <w:start w:val="1"/>
      <w:numFmt w:val="lowerRoman"/>
      <w:lvlText w:val="%6."/>
      <w:lvlJc w:val="right"/>
      <w:pPr>
        <w:tabs>
          <w:tab w:val="num" w:pos="5040"/>
        </w:tabs>
        <w:ind w:left="5040" w:hanging="180"/>
      </w:pPr>
      <w:rPr>
        <w:rFonts w:cs="Times New Roman"/>
      </w:rPr>
    </w:lvl>
    <w:lvl w:ilvl="6" w:tplc="2BB2C600" w:tentative="1">
      <w:start w:val="1"/>
      <w:numFmt w:val="decimal"/>
      <w:lvlText w:val="%7."/>
      <w:lvlJc w:val="left"/>
      <w:pPr>
        <w:tabs>
          <w:tab w:val="num" w:pos="5760"/>
        </w:tabs>
        <w:ind w:left="5760" w:hanging="360"/>
      </w:pPr>
      <w:rPr>
        <w:rFonts w:cs="Times New Roman"/>
      </w:rPr>
    </w:lvl>
    <w:lvl w:ilvl="7" w:tplc="90520FF8" w:tentative="1">
      <w:start w:val="1"/>
      <w:numFmt w:val="lowerLetter"/>
      <w:lvlText w:val="%8."/>
      <w:lvlJc w:val="left"/>
      <w:pPr>
        <w:tabs>
          <w:tab w:val="num" w:pos="6480"/>
        </w:tabs>
        <w:ind w:left="6480" w:hanging="360"/>
      </w:pPr>
      <w:rPr>
        <w:rFonts w:cs="Times New Roman"/>
      </w:rPr>
    </w:lvl>
    <w:lvl w:ilvl="8" w:tplc="114621F4" w:tentative="1">
      <w:start w:val="1"/>
      <w:numFmt w:val="lowerRoman"/>
      <w:lvlText w:val="%9."/>
      <w:lvlJc w:val="right"/>
      <w:pPr>
        <w:tabs>
          <w:tab w:val="num" w:pos="7200"/>
        </w:tabs>
        <w:ind w:left="7200" w:hanging="180"/>
      </w:pPr>
      <w:rPr>
        <w:rFonts w:cs="Times New Roman"/>
      </w:rPr>
    </w:lvl>
  </w:abstractNum>
  <w:abstractNum w:abstractNumId="26">
    <w:nsid w:val="09762174"/>
    <w:multiLevelType w:val="multilevel"/>
    <w:tmpl w:val="0419001F"/>
    <w:styleLink w:val="3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nsid w:val="0A4F2D9C"/>
    <w:multiLevelType w:val="hybridMultilevel"/>
    <w:tmpl w:val="C78A7032"/>
    <w:styleLink w:val="111111212"/>
    <w:lvl w:ilvl="0" w:tplc="FFFFFFFF">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0C055B14"/>
    <w:multiLevelType w:val="multilevel"/>
    <w:tmpl w:val="AB0A2F96"/>
    <w:styleLink w:val="1ai112"/>
    <w:lvl w:ilvl="0">
      <w:start w:val="1"/>
      <w:numFmt w:val="decimal"/>
      <w:pStyle w:val="Title1"/>
      <w:lvlText w:val="%1."/>
      <w:lvlJc w:val="left"/>
      <w:pPr>
        <w:ind w:left="525" w:hanging="525"/>
      </w:pPr>
      <w:rPr>
        <w:rFonts w:hint="default"/>
      </w:rPr>
    </w:lvl>
    <w:lvl w:ilvl="1">
      <w:start w:val="1"/>
      <w:numFmt w:val="decimal"/>
      <w:pStyle w:val="Title2"/>
      <w:lvlText w:val="%1.%2."/>
      <w:lvlJc w:val="left"/>
      <w:pPr>
        <w:ind w:left="7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Table0"/>
      <w:suff w:val="nothing"/>
      <w:lvlText w:val="Таблица %1.%2.%3"/>
      <w:lvlJc w:val="left"/>
      <w:pPr>
        <w:ind w:left="8081"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Picture1"/>
      <w:suff w:val="space"/>
      <w:lvlText w:val="Рисунок %1.%2.%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0C932617"/>
    <w:multiLevelType w:val="multilevel"/>
    <w:tmpl w:val="0E90FA68"/>
    <w:styleLink w:val="a2"/>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0CDA3CFE"/>
    <w:multiLevelType w:val="hybridMultilevel"/>
    <w:tmpl w:val="1B10B59C"/>
    <w:lvl w:ilvl="0" w:tplc="FFFFFFFF">
      <w:start w:val="1"/>
      <w:numFmt w:val="decimal"/>
      <w:pStyle w:val="10"/>
      <w:lvlText w:val="Таблица %1"/>
      <w:lvlJc w:val="left"/>
      <w:pPr>
        <w:tabs>
          <w:tab w:val="num" w:pos="9390"/>
        </w:tabs>
        <w:ind w:left="9390" w:hanging="360"/>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31">
    <w:nsid w:val="0D830C9F"/>
    <w:multiLevelType w:val="multilevel"/>
    <w:tmpl w:val="4DFC1AF2"/>
    <w:styleLink w:val="141251"/>
    <w:lvl w:ilvl="0">
      <w:start w:val="1"/>
      <w:numFmt w:val="decimal"/>
      <w:lvlText w:val="%1."/>
      <w:lvlJc w:val="left"/>
      <w:pPr>
        <w:tabs>
          <w:tab w:val="num" w:pos="1429"/>
        </w:tabs>
        <w:ind w:left="1429" w:hanging="360"/>
      </w:pPr>
      <w:rPr>
        <w:rFonts w:cs="Times New Roman"/>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32">
    <w:nsid w:val="0F5441ED"/>
    <w:multiLevelType w:val="hybridMultilevel"/>
    <w:tmpl w:val="A14EB88C"/>
    <w:lvl w:ilvl="0" w:tplc="FFFFFFFF">
      <w:start w:val="1"/>
      <w:numFmt w:val="decimal"/>
      <w:pStyle w:val="a3"/>
      <w:lvlText w:val="Рис. %1."/>
      <w:lvlJc w:val="left"/>
      <w:pPr>
        <w:tabs>
          <w:tab w:val="num" w:pos="0"/>
        </w:tabs>
        <w:ind w:left="0" w:firstLine="0"/>
      </w:pPr>
      <w:rPr>
        <w:rFonts w:ascii="Calibri" w:hAnsi="Calibri" w:cs="Times New Roman" w:hint="default"/>
        <w:b/>
        <w:i w:val="0"/>
        <w:caps w:val="0"/>
        <w:strike w:val="0"/>
        <w:dstrike w:val="0"/>
        <w:vanish w:val="0"/>
        <w:color w:val="000000"/>
        <w:sz w:val="20"/>
        <w:szCs w:val="24"/>
        <w:vertAlign w:val="baseline"/>
      </w:r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33">
    <w:nsid w:val="11A3585C"/>
    <w:multiLevelType w:val="multilevel"/>
    <w:tmpl w:val="1036521A"/>
    <w:lvl w:ilvl="0">
      <w:start w:val="1"/>
      <w:numFmt w:val="decimal"/>
      <w:lvlText w:val="%1."/>
      <w:lvlJc w:val="left"/>
      <w:pPr>
        <w:ind w:left="360" w:hanging="360"/>
      </w:pPr>
      <w:rPr>
        <w:rFonts w:ascii="Times New Roman" w:eastAsia="Times New Roman" w:hAnsi="Times New Roman" w:cs="Times New Roman"/>
        <w:b w:val="0"/>
      </w:rPr>
    </w:lvl>
    <w:lvl w:ilvl="1">
      <w:start w:val="1"/>
      <w:numFmt w:val="lowerLetter"/>
      <w:lvlText w:val="%2)"/>
      <w:lvlJc w:val="left"/>
      <w:pPr>
        <w:ind w:left="720" w:hanging="360"/>
      </w:pPr>
    </w:lvl>
    <w:lvl w:ilvl="2">
      <w:start w:val="1"/>
      <w:numFmt w:val="decimal"/>
      <w:lvlText w:val="%3."/>
      <w:lvlJc w:val="left"/>
      <w:pPr>
        <w:ind w:left="1211"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322"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12713346"/>
    <w:multiLevelType w:val="hybridMultilevel"/>
    <w:tmpl w:val="7FF420E4"/>
    <w:styleLink w:val="1ai212"/>
    <w:lvl w:ilvl="0" w:tplc="FFFFFFFF">
      <w:start w:val="1"/>
      <w:numFmt w:val="bullet"/>
      <w:lvlText w:val="–"/>
      <w:lvlJc w:val="left"/>
      <w:pPr>
        <w:tabs>
          <w:tab w:val="num" w:pos="964"/>
        </w:tabs>
        <w:ind w:left="964" w:hanging="255"/>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17E027BB"/>
    <w:multiLevelType w:val="hybridMultilevel"/>
    <w:tmpl w:val="B6A8E476"/>
    <w:styleLink w:val="11111112"/>
    <w:lvl w:ilvl="0" w:tplc="C76273E2">
      <w:start w:val="1"/>
      <w:numFmt w:val="decimal"/>
      <w:pStyle w:val="S3"/>
      <w:lvlText w:val="%1)"/>
      <w:lvlJc w:val="left"/>
      <w:pPr>
        <w:tabs>
          <w:tab w:val="num" w:pos="1188"/>
        </w:tabs>
        <w:ind w:firstLine="737"/>
      </w:pPr>
      <w:rPr>
        <w:rFonts w:cs="Times New Roman" w:hint="default"/>
      </w:rPr>
    </w:lvl>
    <w:lvl w:ilvl="1" w:tplc="F2DEF480"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183B449C"/>
    <w:multiLevelType w:val="hybridMultilevel"/>
    <w:tmpl w:val="6E9E266C"/>
    <w:lvl w:ilvl="0" w:tplc="2696A2A4">
      <w:start w:val="1"/>
      <w:numFmt w:val="decimal"/>
      <w:pStyle w:val="a4"/>
      <w:lvlText w:val="Таблица %1"/>
      <w:lvlJc w:val="left"/>
      <w:pPr>
        <w:tabs>
          <w:tab w:val="num" w:pos="8160"/>
        </w:tabs>
        <w:ind w:left="8160"/>
      </w:pPr>
      <w:rPr>
        <w:rFonts w:cs="Times New Roman"/>
        <w:b w:val="0"/>
        <w:bCs w:val="0"/>
        <w:i w:val="0"/>
        <w:iCs w:val="0"/>
        <w:caps w:val="0"/>
        <w:smallCaps w:val="0"/>
        <w:strike w:val="0"/>
        <w:dstrike w:val="0"/>
        <w:vanish w:val="0"/>
        <w:color w:val="000000"/>
        <w:spacing w:val="0"/>
        <w:kern w:val="0"/>
        <w:position w:val="0"/>
        <w:u w:val="none"/>
        <w:vertAlign w:val="baseline"/>
      </w:rPr>
    </w:lvl>
    <w:lvl w:ilvl="1" w:tplc="04190003">
      <w:start w:val="1"/>
      <w:numFmt w:val="bullet"/>
      <w:lvlText w:val=""/>
      <w:lvlJc w:val="left"/>
      <w:pPr>
        <w:tabs>
          <w:tab w:val="num" w:pos="2160"/>
        </w:tabs>
        <w:ind w:left="2160" w:hanging="360"/>
      </w:pPr>
      <w:rPr>
        <w:rFonts w:ascii="Symbol" w:hAnsi="Symbol" w:hint="default"/>
      </w:rPr>
    </w:lvl>
    <w:lvl w:ilvl="2" w:tplc="04190005" w:tentative="1">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7">
    <w:nsid w:val="19272F5C"/>
    <w:multiLevelType w:val="hybridMultilevel"/>
    <w:tmpl w:val="6122DDD6"/>
    <w:styleLink w:val="1ai4"/>
    <w:lvl w:ilvl="0" w:tplc="C67AC104">
      <w:start w:val="1"/>
      <w:numFmt w:val="bullet"/>
      <w:pStyle w:val="a5"/>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9306A06"/>
    <w:multiLevelType w:val="multilevel"/>
    <w:tmpl w:val="40C2D1F4"/>
    <w:lvl w:ilvl="0">
      <w:start w:val="1"/>
      <w:numFmt w:val="decimal"/>
      <w:lvlText w:val="%1."/>
      <w:lvlJc w:val="left"/>
      <w:pPr>
        <w:ind w:left="360" w:hanging="360"/>
      </w:pPr>
      <w:rPr>
        <w:rFonts w:ascii="Times New Roman" w:eastAsia="Times New Roman" w:hAnsi="Times New Roman" w:cs="Times New Roman"/>
        <w:b w:val="0"/>
      </w:rPr>
    </w:lvl>
    <w:lvl w:ilvl="1">
      <w:start w:val="1"/>
      <w:numFmt w:val="lowerLetter"/>
      <w:lvlText w:val="%2)"/>
      <w:lvlJc w:val="left"/>
      <w:pPr>
        <w:ind w:left="720" w:hanging="360"/>
      </w:pPr>
    </w:lvl>
    <w:lvl w:ilvl="2">
      <w:start w:val="1"/>
      <w:numFmt w:val="decimal"/>
      <w:lvlText w:val="%3)"/>
      <w:lvlJc w:val="left"/>
      <w:pPr>
        <w:ind w:left="1211"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322"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1B640EE1"/>
    <w:multiLevelType w:val="hybridMultilevel"/>
    <w:tmpl w:val="75C22BD2"/>
    <w:lvl w:ilvl="0" w:tplc="AE403FD0">
      <w:start w:val="1"/>
      <w:numFmt w:val="bullet"/>
      <w:pStyle w:val="a6"/>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1C0B7994"/>
    <w:multiLevelType w:val="multilevel"/>
    <w:tmpl w:val="04190023"/>
    <w:styleLink w:val="11111141"/>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1">
    <w:nsid w:val="1CE11C23"/>
    <w:multiLevelType w:val="multilevel"/>
    <w:tmpl w:val="75F24C54"/>
    <w:lvl w:ilvl="0">
      <w:start w:val="1"/>
      <w:numFmt w:val="decimal"/>
      <w:pStyle w:val="a7"/>
      <w:suff w:val="space"/>
      <w:lvlText w:val="%1."/>
      <w:lvlJc w:val="center"/>
      <w:pPr>
        <w:ind w:left="360" w:hanging="72"/>
      </w:pPr>
      <w:rPr>
        <w:rFonts w:ascii="Times New Roman" w:hAnsi="Times New Roman" w:hint="default"/>
        <w:b/>
        <w:i w:val="0"/>
        <w:sz w:val="28"/>
      </w:rPr>
    </w:lvl>
    <w:lvl w:ilvl="1">
      <w:start w:val="1"/>
      <w:numFmt w:val="decimal"/>
      <w:suff w:val="space"/>
      <w:lvlText w:val="%2.1"/>
      <w:lvlJc w:val="left"/>
      <w:pPr>
        <w:ind w:left="792" w:hanging="432"/>
      </w:pPr>
      <w:rPr>
        <w:rFonts w:ascii="Times New Roman" w:hAnsi="Times New Roman" w:hint="default"/>
        <w:b/>
        <w:i w:val="0"/>
        <w:sz w:val="28"/>
      </w:rPr>
    </w:lvl>
    <w:lvl w:ilvl="2">
      <w:start w:val="1"/>
      <w:numFmt w:val="decimal"/>
      <w:suff w:val="space"/>
      <w:lvlText w:val="%3.1.1."/>
      <w:lvlJc w:val="left"/>
      <w:pPr>
        <w:ind w:left="1224" w:hanging="504"/>
      </w:pPr>
      <w:rPr>
        <w:rFonts w:ascii="Times New Roman" w:hAnsi="Times New Roman" w:hint="default"/>
        <w:b/>
        <w:i w:val="0"/>
        <w:sz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nsid w:val="1E3334AF"/>
    <w:multiLevelType w:val="hybridMultilevel"/>
    <w:tmpl w:val="3162C8F2"/>
    <w:lvl w:ilvl="0" w:tplc="FFFFFFFF">
      <w:start w:val="1"/>
      <w:numFmt w:val="bullet"/>
      <w:pStyle w:val="a8"/>
      <w:lvlText w:val=""/>
      <w:lvlJc w:val="left"/>
      <w:pPr>
        <w:tabs>
          <w:tab w:val="num" w:pos="1353"/>
        </w:tabs>
        <w:ind w:left="1353" w:hanging="360"/>
      </w:pPr>
      <w:rPr>
        <w:rFonts w:ascii="Symbol" w:hAnsi="Symbol" w:hint="default"/>
      </w:rPr>
    </w:lvl>
    <w:lvl w:ilvl="1" w:tplc="FFFFFFFF">
      <w:start w:val="1"/>
      <w:numFmt w:val="decimal"/>
      <w:lvlText w:val="%2."/>
      <w:lvlJc w:val="left"/>
      <w:pPr>
        <w:tabs>
          <w:tab w:val="num" w:pos="300"/>
        </w:tabs>
        <w:ind w:left="300" w:hanging="360"/>
      </w:pPr>
      <w:rPr>
        <w:rFonts w:hint="default"/>
      </w:rPr>
    </w:lvl>
    <w:lvl w:ilvl="2" w:tplc="FFFFFFFF">
      <w:start w:val="1"/>
      <w:numFmt w:val="bullet"/>
      <w:lvlText w:val=""/>
      <w:lvlJc w:val="left"/>
      <w:pPr>
        <w:tabs>
          <w:tab w:val="num" w:pos="1020"/>
        </w:tabs>
        <w:ind w:left="1020" w:hanging="360"/>
      </w:pPr>
      <w:rPr>
        <w:rFonts w:ascii="Symbol" w:hAnsi="Symbol" w:hint="default"/>
      </w:rPr>
    </w:lvl>
    <w:lvl w:ilvl="3" w:tplc="FFFFFFFF">
      <w:start w:val="1"/>
      <w:numFmt w:val="bullet"/>
      <w:lvlText w:val=""/>
      <w:lvlJc w:val="left"/>
      <w:pPr>
        <w:tabs>
          <w:tab w:val="num" w:pos="1740"/>
        </w:tabs>
        <w:ind w:left="1740" w:hanging="360"/>
      </w:pPr>
      <w:rPr>
        <w:rFonts w:ascii="Symbol" w:hAnsi="Symbol" w:hint="default"/>
      </w:rPr>
    </w:lvl>
    <w:lvl w:ilvl="4" w:tplc="FFFFFFFF" w:tentative="1">
      <w:start w:val="1"/>
      <w:numFmt w:val="bullet"/>
      <w:lvlText w:val="o"/>
      <w:lvlJc w:val="left"/>
      <w:pPr>
        <w:tabs>
          <w:tab w:val="num" w:pos="2460"/>
        </w:tabs>
        <w:ind w:left="2460" w:hanging="360"/>
      </w:pPr>
      <w:rPr>
        <w:rFonts w:ascii="Courier New" w:hAnsi="Courier New" w:cs="Courier New" w:hint="default"/>
      </w:rPr>
    </w:lvl>
    <w:lvl w:ilvl="5" w:tplc="FFFFFFFF" w:tentative="1">
      <w:start w:val="1"/>
      <w:numFmt w:val="bullet"/>
      <w:lvlText w:val=""/>
      <w:lvlJc w:val="left"/>
      <w:pPr>
        <w:tabs>
          <w:tab w:val="num" w:pos="3180"/>
        </w:tabs>
        <w:ind w:left="3180" w:hanging="360"/>
      </w:pPr>
      <w:rPr>
        <w:rFonts w:ascii="Wingdings" w:hAnsi="Wingdings" w:hint="default"/>
      </w:rPr>
    </w:lvl>
    <w:lvl w:ilvl="6" w:tplc="FFFFFFFF" w:tentative="1">
      <w:start w:val="1"/>
      <w:numFmt w:val="bullet"/>
      <w:lvlText w:val=""/>
      <w:lvlJc w:val="left"/>
      <w:pPr>
        <w:tabs>
          <w:tab w:val="num" w:pos="3900"/>
        </w:tabs>
        <w:ind w:left="3900" w:hanging="360"/>
      </w:pPr>
      <w:rPr>
        <w:rFonts w:ascii="Symbol" w:hAnsi="Symbol" w:hint="default"/>
      </w:rPr>
    </w:lvl>
    <w:lvl w:ilvl="7" w:tplc="FFFFFFFF" w:tentative="1">
      <w:start w:val="1"/>
      <w:numFmt w:val="bullet"/>
      <w:lvlText w:val="o"/>
      <w:lvlJc w:val="left"/>
      <w:pPr>
        <w:tabs>
          <w:tab w:val="num" w:pos="4620"/>
        </w:tabs>
        <w:ind w:left="4620" w:hanging="360"/>
      </w:pPr>
      <w:rPr>
        <w:rFonts w:ascii="Courier New" w:hAnsi="Courier New" w:cs="Courier New" w:hint="default"/>
      </w:rPr>
    </w:lvl>
    <w:lvl w:ilvl="8" w:tplc="FFFFFFFF" w:tentative="1">
      <w:start w:val="1"/>
      <w:numFmt w:val="bullet"/>
      <w:lvlText w:val=""/>
      <w:lvlJc w:val="left"/>
      <w:pPr>
        <w:tabs>
          <w:tab w:val="num" w:pos="5340"/>
        </w:tabs>
        <w:ind w:left="5340" w:hanging="360"/>
      </w:pPr>
      <w:rPr>
        <w:rFonts w:ascii="Wingdings" w:hAnsi="Wingdings" w:hint="default"/>
      </w:rPr>
    </w:lvl>
  </w:abstractNum>
  <w:abstractNum w:abstractNumId="43">
    <w:nsid w:val="1E6E1E7E"/>
    <w:multiLevelType w:val="multilevel"/>
    <w:tmpl w:val="C298C1D4"/>
    <w:styleLink w:val="211"/>
    <w:lvl w:ilvl="0">
      <w:start w:val="1"/>
      <w:numFmt w:val="decimal"/>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143"/>
        </w:tabs>
        <w:ind w:left="1143" w:hanging="576"/>
      </w:pPr>
      <w:rPr>
        <w:rFonts w:hint="default"/>
        <w:b/>
      </w:rPr>
    </w:lvl>
    <w:lvl w:ilvl="2">
      <w:start w:val="1"/>
      <w:numFmt w:val="decimal"/>
      <w:lvlText w:val="%1.%2.%3"/>
      <w:lvlJc w:val="left"/>
      <w:pPr>
        <w:tabs>
          <w:tab w:val="num" w:pos="4264"/>
        </w:tabs>
        <w:ind w:left="42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1EEC7F53"/>
    <w:multiLevelType w:val="hybridMultilevel"/>
    <w:tmpl w:val="CF9AC290"/>
    <w:lvl w:ilvl="0" w:tplc="D2D48A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1F814E97"/>
    <w:multiLevelType w:val="hybridMultilevel"/>
    <w:tmpl w:val="6E1E0C02"/>
    <w:styleLink w:val="11"/>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nsid w:val="2281777B"/>
    <w:multiLevelType w:val="hybridMultilevel"/>
    <w:tmpl w:val="6F360C48"/>
    <w:styleLink w:val="22"/>
    <w:lvl w:ilvl="0" w:tplc="E2962A16">
      <w:start w:val="1"/>
      <w:numFmt w:val="upperRoman"/>
      <w:pStyle w:val="a9"/>
      <w:lvlText w:val="%1."/>
      <w:lvlJc w:val="right"/>
      <w:pPr>
        <w:tabs>
          <w:tab w:val="num" w:pos="2160"/>
        </w:tabs>
        <w:ind w:left="2160" w:hanging="180"/>
      </w:pPr>
      <w:rPr>
        <w:rFonts w:cs="Times New Roman" w:hint="default"/>
      </w:rPr>
    </w:lvl>
    <w:lvl w:ilvl="1" w:tplc="04190003">
      <w:start w:val="1"/>
      <w:numFmt w:val="lowerLetter"/>
      <w:lvlText w:val="%2."/>
      <w:lvlJc w:val="left"/>
      <w:pPr>
        <w:tabs>
          <w:tab w:val="num" w:pos="2340"/>
        </w:tabs>
        <w:ind w:left="2340" w:hanging="360"/>
      </w:pPr>
      <w:rPr>
        <w:rFonts w:cs="Times New Roman"/>
      </w:rPr>
    </w:lvl>
    <w:lvl w:ilvl="2" w:tplc="04190005">
      <w:start w:val="2"/>
      <w:numFmt w:val="bullet"/>
      <w:lvlText w:val=""/>
      <w:lvlJc w:val="left"/>
      <w:pPr>
        <w:tabs>
          <w:tab w:val="num" w:pos="3220"/>
        </w:tabs>
        <w:ind w:left="2880"/>
      </w:pPr>
      <w:rPr>
        <w:rFonts w:ascii="Symbol" w:hAnsi="Symbol" w:hint="default"/>
      </w:rPr>
    </w:lvl>
    <w:lvl w:ilvl="3" w:tplc="04190001" w:tentative="1">
      <w:start w:val="1"/>
      <w:numFmt w:val="decimal"/>
      <w:lvlText w:val="%4."/>
      <w:lvlJc w:val="left"/>
      <w:pPr>
        <w:tabs>
          <w:tab w:val="num" w:pos="3780"/>
        </w:tabs>
        <w:ind w:left="3780" w:hanging="360"/>
      </w:pPr>
      <w:rPr>
        <w:rFonts w:cs="Times New Roman"/>
      </w:rPr>
    </w:lvl>
    <w:lvl w:ilvl="4" w:tplc="04190003" w:tentative="1">
      <w:start w:val="1"/>
      <w:numFmt w:val="lowerLetter"/>
      <w:lvlText w:val="%5."/>
      <w:lvlJc w:val="left"/>
      <w:pPr>
        <w:tabs>
          <w:tab w:val="num" w:pos="4500"/>
        </w:tabs>
        <w:ind w:left="4500" w:hanging="360"/>
      </w:pPr>
      <w:rPr>
        <w:rFonts w:cs="Times New Roman"/>
      </w:rPr>
    </w:lvl>
    <w:lvl w:ilvl="5" w:tplc="04190005" w:tentative="1">
      <w:start w:val="1"/>
      <w:numFmt w:val="lowerRoman"/>
      <w:lvlText w:val="%6."/>
      <w:lvlJc w:val="right"/>
      <w:pPr>
        <w:tabs>
          <w:tab w:val="num" w:pos="5220"/>
        </w:tabs>
        <w:ind w:left="5220" w:hanging="180"/>
      </w:pPr>
      <w:rPr>
        <w:rFonts w:cs="Times New Roman"/>
      </w:rPr>
    </w:lvl>
    <w:lvl w:ilvl="6" w:tplc="04190001" w:tentative="1">
      <w:start w:val="1"/>
      <w:numFmt w:val="decimal"/>
      <w:lvlText w:val="%7."/>
      <w:lvlJc w:val="left"/>
      <w:pPr>
        <w:tabs>
          <w:tab w:val="num" w:pos="5940"/>
        </w:tabs>
        <w:ind w:left="5940" w:hanging="360"/>
      </w:pPr>
      <w:rPr>
        <w:rFonts w:cs="Times New Roman"/>
      </w:rPr>
    </w:lvl>
    <w:lvl w:ilvl="7" w:tplc="04190003" w:tentative="1">
      <w:start w:val="1"/>
      <w:numFmt w:val="lowerLetter"/>
      <w:lvlText w:val="%8."/>
      <w:lvlJc w:val="left"/>
      <w:pPr>
        <w:tabs>
          <w:tab w:val="num" w:pos="6660"/>
        </w:tabs>
        <w:ind w:left="6660" w:hanging="360"/>
      </w:pPr>
      <w:rPr>
        <w:rFonts w:cs="Times New Roman"/>
      </w:rPr>
    </w:lvl>
    <w:lvl w:ilvl="8" w:tplc="04190005" w:tentative="1">
      <w:start w:val="1"/>
      <w:numFmt w:val="lowerRoman"/>
      <w:lvlText w:val="%9."/>
      <w:lvlJc w:val="right"/>
      <w:pPr>
        <w:tabs>
          <w:tab w:val="num" w:pos="7380"/>
        </w:tabs>
        <w:ind w:left="7380" w:hanging="180"/>
      </w:pPr>
      <w:rPr>
        <w:rFonts w:cs="Times New Roman"/>
      </w:rPr>
    </w:lvl>
  </w:abstractNum>
  <w:abstractNum w:abstractNumId="48">
    <w:nsid w:val="22D321F7"/>
    <w:multiLevelType w:val="multilevel"/>
    <w:tmpl w:val="FF004C2A"/>
    <w:lvl w:ilvl="0">
      <w:start w:val="1"/>
      <w:numFmt w:val="decimal"/>
      <w:lvlText w:val="%1."/>
      <w:lvlJc w:val="left"/>
      <w:pPr>
        <w:ind w:left="360" w:hanging="360"/>
      </w:pPr>
      <w:rPr>
        <w:rFonts w:ascii="Times New Roman" w:eastAsia="Times New Roman" w:hAnsi="Times New Roman" w:cs="Times New Roman"/>
        <w:b/>
      </w:rPr>
    </w:lvl>
    <w:lvl w:ilvl="1">
      <w:start w:val="1"/>
      <w:numFmt w:val="lowerLetter"/>
      <w:lvlText w:val="%2)"/>
      <w:lvlJc w:val="left"/>
      <w:pPr>
        <w:ind w:left="720" w:hanging="360"/>
      </w:pPr>
    </w:lvl>
    <w:lvl w:ilvl="2">
      <w:start w:val="1"/>
      <w:numFmt w:val="decimal"/>
      <w:lvlText w:val="%3)"/>
      <w:lvlJc w:val="left"/>
      <w:pPr>
        <w:ind w:left="1211"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322"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23A662F7"/>
    <w:multiLevelType w:val="hybridMultilevel"/>
    <w:tmpl w:val="3ACE483A"/>
    <w:styleLink w:val="1111112112"/>
    <w:lvl w:ilvl="0" w:tplc="FFFFFFFF">
      <w:start w:val="3"/>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0">
    <w:nsid w:val="23CB6120"/>
    <w:multiLevelType w:val="hybridMultilevel"/>
    <w:tmpl w:val="B22CDC70"/>
    <w:styleLink w:val="2110"/>
    <w:lvl w:ilvl="0" w:tplc="6E5EA708">
      <w:start w:val="1"/>
      <w:numFmt w:val="decimal"/>
      <w:lvlText w:val="%1."/>
      <w:lvlJc w:val="left"/>
      <w:pPr>
        <w:tabs>
          <w:tab w:val="num" w:pos="1037"/>
        </w:tabs>
        <w:ind w:left="1037" w:hanging="360"/>
      </w:pPr>
      <w:rPr>
        <w:rFonts w:cs="Times New Roman"/>
      </w:rPr>
    </w:lvl>
    <w:lvl w:ilvl="1" w:tplc="04190003" w:tentative="1">
      <w:start w:val="1"/>
      <w:numFmt w:val="lowerLetter"/>
      <w:lvlText w:val="%2."/>
      <w:lvlJc w:val="left"/>
      <w:pPr>
        <w:tabs>
          <w:tab w:val="num" w:pos="1757"/>
        </w:tabs>
        <w:ind w:left="1757" w:hanging="360"/>
      </w:pPr>
      <w:rPr>
        <w:rFonts w:cs="Times New Roman"/>
      </w:rPr>
    </w:lvl>
    <w:lvl w:ilvl="2" w:tplc="04190005" w:tentative="1">
      <w:start w:val="1"/>
      <w:numFmt w:val="lowerRoman"/>
      <w:lvlText w:val="%3."/>
      <w:lvlJc w:val="right"/>
      <w:pPr>
        <w:tabs>
          <w:tab w:val="num" w:pos="2477"/>
        </w:tabs>
        <w:ind w:left="2477" w:hanging="180"/>
      </w:pPr>
      <w:rPr>
        <w:rFonts w:cs="Times New Roman"/>
      </w:rPr>
    </w:lvl>
    <w:lvl w:ilvl="3" w:tplc="04190001" w:tentative="1">
      <w:start w:val="1"/>
      <w:numFmt w:val="decimal"/>
      <w:lvlText w:val="%4."/>
      <w:lvlJc w:val="left"/>
      <w:pPr>
        <w:tabs>
          <w:tab w:val="num" w:pos="3197"/>
        </w:tabs>
        <w:ind w:left="3197" w:hanging="360"/>
      </w:pPr>
      <w:rPr>
        <w:rFonts w:cs="Times New Roman"/>
      </w:rPr>
    </w:lvl>
    <w:lvl w:ilvl="4" w:tplc="04190003" w:tentative="1">
      <w:start w:val="1"/>
      <w:numFmt w:val="lowerLetter"/>
      <w:lvlText w:val="%5."/>
      <w:lvlJc w:val="left"/>
      <w:pPr>
        <w:tabs>
          <w:tab w:val="num" w:pos="3917"/>
        </w:tabs>
        <w:ind w:left="3917" w:hanging="360"/>
      </w:pPr>
      <w:rPr>
        <w:rFonts w:cs="Times New Roman"/>
      </w:rPr>
    </w:lvl>
    <w:lvl w:ilvl="5" w:tplc="04190005" w:tentative="1">
      <w:start w:val="1"/>
      <w:numFmt w:val="lowerRoman"/>
      <w:lvlText w:val="%6."/>
      <w:lvlJc w:val="right"/>
      <w:pPr>
        <w:tabs>
          <w:tab w:val="num" w:pos="4637"/>
        </w:tabs>
        <w:ind w:left="4637" w:hanging="180"/>
      </w:pPr>
      <w:rPr>
        <w:rFonts w:cs="Times New Roman"/>
      </w:rPr>
    </w:lvl>
    <w:lvl w:ilvl="6" w:tplc="04190001" w:tentative="1">
      <w:start w:val="1"/>
      <w:numFmt w:val="decimal"/>
      <w:lvlText w:val="%7."/>
      <w:lvlJc w:val="left"/>
      <w:pPr>
        <w:tabs>
          <w:tab w:val="num" w:pos="5357"/>
        </w:tabs>
        <w:ind w:left="5357" w:hanging="360"/>
      </w:pPr>
      <w:rPr>
        <w:rFonts w:cs="Times New Roman"/>
      </w:rPr>
    </w:lvl>
    <w:lvl w:ilvl="7" w:tplc="04190003" w:tentative="1">
      <w:start w:val="1"/>
      <w:numFmt w:val="lowerLetter"/>
      <w:lvlText w:val="%8."/>
      <w:lvlJc w:val="left"/>
      <w:pPr>
        <w:tabs>
          <w:tab w:val="num" w:pos="6077"/>
        </w:tabs>
        <w:ind w:left="6077" w:hanging="360"/>
      </w:pPr>
      <w:rPr>
        <w:rFonts w:cs="Times New Roman"/>
      </w:rPr>
    </w:lvl>
    <w:lvl w:ilvl="8" w:tplc="04190005" w:tentative="1">
      <w:start w:val="1"/>
      <w:numFmt w:val="lowerRoman"/>
      <w:lvlText w:val="%9."/>
      <w:lvlJc w:val="right"/>
      <w:pPr>
        <w:tabs>
          <w:tab w:val="num" w:pos="6797"/>
        </w:tabs>
        <w:ind w:left="6797" w:hanging="180"/>
      </w:pPr>
      <w:rPr>
        <w:rFonts w:cs="Times New Roman"/>
      </w:rPr>
    </w:lvl>
  </w:abstractNum>
  <w:abstractNum w:abstractNumId="51">
    <w:nsid w:val="299E50DB"/>
    <w:multiLevelType w:val="multilevel"/>
    <w:tmpl w:val="666CBEE0"/>
    <w:styleLink w:val="aa"/>
    <w:lvl w:ilvl="0">
      <w:numFmt w:val="bullet"/>
      <w:lvlText w:val="-"/>
      <w:lvlJc w:val="left"/>
      <w:rPr>
        <w:color w:val="000000"/>
        <w:position w:val="4"/>
      </w:rPr>
    </w:lvl>
    <w:lvl w:ilvl="1">
      <w:start w:val="1"/>
      <w:numFmt w:val="bullet"/>
      <w:lvlText w:val="-"/>
      <w:lvlJc w:val="left"/>
      <w:rPr>
        <w:color w:val="000000"/>
        <w:position w:val="4"/>
      </w:rPr>
    </w:lvl>
    <w:lvl w:ilvl="2">
      <w:start w:val="1"/>
      <w:numFmt w:val="bullet"/>
      <w:lvlText w:val="-"/>
      <w:lvlJc w:val="left"/>
      <w:rPr>
        <w:color w:val="000000"/>
        <w:position w:val="4"/>
      </w:rPr>
    </w:lvl>
    <w:lvl w:ilvl="3">
      <w:start w:val="1"/>
      <w:numFmt w:val="bullet"/>
      <w:lvlText w:val="-"/>
      <w:lvlJc w:val="left"/>
      <w:rPr>
        <w:color w:val="000000"/>
        <w:position w:val="4"/>
      </w:rPr>
    </w:lvl>
    <w:lvl w:ilvl="4">
      <w:start w:val="1"/>
      <w:numFmt w:val="bullet"/>
      <w:lvlText w:val="-"/>
      <w:lvlJc w:val="left"/>
      <w:rPr>
        <w:color w:val="000000"/>
        <w:position w:val="4"/>
      </w:rPr>
    </w:lvl>
    <w:lvl w:ilvl="5">
      <w:start w:val="1"/>
      <w:numFmt w:val="bullet"/>
      <w:lvlText w:val="-"/>
      <w:lvlJc w:val="left"/>
      <w:rPr>
        <w:color w:val="000000"/>
        <w:position w:val="4"/>
      </w:rPr>
    </w:lvl>
    <w:lvl w:ilvl="6">
      <w:start w:val="1"/>
      <w:numFmt w:val="bullet"/>
      <w:lvlText w:val="-"/>
      <w:lvlJc w:val="left"/>
      <w:rPr>
        <w:color w:val="000000"/>
        <w:position w:val="4"/>
      </w:rPr>
    </w:lvl>
    <w:lvl w:ilvl="7">
      <w:start w:val="1"/>
      <w:numFmt w:val="bullet"/>
      <w:lvlText w:val="-"/>
      <w:lvlJc w:val="left"/>
      <w:rPr>
        <w:color w:val="000000"/>
        <w:position w:val="4"/>
      </w:rPr>
    </w:lvl>
    <w:lvl w:ilvl="8">
      <w:start w:val="1"/>
      <w:numFmt w:val="bullet"/>
      <w:lvlText w:val="-"/>
      <w:lvlJc w:val="left"/>
      <w:rPr>
        <w:color w:val="000000"/>
        <w:position w:val="4"/>
      </w:rPr>
    </w:lvl>
  </w:abstractNum>
  <w:abstractNum w:abstractNumId="52">
    <w:nsid w:val="2A426775"/>
    <w:multiLevelType w:val="hybridMultilevel"/>
    <w:tmpl w:val="5C102CB8"/>
    <w:lvl w:ilvl="0" w:tplc="FE8858A0">
      <w:start w:val="1"/>
      <w:numFmt w:val="bullet"/>
      <w:pStyle w:val="21"/>
      <w:lvlText w:val=""/>
      <w:lvlJc w:val="left"/>
      <w:pPr>
        <w:tabs>
          <w:tab w:val="num" w:pos="794"/>
        </w:tabs>
        <w:ind w:left="794" w:hanging="227"/>
      </w:pPr>
      <w:rPr>
        <w:rFonts w:ascii="Symbol" w:hAnsi="Symbol" w:hint="default"/>
        <w:color w:val="auto"/>
        <w:sz w:val="28"/>
      </w:rPr>
    </w:lvl>
    <w:lvl w:ilvl="1" w:tplc="04190003" w:tentative="1">
      <w:start w:val="1"/>
      <w:numFmt w:val="bullet"/>
      <w:lvlText w:val="o"/>
      <w:lvlJc w:val="left"/>
      <w:pPr>
        <w:tabs>
          <w:tab w:val="num" w:pos="986"/>
        </w:tabs>
        <w:ind w:left="986" w:hanging="360"/>
      </w:pPr>
      <w:rPr>
        <w:rFonts w:ascii="Courier New" w:hAnsi="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53">
    <w:nsid w:val="2ACE5174"/>
    <w:multiLevelType w:val="hybridMultilevel"/>
    <w:tmpl w:val="8D8A7BD2"/>
    <w:lvl w:ilvl="0" w:tplc="3A203472">
      <w:start w:val="1"/>
      <w:numFmt w:val="bullet"/>
      <w:pStyle w:val="ab"/>
      <w:lvlText w:val=""/>
      <w:lvlJc w:val="left"/>
      <w:pPr>
        <w:tabs>
          <w:tab w:val="num" w:pos="1069"/>
        </w:tabs>
        <w:ind w:left="1069" w:hanging="360"/>
      </w:pPr>
      <w:rPr>
        <w:rFonts w:ascii="Wingdings" w:hAnsi="Wingdings"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4">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nsid w:val="2D610B6F"/>
    <w:multiLevelType w:val="hybridMultilevel"/>
    <w:tmpl w:val="BC9AECEA"/>
    <w:styleLink w:val="110"/>
    <w:lvl w:ilvl="0" w:tplc="E4309A3C">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114"/>
        </w:tabs>
        <w:ind w:left="1114" w:hanging="360"/>
      </w:pPr>
      <w:rPr>
        <w:rFonts w:ascii="Courier New" w:hAnsi="Courier New" w:hint="default"/>
      </w:rPr>
    </w:lvl>
    <w:lvl w:ilvl="2" w:tplc="0419001B" w:tentative="1">
      <w:start w:val="1"/>
      <w:numFmt w:val="bullet"/>
      <w:pStyle w:val="30"/>
      <w:lvlText w:val=""/>
      <w:lvlJc w:val="left"/>
      <w:pPr>
        <w:tabs>
          <w:tab w:val="num" w:pos="1834"/>
        </w:tabs>
        <w:ind w:left="1834" w:hanging="360"/>
      </w:pPr>
      <w:rPr>
        <w:rFonts w:ascii="Wingdings" w:hAnsi="Wingdings" w:hint="default"/>
      </w:rPr>
    </w:lvl>
    <w:lvl w:ilvl="3" w:tplc="0419000F" w:tentative="1">
      <w:start w:val="1"/>
      <w:numFmt w:val="bullet"/>
      <w:lvlText w:val=""/>
      <w:lvlJc w:val="left"/>
      <w:pPr>
        <w:tabs>
          <w:tab w:val="num" w:pos="2554"/>
        </w:tabs>
        <w:ind w:left="2554" w:hanging="360"/>
      </w:pPr>
      <w:rPr>
        <w:rFonts w:ascii="Symbol" w:hAnsi="Symbol" w:hint="default"/>
      </w:rPr>
    </w:lvl>
    <w:lvl w:ilvl="4" w:tplc="04190019" w:tentative="1">
      <w:start w:val="1"/>
      <w:numFmt w:val="bullet"/>
      <w:lvlText w:val="o"/>
      <w:lvlJc w:val="left"/>
      <w:pPr>
        <w:tabs>
          <w:tab w:val="num" w:pos="3274"/>
        </w:tabs>
        <w:ind w:left="3274" w:hanging="360"/>
      </w:pPr>
      <w:rPr>
        <w:rFonts w:ascii="Courier New" w:hAnsi="Courier New" w:hint="default"/>
      </w:rPr>
    </w:lvl>
    <w:lvl w:ilvl="5" w:tplc="0419001B" w:tentative="1">
      <w:start w:val="1"/>
      <w:numFmt w:val="bullet"/>
      <w:lvlText w:val=""/>
      <w:lvlJc w:val="left"/>
      <w:pPr>
        <w:tabs>
          <w:tab w:val="num" w:pos="3994"/>
        </w:tabs>
        <w:ind w:left="3994" w:hanging="360"/>
      </w:pPr>
      <w:rPr>
        <w:rFonts w:ascii="Wingdings" w:hAnsi="Wingdings" w:hint="default"/>
      </w:rPr>
    </w:lvl>
    <w:lvl w:ilvl="6" w:tplc="0419000F" w:tentative="1">
      <w:start w:val="1"/>
      <w:numFmt w:val="bullet"/>
      <w:lvlText w:val=""/>
      <w:lvlJc w:val="left"/>
      <w:pPr>
        <w:tabs>
          <w:tab w:val="num" w:pos="4714"/>
        </w:tabs>
        <w:ind w:left="4714" w:hanging="360"/>
      </w:pPr>
      <w:rPr>
        <w:rFonts w:ascii="Symbol" w:hAnsi="Symbol" w:hint="default"/>
      </w:rPr>
    </w:lvl>
    <w:lvl w:ilvl="7" w:tplc="04190019" w:tentative="1">
      <w:start w:val="1"/>
      <w:numFmt w:val="bullet"/>
      <w:lvlText w:val="o"/>
      <w:lvlJc w:val="left"/>
      <w:pPr>
        <w:tabs>
          <w:tab w:val="num" w:pos="5434"/>
        </w:tabs>
        <w:ind w:left="5434" w:hanging="360"/>
      </w:pPr>
      <w:rPr>
        <w:rFonts w:ascii="Courier New" w:hAnsi="Courier New" w:hint="default"/>
      </w:rPr>
    </w:lvl>
    <w:lvl w:ilvl="8" w:tplc="0419001B" w:tentative="1">
      <w:start w:val="1"/>
      <w:numFmt w:val="bullet"/>
      <w:lvlText w:val=""/>
      <w:lvlJc w:val="left"/>
      <w:pPr>
        <w:tabs>
          <w:tab w:val="num" w:pos="6154"/>
        </w:tabs>
        <w:ind w:left="6154" w:hanging="360"/>
      </w:pPr>
      <w:rPr>
        <w:rFonts w:ascii="Wingdings" w:hAnsi="Wingdings" w:hint="default"/>
      </w:rPr>
    </w:lvl>
  </w:abstractNum>
  <w:abstractNum w:abstractNumId="56">
    <w:nsid w:val="2DB77B4B"/>
    <w:multiLevelType w:val="singleLevel"/>
    <w:tmpl w:val="30D250C2"/>
    <w:lvl w:ilvl="0">
      <w:start w:val="1"/>
      <w:numFmt w:val="bullet"/>
      <w:pStyle w:val="12"/>
      <w:lvlText w:val="–"/>
      <w:lvlJc w:val="left"/>
      <w:pPr>
        <w:tabs>
          <w:tab w:val="num" w:pos="360"/>
        </w:tabs>
      </w:pPr>
      <w:rPr>
        <w:rFonts w:ascii="Times New Roman" w:hAnsi="Times New Roman" w:hint="default"/>
      </w:rPr>
    </w:lvl>
  </w:abstractNum>
  <w:abstractNum w:abstractNumId="57">
    <w:nsid w:val="305C022E"/>
    <w:multiLevelType w:val="hybridMultilevel"/>
    <w:tmpl w:val="1DBCF9D0"/>
    <w:lvl w:ilvl="0" w:tplc="5A027D76">
      <w:start w:val="5"/>
      <w:numFmt w:val="bullet"/>
      <w:pStyle w:val="-"/>
      <w:lvlText w:val="‒"/>
      <w:lvlJc w:val="left"/>
      <w:pPr>
        <w:ind w:left="1080" w:hanging="360"/>
      </w:pPr>
      <w:rPr>
        <w:rFonts w:ascii="Times New Roman" w:eastAsia="Times New Roman" w:hAnsi="Times New Roman" w:cs="Times New Roman" w:hint="default"/>
        <w:b w:val="0"/>
        <w:bCs w:val="0"/>
        <w:i w:val="0"/>
        <w:iCs w:val="0"/>
        <w:caps w:val="0"/>
        <w:smallCaps w:val="0"/>
        <w:strike w:val="0"/>
        <w:dstrike w:val="0"/>
        <w:noProof w:val="0"/>
        <w:vanish w:val="0"/>
        <w:spacing w:val="0"/>
        <w:kern w:val="0"/>
        <w:position w:val="0"/>
        <w:sz w:val="24"/>
        <w:u w:val="none"/>
        <w:vertAlign w:val="baseline"/>
        <w:em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30F56F22"/>
    <w:multiLevelType w:val="hybridMultilevel"/>
    <w:tmpl w:val="0BC4D380"/>
    <w:lvl w:ilvl="0" w:tplc="C67AC104">
      <w:start w:val="1"/>
      <w:numFmt w:val="decimal"/>
      <w:pStyle w:val="13"/>
      <w:lvlText w:val="Рисунок %1"/>
      <w:lvlJc w:val="right"/>
      <w:pPr>
        <w:tabs>
          <w:tab w:val="num" w:pos="4611"/>
        </w:tabs>
        <w:ind w:left="4441" w:hanging="851"/>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59">
    <w:nsid w:val="315E2387"/>
    <w:multiLevelType w:val="multilevel"/>
    <w:tmpl w:val="FF004C2A"/>
    <w:lvl w:ilvl="0">
      <w:start w:val="1"/>
      <w:numFmt w:val="decimal"/>
      <w:lvlText w:val="%1."/>
      <w:lvlJc w:val="left"/>
      <w:pPr>
        <w:ind w:left="360" w:hanging="360"/>
      </w:pPr>
      <w:rPr>
        <w:rFonts w:ascii="Times New Roman" w:eastAsia="Times New Roman" w:hAnsi="Times New Roman" w:cs="Times New Roman"/>
        <w:b/>
      </w:rPr>
    </w:lvl>
    <w:lvl w:ilvl="1">
      <w:start w:val="1"/>
      <w:numFmt w:val="lowerLetter"/>
      <w:lvlText w:val="%2)"/>
      <w:lvlJc w:val="left"/>
      <w:pPr>
        <w:ind w:left="720" w:hanging="360"/>
      </w:pPr>
    </w:lvl>
    <w:lvl w:ilvl="2">
      <w:start w:val="1"/>
      <w:numFmt w:val="decimal"/>
      <w:lvlText w:val="%3)"/>
      <w:lvlJc w:val="left"/>
      <w:pPr>
        <w:ind w:left="1211"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322"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nsid w:val="32CF7CFF"/>
    <w:multiLevelType w:val="hybridMultilevel"/>
    <w:tmpl w:val="5DD87BDA"/>
    <w:styleLink w:val="14"/>
    <w:lvl w:ilvl="0" w:tplc="0419000F">
      <w:start w:val="1"/>
      <w:numFmt w:val="decimal"/>
      <w:pStyle w:val="15"/>
      <w:lvlText w:val="Таблица %1"/>
      <w:lvlJc w:val="left"/>
      <w:pPr>
        <w:tabs>
          <w:tab w:val="num" w:pos="14743"/>
        </w:tabs>
        <w:ind w:left="14743"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61">
    <w:nsid w:val="34734CCD"/>
    <w:multiLevelType w:val="hybridMultilevel"/>
    <w:tmpl w:val="2D6E21B4"/>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2">
    <w:nsid w:val="365C38AF"/>
    <w:multiLevelType w:val="hybridMultilevel"/>
    <w:tmpl w:val="A61271D6"/>
    <w:lvl w:ilvl="0" w:tplc="0419000D">
      <w:start w:val="1"/>
      <w:numFmt w:val="bullet"/>
      <w:pStyle w:val="ac"/>
      <w:lvlText w:val=""/>
      <w:lvlJc w:val="left"/>
      <w:pPr>
        <w:tabs>
          <w:tab w:val="num" w:pos="1320"/>
        </w:tabs>
        <w:ind w:left="132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63">
    <w:nsid w:val="372536D0"/>
    <w:multiLevelType w:val="hybridMultilevel"/>
    <w:tmpl w:val="E482FB90"/>
    <w:lvl w:ilvl="0" w:tplc="C67AC104">
      <w:start w:val="1"/>
      <w:numFmt w:val="decimal"/>
      <w:pStyle w:val="220"/>
      <w:lvlText w:val="%1."/>
      <w:lvlJc w:val="left"/>
      <w:pPr>
        <w:ind w:left="1069" w:hanging="360"/>
      </w:pPr>
      <w:rPr>
        <w:rFonts w:cs="Times New Roman" w:hint="default"/>
      </w:rPr>
    </w:lvl>
    <w:lvl w:ilvl="1" w:tplc="04190003">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64">
    <w:nsid w:val="379352B8"/>
    <w:multiLevelType w:val="hybridMultilevel"/>
    <w:tmpl w:val="95E608DC"/>
    <w:lvl w:ilvl="0" w:tplc="3D4CF7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nsid w:val="37B267FB"/>
    <w:multiLevelType w:val="hybridMultilevel"/>
    <w:tmpl w:val="C8F63C80"/>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6">
    <w:nsid w:val="37BE3705"/>
    <w:multiLevelType w:val="multilevel"/>
    <w:tmpl w:val="66764F44"/>
    <w:styleLink w:val="111"/>
    <w:lvl w:ilvl="0">
      <w:start w:val="3"/>
      <w:numFmt w:val="decimal"/>
      <w:lvlText w:val="%1."/>
      <w:lvlJc w:val="left"/>
      <w:pPr>
        <w:ind w:left="450" w:hanging="450"/>
      </w:pPr>
      <w:rPr>
        <w:rFonts w:hint="default"/>
      </w:rPr>
    </w:lvl>
    <w:lvl w:ilvl="1">
      <w:start w:val="8"/>
      <w:numFmt w:val="decimal"/>
      <w:lvlText w:val="%1.%2."/>
      <w:lvlJc w:val="left"/>
      <w:pPr>
        <w:ind w:left="1420" w:hanging="720"/>
      </w:pPr>
      <w:rPr>
        <w:rFonts w:hint="default"/>
        <w:b/>
      </w:rPr>
    </w:lvl>
    <w:lvl w:ilvl="2">
      <w:start w:val="1"/>
      <w:numFmt w:val="decimal"/>
      <w:lvlText w:val="%1.%2.%3."/>
      <w:lvlJc w:val="left"/>
      <w:pPr>
        <w:ind w:left="2120" w:hanging="720"/>
      </w:pPr>
      <w:rPr>
        <w:rFonts w:hint="default"/>
        <w:b/>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6000" w:hanging="180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67">
    <w:nsid w:val="383164A5"/>
    <w:multiLevelType w:val="multilevel"/>
    <w:tmpl w:val="9CCE0386"/>
    <w:styleLink w:val="1111115"/>
    <w:lvl w:ilvl="0">
      <w:start w:val="1"/>
      <w:numFmt w:val="decimal"/>
      <w:pStyle w:val="ad"/>
      <w:lvlText w:val="%1."/>
      <w:lvlJc w:val="left"/>
      <w:pPr>
        <w:ind w:left="1069" w:hanging="360"/>
      </w:pPr>
      <w:rPr>
        <w:rFonts w:cs="Times New Roman" w:hint="default"/>
        <w:color w:val="000000"/>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8">
    <w:nsid w:val="3910612A"/>
    <w:multiLevelType w:val="hybridMultilevel"/>
    <w:tmpl w:val="82F8EE5A"/>
    <w:lvl w:ilvl="0" w:tplc="FFFFFFFF">
      <w:start w:val="1"/>
      <w:numFmt w:val="bullet"/>
      <w:pStyle w:val="ae"/>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9">
    <w:nsid w:val="3AE401B8"/>
    <w:multiLevelType w:val="multilevel"/>
    <w:tmpl w:val="4790AC10"/>
    <w:lvl w:ilvl="0">
      <w:start w:val="1"/>
      <w:numFmt w:val="decimal"/>
      <w:pStyle w:val="af"/>
      <w:lvlText w:val="Таблица %1"/>
      <w:lvlJc w:val="left"/>
      <w:pPr>
        <w:tabs>
          <w:tab w:val="num" w:pos="8460"/>
        </w:tabs>
        <w:ind w:left="15383" w:hanging="7283"/>
      </w:pPr>
      <w:rPr>
        <w:rFonts w:ascii="Times New Roman" w:hAnsi="Times New Roman" w:cs="Times New Roman" w:hint="default"/>
        <w:b w:val="0"/>
        <w:i w:val="0"/>
        <w:sz w:val="28"/>
      </w:rPr>
    </w:lvl>
    <w:lvl w:ilvl="1">
      <w:start w:val="1"/>
      <w:numFmt w:val="lowerLetter"/>
      <w:lvlText w:val="%2)"/>
      <w:lvlJc w:val="left"/>
      <w:pPr>
        <w:tabs>
          <w:tab w:val="num" w:pos="8820"/>
        </w:tabs>
        <w:ind w:left="8820" w:hanging="360"/>
      </w:pPr>
      <w:rPr>
        <w:rFonts w:cs="Times New Roman" w:hint="default"/>
      </w:rPr>
    </w:lvl>
    <w:lvl w:ilvl="2">
      <w:start w:val="1"/>
      <w:numFmt w:val="lowerRoman"/>
      <w:lvlText w:val="%3)"/>
      <w:lvlJc w:val="left"/>
      <w:pPr>
        <w:tabs>
          <w:tab w:val="num" w:pos="9180"/>
        </w:tabs>
        <w:ind w:left="9180" w:hanging="360"/>
      </w:pPr>
      <w:rPr>
        <w:rFonts w:cs="Times New Roman" w:hint="default"/>
      </w:rPr>
    </w:lvl>
    <w:lvl w:ilvl="3">
      <w:start w:val="1"/>
      <w:numFmt w:val="decimal"/>
      <w:lvlText w:val="(%4)"/>
      <w:lvlJc w:val="left"/>
      <w:pPr>
        <w:tabs>
          <w:tab w:val="num" w:pos="9540"/>
        </w:tabs>
        <w:ind w:left="9540" w:hanging="360"/>
      </w:pPr>
      <w:rPr>
        <w:rFonts w:cs="Times New Roman" w:hint="default"/>
      </w:rPr>
    </w:lvl>
    <w:lvl w:ilvl="4">
      <w:start w:val="1"/>
      <w:numFmt w:val="lowerLetter"/>
      <w:lvlText w:val="(%5)"/>
      <w:lvlJc w:val="left"/>
      <w:pPr>
        <w:tabs>
          <w:tab w:val="num" w:pos="9900"/>
        </w:tabs>
        <w:ind w:left="9900" w:hanging="360"/>
      </w:pPr>
      <w:rPr>
        <w:rFonts w:cs="Times New Roman" w:hint="default"/>
      </w:rPr>
    </w:lvl>
    <w:lvl w:ilvl="5">
      <w:start w:val="1"/>
      <w:numFmt w:val="lowerRoman"/>
      <w:lvlText w:val="(%6)"/>
      <w:lvlJc w:val="left"/>
      <w:pPr>
        <w:tabs>
          <w:tab w:val="num" w:pos="10260"/>
        </w:tabs>
        <w:ind w:left="10260" w:hanging="360"/>
      </w:pPr>
      <w:rPr>
        <w:rFonts w:cs="Times New Roman" w:hint="default"/>
      </w:rPr>
    </w:lvl>
    <w:lvl w:ilvl="6">
      <w:start w:val="1"/>
      <w:numFmt w:val="decimal"/>
      <w:lvlText w:val="%7."/>
      <w:lvlJc w:val="left"/>
      <w:pPr>
        <w:tabs>
          <w:tab w:val="num" w:pos="10620"/>
        </w:tabs>
        <w:ind w:left="10620" w:hanging="360"/>
      </w:pPr>
      <w:rPr>
        <w:rFonts w:cs="Times New Roman" w:hint="default"/>
      </w:rPr>
    </w:lvl>
    <w:lvl w:ilvl="7">
      <w:start w:val="1"/>
      <w:numFmt w:val="lowerLetter"/>
      <w:lvlText w:val="%8."/>
      <w:lvlJc w:val="left"/>
      <w:pPr>
        <w:tabs>
          <w:tab w:val="num" w:pos="10980"/>
        </w:tabs>
        <w:ind w:left="10980" w:hanging="360"/>
      </w:pPr>
      <w:rPr>
        <w:rFonts w:cs="Times New Roman" w:hint="default"/>
      </w:rPr>
    </w:lvl>
    <w:lvl w:ilvl="8">
      <w:start w:val="1"/>
      <w:numFmt w:val="lowerRoman"/>
      <w:lvlText w:val="%9."/>
      <w:lvlJc w:val="left"/>
      <w:pPr>
        <w:tabs>
          <w:tab w:val="num" w:pos="11340"/>
        </w:tabs>
        <w:ind w:left="11340" w:hanging="360"/>
      </w:pPr>
      <w:rPr>
        <w:rFonts w:cs="Times New Roman" w:hint="default"/>
      </w:rPr>
    </w:lvl>
  </w:abstractNum>
  <w:abstractNum w:abstractNumId="70">
    <w:nsid w:val="3AE92C4A"/>
    <w:multiLevelType w:val="hybridMultilevel"/>
    <w:tmpl w:val="A154C494"/>
    <w:lvl w:ilvl="0" w:tplc="FFFFFFFF">
      <w:start w:val="1"/>
      <w:numFmt w:val="decimal"/>
      <w:pStyle w:val="af0"/>
      <w:lvlText w:val="Схема %1"/>
      <w:lvlJc w:val="left"/>
      <w:pPr>
        <w:tabs>
          <w:tab w:val="num" w:pos="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1">
    <w:nsid w:val="3D1C2EA7"/>
    <w:multiLevelType w:val="hybridMultilevel"/>
    <w:tmpl w:val="E3549766"/>
    <w:styleLink w:val="1ai1"/>
    <w:lvl w:ilvl="0" w:tplc="9A6005F4">
      <w:start w:val="1"/>
      <w:numFmt w:val="decimal"/>
      <w:lvlText w:val="%1."/>
      <w:lvlJc w:val="left"/>
      <w:pPr>
        <w:tabs>
          <w:tab w:val="num" w:pos="1069"/>
        </w:tabs>
        <w:ind w:left="1069" w:hanging="360"/>
      </w:pPr>
      <w:rPr>
        <w:rFonts w:cs="Times New Roman" w:hint="default"/>
      </w:rPr>
    </w:lvl>
    <w:lvl w:ilvl="1" w:tplc="E29E602A" w:tentative="1">
      <w:start w:val="1"/>
      <w:numFmt w:val="lowerLetter"/>
      <w:lvlText w:val="%2."/>
      <w:lvlJc w:val="left"/>
      <w:pPr>
        <w:tabs>
          <w:tab w:val="num" w:pos="1440"/>
        </w:tabs>
        <w:ind w:left="1440" w:hanging="360"/>
      </w:pPr>
      <w:rPr>
        <w:rFonts w:cs="Times New Roman"/>
      </w:rPr>
    </w:lvl>
    <w:lvl w:ilvl="2" w:tplc="C7545610" w:tentative="1">
      <w:start w:val="1"/>
      <w:numFmt w:val="lowerRoman"/>
      <w:lvlText w:val="%3."/>
      <w:lvlJc w:val="right"/>
      <w:pPr>
        <w:tabs>
          <w:tab w:val="num" w:pos="2160"/>
        </w:tabs>
        <w:ind w:left="2160" w:hanging="180"/>
      </w:pPr>
      <w:rPr>
        <w:rFonts w:cs="Times New Roman"/>
      </w:rPr>
    </w:lvl>
    <w:lvl w:ilvl="3" w:tplc="14C63BC2" w:tentative="1">
      <w:start w:val="1"/>
      <w:numFmt w:val="decimal"/>
      <w:lvlText w:val="%4."/>
      <w:lvlJc w:val="left"/>
      <w:pPr>
        <w:tabs>
          <w:tab w:val="num" w:pos="2880"/>
        </w:tabs>
        <w:ind w:left="2880" w:hanging="360"/>
      </w:pPr>
      <w:rPr>
        <w:rFonts w:cs="Times New Roman"/>
      </w:rPr>
    </w:lvl>
    <w:lvl w:ilvl="4" w:tplc="DC0A0F06" w:tentative="1">
      <w:start w:val="1"/>
      <w:numFmt w:val="lowerLetter"/>
      <w:lvlText w:val="%5."/>
      <w:lvlJc w:val="left"/>
      <w:pPr>
        <w:tabs>
          <w:tab w:val="num" w:pos="3600"/>
        </w:tabs>
        <w:ind w:left="3600" w:hanging="360"/>
      </w:pPr>
      <w:rPr>
        <w:rFonts w:cs="Times New Roman"/>
      </w:rPr>
    </w:lvl>
    <w:lvl w:ilvl="5" w:tplc="C3C4AE2C" w:tentative="1">
      <w:start w:val="1"/>
      <w:numFmt w:val="lowerRoman"/>
      <w:lvlText w:val="%6."/>
      <w:lvlJc w:val="right"/>
      <w:pPr>
        <w:tabs>
          <w:tab w:val="num" w:pos="4320"/>
        </w:tabs>
        <w:ind w:left="4320" w:hanging="180"/>
      </w:pPr>
      <w:rPr>
        <w:rFonts w:cs="Times New Roman"/>
      </w:rPr>
    </w:lvl>
    <w:lvl w:ilvl="6" w:tplc="6F125F48" w:tentative="1">
      <w:start w:val="1"/>
      <w:numFmt w:val="decimal"/>
      <w:lvlText w:val="%7."/>
      <w:lvlJc w:val="left"/>
      <w:pPr>
        <w:tabs>
          <w:tab w:val="num" w:pos="5040"/>
        </w:tabs>
        <w:ind w:left="5040" w:hanging="360"/>
      </w:pPr>
      <w:rPr>
        <w:rFonts w:cs="Times New Roman"/>
      </w:rPr>
    </w:lvl>
    <w:lvl w:ilvl="7" w:tplc="E58A77E8" w:tentative="1">
      <w:start w:val="1"/>
      <w:numFmt w:val="lowerLetter"/>
      <w:lvlText w:val="%8."/>
      <w:lvlJc w:val="left"/>
      <w:pPr>
        <w:tabs>
          <w:tab w:val="num" w:pos="5760"/>
        </w:tabs>
        <w:ind w:left="5760" w:hanging="360"/>
      </w:pPr>
      <w:rPr>
        <w:rFonts w:cs="Times New Roman"/>
      </w:rPr>
    </w:lvl>
    <w:lvl w:ilvl="8" w:tplc="9EA259DA" w:tentative="1">
      <w:start w:val="1"/>
      <w:numFmt w:val="lowerRoman"/>
      <w:lvlText w:val="%9."/>
      <w:lvlJc w:val="right"/>
      <w:pPr>
        <w:tabs>
          <w:tab w:val="num" w:pos="6480"/>
        </w:tabs>
        <w:ind w:left="6480" w:hanging="180"/>
      </w:pPr>
      <w:rPr>
        <w:rFonts w:cs="Times New Roman"/>
      </w:rPr>
    </w:lvl>
  </w:abstractNum>
  <w:abstractNum w:abstractNumId="72">
    <w:nsid w:val="3E116185"/>
    <w:multiLevelType w:val="hybridMultilevel"/>
    <w:tmpl w:val="E33C0F86"/>
    <w:lvl w:ilvl="0" w:tplc="1AAA756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3">
    <w:nsid w:val="3EC5440D"/>
    <w:multiLevelType w:val="hybridMultilevel"/>
    <w:tmpl w:val="B08095F2"/>
    <w:styleLink w:val="111111112"/>
    <w:lvl w:ilvl="0" w:tplc="E2962A1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4">
    <w:nsid w:val="3FF72FBA"/>
    <w:multiLevelType w:val="hybridMultilevel"/>
    <w:tmpl w:val="DC8A5326"/>
    <w:lvl w:ilvl="0" w:tplc="48F2DE3A">
      <w:start w:val="8"/>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0C87371"/>
    <w:multiLevelType w:val="hybridMultilevel"/>
    <w:tmpl w:val="18EEE53E"/>
    <w:lvl w:ilvl="0" w:tplc="C67AC104">
      <w:start w:val="1"/>
      <w:numFmt w:val="decimal"/>
      <w:pStyle w:val="af1"/>
      <w:lvlText w:val="%1)"/>
      <w:lvlJc w:val="left"/>
      <w:pPr>
        <w:tabs>
          <w:tab w:val="num" w:pos="1429"/>
        </w:tabs>
        <w:ind w:left="1429" w:hanging="360"/>
      </w:pPr>
      <w:rPr>
        <w:rFonts w:cs="Times New Roman"/>
      </w:rPr>
    </w:lvl>
    <w:lvl w:ilvl="1" w:tplc="04190003" w:tentative="1">
      <w:start w:val="1"/>
      <w:numFmt w:val="lowerLetter"/>
      <w:lvlText w:val="%2."/>
      <w:lvlJc w:val="left"/>
      <w:pPr>
        <w:tabs>
          <w:tab w:val="num" w:pos="2149"/>
        </w:tabs>
        <w:ind w:left="2149" w:hanging="360"/>
      </w:pPr>
      <w:rPr>
        <w:rFonts w:cs="Times New Roman"/>
      </w:rPr>
    </w:lvl>
    <w:lvl w:ilvl="2" w:tplc="04190005" w:tentative="1">
      <w:start w:val="1"/>
      <w:numFmt w:val="lowerRoman"/>
      <w:lvlText w:val="%3."/>
      <w:lvlJc w:val="right"/>
      <w:pPr>
        <w:tabs>
          <w:tab w:val="num" w:pos="2869"/>
        </w:tabs>
        <w:ind w:left="2869" w:hanging="180"/>
      </w:pPr>
      <w:rPr>
        <w:rFonts w:cs="Times New Roman"/>
      </w:rPr>
    </w:lvl>
    <w:lvl w:ilvl="3" w:tplc="04190001" w:tentative="1">
      <w:start w:val="1"/>
      <w:numFmt w:val="decimal"/>
      <w:lvlText w:val="%4."/>
      <w:lvlJc w:val="left"/>
      <w:pPr>
        <w:tabs>
          <w:tab w:val="num" w:pos="3589"/>
        </w:tabs>
        <w:ind w:left="3589" w:hanging="360"/>
      </w:pPr>
      <w:rPr>
        <w:rFonts w:cs="Times New Roman"/>
      </w:rPr>
    </w:lvl>
    <w:lvl w:ilvl="4" w:tplc="04190003" w:tentative="1">
      <w:start w:val="1"/>
      <w:numFmt w:val="lowerLetter"/>
      <w:lvlText w:val="%5."/>
      <w:lvlJc w:val="left"/>
      <w:pPr>
        <w:tabs>
          <w:tab w:val="num" w:pos="4309"/>
        </w:tabs>
        <w:ind w:left="4309" w:hanging="360"/>
      </w:pPr>
      <w:rPr>
        <w:rFonts w:cs="Times New Roman"/>
      </w:rPr>
    </w:lvl>
    <w:lvl w:ilvl="5" w:tplc="04190005" w:tentative="1">
      <w:start w:val="1"/>
      <w:numFmt w:val="lowerRoman"/>
      <w:lvlText w:val="%6."/>
      <w:lvlJc w:val="right"/>
      <w:pPr>
        <w:tabs>
          <w:tab w:val="num" w:pos="5029"/>
        </w:tabs>
        <w:ind w:left="5029" w:hanging="180"/>
      </w:pPr>
      <w:rPr>
        <w:rFonts w:cs="Times New Roman"/>
      </w:rPr>
    </w:lvl>
    <w:lvl w:ilvl="6" w:tplc="04190001" w:tentative="1">
      <w:start w:val="1"/>
      <w:numFmt w:val="decimal"/>
      <w:lvlText w:val="%7."/>
      <w:lvlJc w:val="left"/>
      <w:pPr>
        <w:tabs>
          <w:tab w:val="num" w:pos="5749"/>
        </w:tabs>
        <w:ind w:left="5749" w:hanging="360"/>
      </w:pPr>
      <w:rPr>
        <w:rFonts w:cs="Times New Roman"/>
      </w:rPr>
    </w:lvl>
    <w:lvl w:ilvl="7" w:tplc="04190003" w:tentative="1">
      <w:start w:val="1"/>
      <w:numFmt w:val="lowerLetter"/>
      <w:lvlText w:val="%8."/>
      <w:lvlJc w:val="left"/>
      <w:pPr>
        <w:tabs>
          <w:tab w:val="num" w:pos="6469"/>
        </w:tabs>
        <w:ind w:left="6469" w:hanging="360"/>
      </w:pPr>
      <w:rPr>
        <w:rFonts w:cs="Times New Roman"/>
      </w:rPr>
    </w:lvl>
    <w:lvl w:ilvl="8" w:tplc="04190005" w:tentative="1">
      <w:start w:val="1"/>
      <w:numFmt w:val="lowerRoman"/>
      <w:lvlText w:val="%9."/>
      <w:lvlJc w:val="right"/>
      <w:pPr>
        <w:tabs>
          <w:tab w:val="num" w:pos="7189"/>
        </w:tabs>
        <w:ind w:left="7189" w:hanging="180"/>
      </w:pPr>
      <w:rPr>
        <w:rFonts w:cs="Times New Roman"/>
      </w:rPr>
    </w:lvl>
  </w:abstractNum>
  <w:abstractNum w:abstractNumId="76">
    <w:nsid w:val="411755AC"/>
    <w:multiLevelType w:val="hybridMultilevel"/>
    <w:tmpl w:val="03EE2846"/>
    <w:lvl w:ilvl="0" w:tplc="84FC2CC8">
      <w:start w:val="1"/>
      <w:numFmt w:val="bullet"/>
      <w:pStyle w:val="16"/>
      <w:lvlText w:val=""/>
      <w:lvlJc w:val="left"/>
      <w:pPr>
        <w:ind w:left="1146" w:hanging="360"/>
      </w:pPr>
      <w:rPr>
        <w:rFonts w:ascii="Symbol" w:hAnsi="Symbol" w:hint="default"/>
      </w:rPr>
    </w:lvl>
    <w:lvl w:ilvl="1" w:tplc="04190003" w:tentative="1">
      <w:start w:val="1"/>
      <w:numFmt w:val="bullet"/>
      <w:pStyle w:val="23"/>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7">
    <w:nsid w:val="415E7469"/>
    <w:multiLevelType w:val="multilevel"/>
    <w:tmpl w:val="2C0E750A"/>
    <w:styleLink w:val="CourierNew141252"/>
    <w:lvl w:ilvl="0">
      <w:start w:val="1"/>
      <w:numFmt w:val="bullet"/>
      <w:lvlText w:val="-"/>
      <w:lvlJc w:val="left"/>
      <w:pPr>
        <w:ind w:left="1429" w:hanging="360"/>
      </w:pPr>
      <w:rPr>
        <w:rFonts w:ascii="Times New Roman" w:hAnsi="Times New Roman" w:hint="default"/>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78">
    <w:nsid w:val="41CC7886"/>
    <w:multiLevelType w:val="hybridMultilevel"/>
    <w:tmpl w:val="D400BB88"/>
    <w:styleLink w:val="11111122"/>
    <w:lvl w:ilvl="0" w:tplc="AE403FD0">
      <w:start w:val="1"/>
      <w:numFmt w:val="decimal"/>
      <w:pStyle w:val="af2"/>
      <w:lvlText w:val="%1."/>
      <w:lvlJc w:val="left"/>
      <w:pPr>
        <w:tabs>
          <w:tab w:val="num" w:pos="1134"/>
        </w:tabs>
        <w:ind w:firstLine="794"/>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79">
    <w:nsid w:val="41E9532F"/>
    <w:multiLevelType w:val="hybridMultilevel"/>
    <w:tmpl w:val="111A67F2"/>
    <w:styleLink w:val="111111211"/>
    <w:lvl w:ilvl="0" w:tplc="25A8106C">
      <w:start w:val="1"/>
      <w:numFmt w:val="bullet"/>
      <w:lvlText w:val=""/>
      <w:lvlJc w:val="left"/>
      <w:pPr>
        <w:tabs>
          <w:tab w:val="num" w:pos="1490"/>
        </w:tabs>
        <w:ind w:left="1490" w:hanging="360"/>
      </w:pPr>
      <w:rPr>
        <w:rFonts w:ascii="Symbol" w:hAnsi="Symbol" w:hint="default"/>
      </w:rPr>
    </w:lvl>
    <w:lvl w:ilvl="1" w:tplc="44886970" w:tentative="1">
      <w:start w:val="1"/>
      <w:numFmt w:val="bullet"/>
      <w:lvlText w:val="o"/>
      <w:lvlJc w:val="left"/>
      <w:pPr>
        <w:tabs>
          <w:tab w:val="num" w:pos="2210"/>
        </w:tabs>
        <w:ind w:left="2210" w:hanging="360"/>
      </w:pPr>
      <w:rPr>
        <w:rFonts w:ascii="Courier New" w:hAnsi="Courier New" w:hint="default"/>
      </w:rPr>
    </w:lvl>
    <w:lvl w:ilvl="2" w:tplc="540482B8" w:tentative="1">
      <w:start w:val="1"/>
      <w:numFmt w:val="bullet"/>
      <w:lvlText w:val=""/>
      <w:lvlJc w:val="left"/>
      <w:pPr>
        <w:tabs>
          <w:tab w:val="num" w:pos="2930"/>
        </w:tabs>
        <w:ind w:left="2930" w:hanging="360"/>
      </w:pPr>
      <w:rPr>
        <w:rFonts w:ascii="Wingdings" w:hAnsi="Wingdings" w:hint="default"/>
      </w:rPr>
    </w:lvl>
    <w:lvl w:ilvl="3" w:tplc="74B02140" w:tentative="1">
      <w:start w:val="1"/>
      <w:numFmt w:val="bullet"/>
      <w:lvlText w:val=""/>
      <w:lvlJc w:val="left"/>
      <w:pPr>
        <w:tabs>
          <w:tab w:val="num" w:pos="3650"/>
        </w:tabs>
        <w:ind w:left="3650" w:hanging="360"/>
      </w:pPr>
      <w:rPr>
        <w:rFonts w:ascii="Symbol" w:hAnsi="Symbol" w:hint="default"/>
      </w:rPr>
    </w:lvl>
    <w:lvl w:ilvl="4" w:tplc="05D4CE16" w:tentative="1">
      <w:start w:val="1"/>
      <w:numFmt w:val="bullet"/>
      <w:lvlText w:val="o"/>
      <w:lvlJc w:val="left"/>
      <w:pPr>
        <w:tabs>
          <w:tab w:val="num" w:pos="4370"/>
        </w:tabs>
        <w:ind w:left="4370" w:hanging="360"/>
      </w:pPr>
      <w:rPr>
        <w:rFonts w:ascii="Courier New" w:hAnsi="Courier New" w:hint="default"/>
      </w:rPr>
    </w:lvl>
    <w:lvl w:ilvl="5" w:tplc="D03C3D72" w:tentative="1">
      <w:start w:val="1"/>
      <w:numFmt w:val="bullet"/>
      <w:lvlText w:val=""/>
      <w:lvlJc w:val="left"/>
      <w:pPr>
        <w:tabs>
          <w:tab w:val="num" w:pos="5090"/>
        </w:tabs>
        <w:ind w:left="5090" w:hanging="360"/>
      </w:pPr>
      <w:rPr>
        <w:rFonts w:ascii="Wingdings" w:hAnsi="Wingdings" w:hint="default"/>
      </w:rPr>
    </w:lvl>
    <w:lvl w:ilvl="6" w:tplc="905218F0" w:tentative="1">
      <w:start w:val="1"/>
      <w:numFmt w:val="bullet"/>
      <w:lvlText w:val=""/>
      <w:lvlJc w:val="left"/>
      <w:pPr>
        <w:tabs>
          <w:tab w:val="num" w:pos="5810"/>
        </w:tabs>
        <w:ind w:left="5810" w:hanging="360"/>
      </w:pPr>
      <w:rPr>
        <w:rFonts w:ascii="Symbol" w:hAnsi="Symbol" w:hint="default"/>
      </w:rPr>
    </w:lvl>
    <w:lvl w:ilvl="7" w:tplc="20EA312A" w:tentative="1">
      <w:start w:val="1"/>
      <w:numFmt w:val="bullet"/>
      <w:lvlText w:val="o"/>
      <w:lvlJc w:val="left"/>
      <w:pPr>
        <w:tabs>
          <w:tab w:val="num" w:pos="6530"/>
        </w:tabs>
        <w:ind w:left="6530" w:hanging="360"/>
      </w:pPr>
      <w:rPr>
        <w:rFonts w:ascii="Courier New" w:hAnsi="Courier New" w:hint="default"/>
      </w:rPr>
    </w:lvl>
    <w:lvl w:ilvl="8" w:tplc="76B09A16" w:tentative="1">
      <w:start w:val="1"/>
      <w:numFmt w:val="bullet"/>
      <w:lvlText w:val=""/>
      <w:lvlJc w:val="left"/>
      <w:pPr>
        <w:tabs>
          <w:tab w:val="num" w:pos="7250"/>
        </w:tabs>
        <w:ind w:left="7250" w:hanging="360"/>
      </w:pPr>
      <w:rPr>
        <w:rFonts w:ascii="Wingdings" w:hAnsi="Wingdings" w:hint="default"/>
      </w:rPr>
    </w:lvl>
  </w:abstractNum>
  <w:abstractNum w:abstractNumId="80">
    <w:nsid w:val="43820CEB"/>
    <w:multiLevelType w:val="hybridMultilevel"/>
    <w:tmpl w:val="794E242E"/>
    <w:lvl w:ilvl="0" w:tplc="6CD4785A">
      <w:start w:val="1"/>
      <w:numFmt w:val="bullet"/>
      <w:pStyle w:val="af3"/>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45B917AD"/>
    <w:multiLevelType w:val="hybridMultilevel"/>
    <w:tmpl w:val="3DB6C7F4"/>
    <w:lvl w:ilvl="0" w:tplc="7D1C3E64">
      <w:start w:val="1"/>
      <w:numFmt w:val="decimal"/>
      <w:pStyle w:val="af4"/>
      <w:lvlText w:val="%1."/>
      <w:lvlJc w:val="left"/>
      <w:pPr>
        <w:ind w:left="1854" w:hanging="360"/>
      </w:pPr>
      <w:rPr>
        <w:b w:val="0"/>
        <w:i w:val="0"/>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2">
    <w:nsid w:val="466019C2"/>
    <w:multiLevelType w:val="hybridMultilevel"/>
    <w:tmpl w:val="A69E6B66"/>
    <w:lvl w:ilvl="0" w:tplc="0419000B">
      <w:start w:val="1"/>
      <w:numFmt w:val="bullet"/>
      <w:pStyle w:val="af5"/>
      <w:lvlText w:val=""/>
      <w:lvlJc w:val="left"/>
      <w:pPr>
        <w:tabs>
          <w:tab w:val="num" w:pos="2699"/>
        </w:tabs>
        <w:ind w:left="269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83">
    <w:nsid w:val="47DD2969"/>
    <w:multiLevelType w:val="hybridMultilevel"/>
    <w:tmpl w:val="BBB46F32"/>
    <w:lvl w:ilvl="0" w:tplc="FFFFFFFF">
      <w:start w:val="1"/>
      <w:numFmt w:val="bullet"/>
      <w:pStyle w:val="af6"/>
      <w:lvlText w:val=""/>
      <w:lvlJc w:val="left"/>
      <w:pPr>
        <w:tabs>
          <w:tab w:val="num" w:pos="720"/>
        </w:tabs>
        <w:ind w:left="720" w:firstLine="709"/>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4">
    <w:nsid w:val="48AF36C7"/>
    <w:multiLevelType w:val="hybridMultilevel"/>
    <w:tmpl w:val="6910E6B0"/>
    <w:lvl w:ilvl="0" w:tplc="0419000F">
      <w:start w:val="1"/>
      <w:numFmt w:val="decimal"/>
      <w:pStyle w:val="17"/>
      <w:lvlText w:val="%1."/>
      <w:lvlJc w:val="left"/>
      <w:pPr>
        <w:ind w:left="1400" w:hanging="360"/>
      </w:pPr>
    </w:lvl>
    <w:lvl w:ilvl="1" w:tplc="04190019">
      <w:start w:val="1"/>
      <w:numFmt w:val="lowerLetter"/>
      <w:pStyle w:val="24"/>
      <w:lvlText w:val="%2."/>
      <w:lvlJc w:val="left"/>
      <w:pPr>
        <w:ind w:left="2120" w:hanging="360"/>
      </w:pPr>
    </w:lvl>
    <w:lvl w:ilvl="2" w:tplc="0419001B">
      <w:start w:val="1"/>
      <w:numFmt w:val="lowerRoman"/>
      <w:pStyle w:val="31"/>
      <w:lvlText w:val="%3."/>
      <w:lvlJc w:val="right"/>
      <w:pPr>
        <w:ind w:left="2840" w:hanging="180"/>
      </w:pPr>
    </w:lvl>
    <w:lvl w:ilvl="3" w:tplc="0419000F" w:tentative="1">
      <w:start w:val="1"/>
      <w:numFmt w:val="decimal"/>
      <w:pStyle w:val="40"/>
      <w:lvlText w:val="%4."/>
      <w:lvlJc w:val="left"/>
      <w:pPr>
        <w:ind w:left="3560" w:hanging="360"/>
      </w:pPr>
    </w:lvl>
    <w:lvl w:ilvl="4" w:tplc="04190019" w:tentative="1">
      <w:start w:val="1"/>
      <w:numFmt w:val="lowerLetter"/>
      <w:pStyle w:val="5"/>
      <w:lvlText w:val="%5."/>
      <w:lvlJc w:val="left"/>
      <w:pPr>
        <w:ind w:left="4280" w:hanging="360"/>
      </w:pPr>
    </w:lvl>
    <w:lvl w:ilvl="5" w:tplc="0419001B" w:tentative="1">
      <w:start w:val="1"/>
      <w:numFmt w:val="lowerRoman"/>
      <w:pStyle w:val="6"/>
      <w:lvlText w:val="%6."/>
      <w:lvlJc w:val="right"/>
      <w:pPr>
        <w:ind w:left="5000" w:hanging="180"/>
      </w:pPr>
    </w:lvl>
    <w:lvl w:ilvl="6" w:tplc="0419000F" w:tentative="1">
      <w:start w:val="1"/>
      <w:numFmt w:val="decimal"/>
      <w:pStyle w:val="7"/>
      <w:lvlText w:val="%7."/>
      <w:lvlJc w:val="left"/>
      <w:pPr>
        <w:ind w:left="5720" w:hanging="360"/>
      </w:pPr>
    </w:lvl>
    <w:lvl w:ilvl="7" w:tplc="04190019" w:tentative="1">
      <w:start w:val="1"/>
      <w:numFmt w:val="lowerLetter"/>
      <w:pStyle w:val="8"/>
      <w:lvlText w:val="%8."/>
      <w:lvlJc w:val="left"/>
      <w:pPr>
        <w:ind w:left="6440" w:hanging="360"/>
      </w:pPr>
    </w:lvl>
    <w:lvl w:ilvl="8" w:tplc="0419001B" w:tentative="1">
      <w:start w:val="1"/>
      <w:numFmt w:val="lowerRoman"/>
      <w:pStyle w:val="9"/>
      <w:lvlText w:val="%9."/>
      <w:lvlJc w:val="right"/>
      <w:pPr>
        <w:ind w:left="7160" w:hanging="180"/>
      </w:pPr>
    </w:lvl>
  </w:abstractNum>
  <w:abstractNum w:abstractNumId="85">
    <w:nsid w:val="49643F15"/>
    <w:multiLevelType w:val="hybridMultilevel"/>
    <w:tmpl w:val="51220E92"/>
    <w:styleLink w:val="221"/>
    <w:lvl w:ilvl="0" w:tplc="3D22CB10">
      <w:start w:val="1"/>
      <w:numFmt w:val="decimal"/>
      <w:lvlText w:val="%1."/>
      <w:lvlJc w:val="left"/>
      <w:pPr>
        <w:tabs>
          <w:tab w:val="num" w:pos="2448"/>
        </w:tabs>
        <w:ind w:left="2448" w:hanging="1368"/>
      </w:pPr>
      <w:rPr>
        <w:rFonts w:cs="Times New Roman" w:hint="default"/>
      </w:rPr>
    </w:lvl>
    <w:lvl w:ilvl="1" w:tplc="BDB674E2" w:tentative="1">
      <w:start w:val="1"/>
      <w:numFmt w:val="lowerLetter"/>
      <w:lvlText w:val="%2."/>
      <w:lvlJc w:val="left"/>
      <w:pPr>
        <w:tabs>
          <w:tab w:val="num" w:pos="2160"/>
        </w:tabs>
        <w:ind w:left="2160" w:hanging="360"/>
      </w:pPr>
      <w:rPr>
        <w:rFonts w:cs="Times New Roman"/>
      </w:rPr>
    </w:lvl>
    <w:lvl w:ilvl="2" w:tplc="726C3548" w:tentative="1">
      <w:start w:val="1"/>
      <w:numFmt w:val="lowerRoman"/>
      <w:lvlText w:val="%3."/>
      <w:lvlJc w:val="right"/>
      <w:pPr>
        <w:tabs>
          <w:tab w:val="num" w:pos="2880"/>
        </w:tabs>
        <w:ind w:left="2880" w:hanging="180"/>
      </w:pPr>
      <w:rPr>
        <w:rFonts w:cs="Times New Roman"/>
      </w:rPr>
    </w:lvl>
    <w:lvl w:ilvl="3" w:tplc="80BA02C6" w:tentative="1">
      <w:start w:val="1"/>
      <w:numFmt w:val="decimal"/>
      <w:lvlText w:val="%4."/>
      <w:lvlJc w:val="left"/>
      <w:pPr>
        <w:tabs>
          <w:tab w:val="num" w:pos="3600"/>
        </w:tabs>
        <w:ind w:left="3600" w:hanging="360"/>
      </w:pPr>
      <w:rPr>
        <w:rFonts w:cs="Times New Roman"/>
      </w:rPr>
    </w:lvl>
    <w:lvl w:ilvl="4" w:tplc="C608D514" w:tentative="1">
      <w:start w:val="1"/>
      <w:numFmt w:val="lowerLetter"/>
      <w:lvlText w:val="%5."/>
      <w:lvlJc w:val="left"/>
      <w:pPr>
        <w:tabs>
          <w:tab w:val="num" w:pos="4320"/>
        </w:tabs>
        <w:ind w:left="4320" w:hanging="360"/>
      </w:pPr>
      <w:rPr>
        <w:rFonts w:cs="Times New Roman"/>
      </w:rPr>
    </w:lvl>
    <w:lvl w:ilvl="5" w:tplc="DF52C666" w:tentative="1">
      <w:start w:val="1"/>
      <w:numFmt w:val="lowerRoman"/>
      <w:lvlText w:val="%6."/>
      <w:lvlJc w:val="right"/>
      <w:pPr>
        <w:tabs>
          <w:tab w:val="num" w:pos="5040"/>
        </w:tabs>
        <w:ind w:left="5040" w:hanging="180"/>
      </w:pPr>
      <w:rPr>
        <w:rFonts w:cs="Times New Roman"/>
      </w:rPr>
    </w:lvl>
    <w:lvl w:ilvl="6" w:tplc="E0384CD4" w:tentative="1">
      <w:start w:val="1"/>
      <w:numFmt w:val="decimal"/>
      <w:lvlText w:val="%7."/>
      <w:lvlJc w:val="left"/>
      <w:pPr>
        <w:tabs>
          <w:tab w:val="num" w:pos="5760"/>
        </w:tabs>
        <w:ind w:left="5760" w:hanging="360"/>
      </w:pPr>
      <w:rPr>
        <w:rFonts w:cs="Times New Roman"/>
      </w:rPr>
    </w:lvl>
    <w:lvl w:ilvl="7" w:tplc="D486D3FC" w:tentative="1">
      <w:start w:val="1"/>
      <w:numFmt w:val="lowerLetter"/>
      <w:lvlText w:val="%8."/>
      <w:lvlJc w:val="left"/>
      <w:pPr>
        <w:tabs>
          <w:tab w:val="num" w:pos="6480"/>
        </w:tabs>
        <w:ind w:left="6480" w:hanging="360"/>
      </w:pPr>
      <w:rPr>
        <w:rFonts w:cs="Times New Roman"/>
      </w:rPr>
    </w:lvl>
    <w:lvl w:ilvl="8" w:tplc="03DA349A" w:tentative="1">
      <w:start w:val="1"/>
      <w:numFmt w:val="lowerRoman"/>
      <w:lvlText w:val="%9."/>
      <w:lvlJc w:val="right"/>
      <w:pPr>
        <w:tabs>
          <w:tab w:val="num" w:pos="7200"/>
        </w:tabs>
        <w:ind w:left="7200" w:hanging="180"/>
      </w:pPr>
      <w:rPr>
        <w:rFonts w:cs="Times New Roman"/>
      </w:rPr>
    </w:lvl>
  </w:abstractNum>
  <w:abstractNum w:abstractNumId="86">
    <w:nsid w:val="4A2F353E"/>
    <w:multiLevelType w:val="hybridMultilevel"/>
    <w:tmpl w:val="C1D0C1FA"/>
    <w:styleLink w:val="1111114"/>
    <w:lvl w:ilvl="0" w:tplc="79646FFE">
      <w:start w:val="1"/>
      <w:numFmt w:val="decimal"/>
      <w:pStyle w:val="S0"/>
      <w:lvlText w:val="Рисунок. %1"/>
      <w:lvlJc w:val="left"/>
      <w:pPr>
        <w:tabs>
          <w:tab w:val="num" w:pos="2149"/>
        </w:tabs>
        <w:ind w:left="2149" w:hanging="360"/>
      </w:pPr>
      <w:rPr>
        <w:rFonts w:cs="Times New Roman" w:hint="default"/>
      </w:rPr>
    </w:lvl>
    <w:lvl w:ilvl="1" w:tplc="EA5C6126" w:tentative="1">
      <w:start w:val="1"/>
      <w:numFmt w:val="lowerLetter"/>
      <w:lvlText w:val="%2."/>
      <w:lvlJc w:val="left"/>
      <w:pPr>
        <w:tabs>
          <w:tab w:val="num" w:pos="2149"/>
        </w:tabs>
        <w:ind w:left="2149" w:hanging="360"/>
      </w:pPr>
      <w:rPr>
        <w:rFonts w:cs="Times New Roman"/>
      </w:rPr>
    </w:lvl>
    <w:lvl w:ilvl="2" w:tplc="6B6C9846" w:tentative="1">
      <w:start w:val="1"/>
      <w:numFmt w:val="lowerRoman"/>
      <w:lvlText w:val="%3."/>
      <w:lvlJc w:val="right"/>
      <w:pPr>
        <w:tabs>
          <w:tab w:val="num" w:pos="2869"/>
        </w:tabs>
        <w:ind w:left="2869" w:hanging="180"/>
      </w:pPr>
      <w:rPr>
        <w:rFonts w:cs="Times New Roman"/>
      </w:rPr>
    </w:lvl>
    <w:lvl w:ilvl="3" w:tplc="1CB24B3A" w:tentative="1">
      <w:start w:val="1"/>
      <w:numFmt w:val="decimal"/>
      <w:lvlText w:val="%4."/>
      <w:lvlJc w:val="left"/>
      <w:pPr>
        <w:tabs>
          <w:tab w:val="num" w:pos="3589"/>
        </w:tabs>
        <w:ind w:left="3589" w:hanging="360"/>
      </w:pPr>
      <w:rPr>
        <w:rFonts w:cs="Times New Roman"/>
      </w:rPr>
    </w:lvl>
    <w:lvl w:ilvl="4" w:tplc="77CEBD26" w:tentative="1">
      <w:start w:val="1"/>
      <w:numFmt w:val="lowerLetter"/>
      <w:lvlText w:val="%5."/>
      <w:lvlJc w:val="left"/>
      <w:pPr>
        <w:tabs>
          <w:tab w:val="num" w:pos="4309"/>
        </w:tabs>
        <w:ind w:left="4309" w:hanging="360"/>
      </w:pPr>
      <w:rPr>
        <w:rFonts w:cs="Times New Roman"/>
      </w:rPr>
    </w:lvl>
    <w:lvl w:ilvl="5" w:tplc="02861774" w:tentative="1">
      <w:start w:val="1"/>
      <w:numFmt w:val="lowerRoman"/>
      <w:lvlText w:val="%6."/>
      <w:lvlJc w:val="right"/>
      <w:pPr>
        <w:tabs>
          <w:tab w:val="num" w:pos="5029"/>
        </w:tabs>
        <w:ind w:left="5029" w:hanging="180"/>
      </w:pPr>
      <w:rPr>
        <w:rFonts w:cs="Times New Roman"/>
      </w:rPr>
    </w:lvl>
    <w:lvl w:ilvl="6" w:tplc="43403C12" w:tentative="1">
      <w:start w:val="1"/>
      <w:numFmt w:val="decimal"/>
      <w:lvlText w:val="%7."/>
      <w:lvlJc w:val="left"/>
      <w:pPr>
        <w:tabs>
          <w:tab w:val="num" w:pos="5749"/>
        </w:tabs>
        <w:ind w:left="5749" w:hanging="360"/>
      </w:pPr>
      <w:rPr>
        <w:rFonts w:cs="Times New Roman"/>
      </w:rPr>
    </w:lvl>
    <w:lvl w:ilvl="7" w:tplc="FDFC57EA" w:tentative="1">
      <w:start w:val="1"/>
      <w:numFmt w:val="lowerLetter"/>
      <w:lvlText w:val="%8."/>
      <w:lvlJc w:val="left"/>
      <w:pPr>
        <w:tabs>
          <w:tab w:val="num" w:pos="6469"/>
        </w:tabs>
        <w:ind w:left="6469" w:hanging="360"/>
      </w:pPr>
      <w:rPr>
        <w:rFonts w:cs="Times New Roman"/>
      </w:rPr>
    </w:lvl>
    <w:lvl w:ilvl="8" w:tplc="26A4D684" w:tentative="1">
      <w:start w:val="1"/>
      <w:numFmt w:val="lowerRoman"/>
      <w:lvlText w:val="%9."/>
      <w:lvlJc w:val="right"/>
      <w:pPr>
        <w:tabs>
          <w:tab w:val="num" w:pos="7189"/>
        </w:tabs>
        <w:ind w:left="7189" w:hanging="180"/>
      </w:pPr>
      <w:rPr>
        <w:rFonts w:cs="Times New Roman"/>
      </w:rPr>
    </w:lvl>
  </w:abstractNum>
  <w:abstractNum w:abstractNumId="87">
    <w:nsid w:val="4BA254BE"/>
    <w:multiLevelType w:val="hybridMultilevel"/>
    <w:tmpl w:val="ECC6EF58"/>
    <w:styleLink w:val="1ai12"/>
    <w:lvl w:ilvl="0" w:tplc="C67AC104">
      <w:start w:val="3"/>
      <w:numFmt w:val="decimal"/>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88">
    <w:nsid w:val="4BD163B7"/>
    <w:multiLevelType w:val="multilevel"/>
    <w:tmpl w:val="A2BC9C8C"/>
    <w:styleLink w:val="1ai22"/>
    <w:lvl w:ilvl="0">
      <w:start w:val="1"/>
      <w:numFmt w:val="decimal"/>
      <w:pStyle w:val="af7"/>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9">
    <w:nsid w:val="4BDF68B4"/>
    <w:multiLevelType w:val="multilevel"/>
    <w:tmpl w:val="0419001F"/>
    <w:styleLink w:val="1ai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0">
    <w:nsid w:val="4BF07DCF"/>
    <w:multiLevelType w:val="multilevel"/>
    <w:tmpl w:val="732A882A"/>
    <w:styleLink w:val="111111111"/>
    <w:lvl w:ilvl="0">
      <w:start w:val="815"/>
      <w:numFmt w:val="decimal"/>
      <w:lvlText w:val="%1"/>
      <w:lvlJc w:val="left"/>
      <w:pPr>
        <w:ind w:left="675" w:hanging="675"/>
      </w:pPr>
      <w:rPr>
        <w:rFonts w:cs="Times New Roman" w:hint="default"/>
      </w:rPr>
    </w:lvl>
    <w:lvl w:ilvl="1">
      <w:start w:val="2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1">
    <w:nsid w:val="4ED456AD"/>
    <w:multiLevelType w:val="hybridMultilevel"/>
    <w:tmpl w:val="DBE44C26"/>
    <w:lvl w:ilvl="0" w:tplc="FE6E4DDA">
      <w:start w:val="1"/>
      <w:numFmt w:val="decimal"/>
      <w:pStyle w:val="230"/>
      <w:lvlText w:val="4.%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92">
    <w:nsid w:val="508E2603"/>
    <w:multiLevelType w:val="hybridMultilevel"/>
    <w:tmpl w:val="EEF4908E"/>
    <w:styleLink w:val="11111132"/>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50F053D5"/>
    <w:multiLevelType w:val="hybridMultilevel"/>
    <w:tmpl w:val="2A3A5532"/>
    <w:lvl w:ilvl="0" w:tplc="FFFFFFFF">
      <w:start w:val="1"/>
      <w:numFmt w:val="bullet"/>
      <w:pStyle w:val="-0"/>
      <w:lvlText w:val=""/>
      <w:lvlJc w:val="left"/>
      <w:pPr>
        <w:tabs>
          <w:tab w:val="num" w:pos="-491"/>
        </w:tabs>
        <w:ind w:left="1211"/>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4">
    <w:nsid w:val="538E3943"/>
    <w:multiLevelType w:val="multilevel"/>
    <w:tmpl w:val="60F035D4"/>
    <w:lvl w:ilvl="0">
      <w:start w:val="1"/>
      <w:numFmt w:val="decimal"/>
      <w:lvlText w:val="%1."/>
      <w:lvlJc w:val="left"/>
      <w:pPr>
        <w:ind w:left="360" w:hanging="360"/>
      </w:pPr>
      <w:rPr>
        <w:rFonts w:ascii="Liberation Serif" w:eastAsia="Times New Roman" w:hAnsi="Liberation Serif" w:cs="Liberation Serif"/>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21"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nsid w:val="53970DBB"/>
    <w:multiLevelType w:val="multilevel"/>
    <w:tmpl w:val="91BAF9DC"/>
    <w:styleLink w:val="1111113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96">
    <w:nsid w:val="54B01B6B"/>
    <w:multiLevelType w:val="hybridMultilevel"/>
    <w:tmpl w:val="644057AE"/>
    <w:lvl w:ilvl="0" w:tplc="2534B7CE">
      <w:start w:val="1"/>
      <w:numFmt w:val="bullet"/>
      <w:pStyle w:val="af8"/>
      <w:lvlText w:val=""/>
      <w:lvlJc w:val="left"/>
      <w:pPr>
        <w:tabs>
          <w:tab w:val="num" w:pos="1260"/>
        </w:tabs>
        <w:ind w:left="1260" w:hanging="360"/>
      </w:pPr>
      <w:rPr>
        <w:rFonts w:ascii="Symbol" w:hAnsi="Symbol" w:hint="default"/>
      </w:rPr>
    </w:lvl>
    <w:lvl w:ilvl="1" w:tplc="03E6FEF6" w:tentative="1">
      <w:start w:val="1"/>
      <w:numFmt w:val="bullet"/>
      <w:lvlText w:val="o"/>
      <w:lvlJc w:val="left"/>
      <w:pPr>
        <w:tabs>
          <w:tab w:val="num" w:pos="2007"/>
        </w:tabs>
        <w:ind w:left="2007" w:hanging="360"/>
      </w:pPr>
      <w:rPr>
        <w:rFonts w:ascii="Courier New" w:hAnsi="Courier New" w:hint="default"/>
      </w:rPr>
    </w:lvl>
    <w:lvl w:ilvl="2" w:tplc="B7A6FC20">
      <w:start w:val="1"/>
      <w:numFmt w:val="bullet"/>
      <w:lvlText w:val=""/>
      <w:lvlJc w:val="left"/>
      <w:pPr>
        <w:tabs>
          <w:tab w:val="num" w:pos="2727"/>
        </w:tabs>
        <w:ind w:left="2727" w:hanging="360"/>
      </w:pPr>
      <w:rPr>
        <w:rFonts w:ascii="Wingdings" w:hAnsi="Wingdings" w:hint="default"/>
      </w:rPr>
    </w:lvl>
    <w:lvl w:ilvl="3" w:tplc="DE90B92A" w:tentative="1">
      <w:start w:val="1"/>
      <w:numFmt w:val="bullet"/>
      <w:lvlText w:val=""/>
      <w:lvlJc w:val="left"/>
      <w:pPr>
        <w:tabs>
          <w:tab w:val="num" w:pos="3447"/>
        </w:tabs>
        <w:ind w:left="3447" w:hanging="360"/>
      </w:pPr>
      <w:rPr>
        <w:rFonts w:ascii="Symbol" w:hAnsi="Symbol" w:hint="default"/>
      </w:rPr>
    </w:lvl>
    <w:lvl w:ilvl="4" w:tplc="015ECC56" w:tentative="1">
      <w:start w:val="1"/>
      <w:numFmt w:val="bullet"/>
      <w:lvlText w:val="o"/>
      <w:lvlJc w:val="left"/>
      <w:pPr>
        <w:tabs>
          <w:tab w:val="num" w:pos="4167"/>
        </w:tabs>
        <w:ind w:left="4167" w:hanging="360"/>
      </w:pPr>
      <w:rPr>
        <w:rFonts w:ascii="Courier New" w:hAnsi="Courier New" w:hint="default"/>
      </w:rPr>
    </w:lvl>
    <w:lvl w:ilvl="5" w:tplc="8550F6C4" w:tentative="1">
      <w:start w:val="1"/>
      <w:numFmt w:val="bullet"/>
      <w:lvlText w:val=""/>
      <w:lvlJc w:val="left"/>
      <w:pPr>
        <w:tabs>
          <w:tab w:val="num" w:pos="4887"/>
        </w:tabs>
        <w:ind w:left="4887" w:hanging="360"/>
      </w:pPr>
      <w:rPr>
        <w:rFonts w:ascii="Wingdings" w:hAnsi="Wingdings" w:hint="default"/>
      </w:rPr>
    </w:lvl>
    <w:lvl w:ilvl="6" w:tplc="4334A01C" w:tentative="1">
      <w:start w:val="1"/>
      <w:numFmt w:val="bullet"/>
      <w:lvlText w:val=""/>
      <w:lvlJc w:val="left"/>
      <w:pPr>
        <w:tabs>
          <w:tab w:val="num" w:pos="5607"/>
        </w:tabs>
        <w:ind w:left="5607" w:hanging="360"/>
      </w:pPr>
      <w:rPr>
        <w:rFonts w:ascii="Symbol" w:hAnsi="Symbol" w:hint="default"/>
      </w:rPr>
    </w:lvl>
    <w:lvl w:ilvl="7" w:tplc="03E4AB44" w:tentative="1">
      <w:start w:val="1"/>
      <w:numFmt w:val="bullet"/>
      <w:lvlText w:val="o"/>
      <w:lvlJc w:val="left"/>
      <w:pPr>
        <w:tabs>
          <w:tab w:val="num" w:pos="6327"/>
        </w:tabs>
        <w:ind w:left="6327" w:hanging="360"/>
      </w:pPr>
      <w:rPr>
        <w:rFonts w:ascii="Courier New" w:hAnsi="Courier New" w:hint="default"/>
      </w:rPr>
    </w:lvl>
    <w:lvl w:ilvl="8" w:tplc="DEB8D64E" w:tentative="1">
      <w:start w:val="1"/>
      <w:numFmt w:val="bullet"/>
      <w:lvlText w:val=""/>
      <w:lvlJc w:val="left"/>
      <w:pPr>
        <w:tabs>
          <w:tab w:val="num" w:pos="7047"/>
        </w:tabs>
        <w:ind w:left="7047" w:hanging="360"/>
      </w:pPr>
      <w:rPr>
        <w:rFonts w:ascii="Wingdings" w:hAnsi="Wingdings" w:hint="default"/>
      </w:rPr>
    </w:lvl>
  </w:abstractNum>
  <w:abstractNum w:abstractNumId="97">
    <w:nsid w:val="558758BB"/>
    <w:multiLevelType w:val="hybridMultilevel"/>
    <w:tmpl w:val="F9087370"/>
    <w:styleLink w:val="1ai32"/>
    <w:lvl w:ilvl="0" w:tplc="FFFFFFFF">
      <w:start w:val="1"/>
      <w:numFmt w:val="bullet"/>
      <w:lvlText w:val="−"/>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8">
    <w:nsid w:val="55CB27AD"/>
    <w:multiLevelType w:val="hybridMultilevel"/>
    <w:tmpl w:val="84DA1F28"/>
    <w:styleLink w:val="1ai111"/>
    <w:lvl w:ilvl="0" w:tplc="0419000F">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99">
    <w:nsid w:val="58771B0D"/>
    <w:multiLevelType w:val="hybridMultilevel"/>
    <w:tmpl w:val="64E4F446"/>
    <w:lvl w:ilvl="0" w:tplc="9520532E">
      <w:start w:val="1"/>
      <w:numFmt w:val="decimal"/>
      <w:lvlText w:val="%1)"/>
      <w:lvlJc w:val="left"/>
      <w:pPr>
        <w:ind w:left="928" w:hanging="360"/>
      </w:pPr>
      <w:rPr>
        <w:rFonts w:hint="default"/>
        <w:i w:val="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0">
    <w:nsid w:val="59E60585"/>
    <w:multiLevelType w:val="hybridMultilevel"/>
    <w:tmpl w:val="E78C7934"/>
    <w:styleLink w:val="120"/>
    <w:lvl w:ilvl="0" w:tplc="5E122DFE">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8"/>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1">
    <w:nsid w:val="59E6268F"/>
    <w:multiLevelType w:val="hybridMultilevel"/>
    <w:tmpl w:val="80325ADC"/>
    <w:lvl w:ilvl="0" w:tplc="FFFFFFFF">
      <w:start w:val="1"/>
      <w:numFmt w:val="bullet"/>
      <w:pStyle w:val="19"/>
      <w:lvlText w:val=""/>
      <w:lvlJc w:val="left"/>
      <w:pPr>
        <w:tabs>
          <w:tab w:val="num" w:pos="1260"/>
        </w:tabs>
        <w:ind w:left="1260" w:hanging="360"/>
      </w:pPr>
      <w:rPr>
        <w:rFonts w:ascii="Symbol" w:hAnsi="Symbol" w:hint="default"/>
        <w:sz w:val="20"/>
        <w:szCs w:val="20"/>
      </w:rPr>
    </w:lvl>
    <w:lvl w:ilvl="1" w:tplc="FFFFFFFF">
      <w:start w:val="1"/>
      <w:numFmt w:val="bullet"/>
      <w:lvlText w:val=""/>
      <w:lvlJc w:val="left"/>
      <w:pPr>
        <w:tabs>
          <w:tab w:val="num" w:pos="1080"/>
        </w:tabs>
        <w:ind w:left="1080" w:hanging="360"/>
      </w:pPr>
      <w:rPr>
        <w:rFonts w:ascii="Symbol" w:hAnsi="Symbol" w:hint="default"/>
        <w:sz w:val="20"/>
        <w:szCs w:val="20"/>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2">
    <w:nsid w:val="5A844F18"/>
    <w:multiLevelType w:val="hybridMultilevel"/>
    <w:tmpl w:val="81DECB60"/>
    <w:lvl w:ilvl="0" w:tplc="6BC49A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3">
    <w:nsid w:val="5ABC2F8E"/>
    <w:multiLevelType w:val="hybridMultilevel"/>
    <w:tmpl w:val="4A32B7AA"/>
    <w:lvl w:ilvl="0" w:tplc="486017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AD8EA6AE">
      <w:start w:val="1"/>
      <w:numFmt w:val="decimal"/>
      <w:lvlText w:val="%3)"/>
      <w:lvlJc w:val="right"/>
      <w:pPr>
        <w:ind w:left="2509" w:hanging="180"/>
      </w:pPr>
      <w:rPr>
        <w:rFonts w:ascii="Liberation Serif" w:eastAsia="Times New Roman" w:hAnsi="Liberation Serif" w:cs="Liberation Serif"/>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4">
    <w:nsid w:val="5E65074C"/>
    <w:multiLevelType w:val="multilevel"/>
    <w:tmpl w:val="29FE6EDC"/>
    <w:styleLink w:val="212"/>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105">
    <w:nsid w:val="5F22595E"/>
    <w:multiLevelType w:val="multilevel"/>
    <w:tmpl w:val="11880D56"/>
    <w:styleLink w:val="310"/>
    <w:lvl w:ilvl="0">
      <w:start w:val="1"/>
      <w:numFmt w:val="decimal"/>
      <w:pStyle w:val="41"/>
      <w:suff w:val="nothing"/>
      <w:lvlText w:val="Таблица%1"/>
      <w:lvlJc w:val="left"/>
      <w:pPr>
        <w:ind w:left="1561" w:hanging="7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suff w:val="space"/>
      <w:lvlText w:val="%1.%2"/>
      <w:lvlJc w:val="center"/>
      <w:pPr>
        <w:ind w:left="1993" w:hanging="432"/>
      </w:pPr>
      <w:rPr>
        <w:rFonts w:ascii="Times New Roman" w:hAnsi="Times New Roman" w:hint="default"/>
        <w:b/>
        <w:i w:val="0"/>
        <w:sz w:val="28"/>
      </w:rPr>
    </w:lvl>
    <w:lvl w:ilvl="2">
      <w:start w:val="4"/>
      <w:numFmt w:val="decimal"/>
      <w:suff w:val="space"/>
      <w:lvlText w:val="%2%3.1.1."/>
      <w:lvlJc w:val="left"/>
      <w:pPr>
        <w:ind w:left="2425" w:hanging="504"/>
      </w:pPr>
      <w:rPr>
        <w:rFonts w:ascii="Times New Roman" w:hAnsi="Times New Roman" w:hint="default"/>
        <w:b/>
        <w:i w:val="0"/>
        <w:sz w:val="28"/>
      </w:rPr>
    </w:lvl>
    <w:lvl w:ilvl="3">
      <w:start w:val="1"/>
      <w:numFmt w:val="decimal"/>
      <w:suff w:val="nothing"/>
      <w:lvlText w:val="%1%4"/>
      <w:lvlJc w:val="left"/>
      <w:pPr>
        <w:ind w:left="2929" w:hanging="648"/>
      </w:pPr>
      <w:rPr>
        <w:rFonts w:hint="default"/>
      </w:rPr>
    </w:lvl>
    <w:lvl w:ilvl="4">
      <w:start w:val="1"/>
      <w:numFmt w:val="decimal"/>
      <w:lvlText w:val="%1.%2.%3.%4.%5."/>
      <w:lvlJc w:val="left"/>
      <w:pPr>
        <w:tabs>
          <w:tab w:val="num" w:pos="3721"/>
        </w:tabs>
        <w:ind w:left="3433" w:hanging="792"/>
      </w:pPr>
      <w:rPr>
        <w:rFonts w:hint="default"/>
      </w:rPr>
    </w:lvl>
    <w:lvl w:ilvl="5">
      <w:start w:val="1"/>
      <w:numFmt w:val="decimal"/>
      <w:lvlText w:val="%1.%2.%3.%4.%5.%6."/>
      <w:lvlJc w:val="left"/>
      <w:pPr>
        <w:tabs>
          <w:tab w:val="num" w:pos="4441"/>
        </w:tabs>
        <w:ind w:left="3937" w:hanging="936"/>
      </w:pPr>
      <w:rPr>
        <w:rFonts w:hint="default"/>
      </w:rPr>
    </w:lvl>
    <w:lvl w:ilvl="6">
      <w:start w:val="1"/>
      <w:numFmt w:val="decimal"/>
      <w:lvlText w:val="%1.%2.%3.%4.%5.%6.%7."/>
      <w:lvlJc w:val="left"/>
      <w:pPr>
        <w:tabs>
          <w:tab w:val="num" w:pos="5161"/>
        </w:tabs>
        <w:ind w:left="4441" w:hanging="1080"/>
      </w:pPr>
      <w:rPr>
        <w:rFonts w:hint="default"/>
      </w:rPr>
    </w:lvl>
    <w:lvl w:ilvl="7">
      <w:start w:val="1"/>
      <w:numFmt w:val="decimal"/>
      <w:lvlText w:val="%1.%2.%3.%4.%5.%6.%7.%8."/>
      <w:lvlJc w:val="left"/>
      <w:pPr>
        <w:tabs>
          <w:tab w:val="num" w:pos="5521"/>
        </w:tabs>
        <w:ind w:left="4945" w:hanging="1224"/>
      </w:pPr>
      <w:rPr>
        <w:rFonts w:hint="default"/>
      </w:rPr>
    </w:lvl>
    <w:lvl w:ilvl="8">
      <w:start w:val="1"/>
      <w:numFmt w:val="decimal"/>
      <w:lvlText w:val="%1.%2.%3.%4.%5.%6.%7.%8.%9."/>
      <w:lvlJc w:val="left"/>
      <w:pPr>
        <w:tabs>
          <w:tab w:val="num" w:pos="6241"/>
        </w:tabs>
        <w:ind w:left="5521" w:hanging="1440"/>
      </w:pPr>
      <w:rPr>
        <w:rFonts w:hint="default"/>
      </w:rPr>
    </w:lvl>
  </w:abstractNum>
  <w:abstractNum w:abstractNumId="106">
    <w:nsid w:val="5F836D12"/>
    <w:multiLevelType w:val="hybridMultilevel"/>
    <w:tmpl w:val="2E6AF82A"/>
    <w:styleLink w:val="1ai21"/>
    <w:lvl w:ilvl="0" w:tplc="BF0CC55A">
      <w:start w:val="1"/>
      <w:numFmt w:val="bullet"/>
      <w:lvlText w:val="–"/>
      <w:lvlJc w:val="left"/>
      <w:pPr>
        <w:ind w:left="1080" w:hanging="360"/>
      </w:pPr>
      <w:rPr>
        <w:rFonts w:ascii="Times New Roman" w:hAnsi="Times New Roman" w:cs="Times New Roman" w:hint="default"/>
      </w:rPr>
    </w:lvl>
    <w:lvl w:ilvl="1" w:tplc="8CCCEF52" w:tentative="1">
      <w:start w:val="1"/>
      <w:numFmt w:val="bullet"/>
      <w:lvlText w:val="o"/>
      <w:lvlJc w:val="left"/>
      <w:pPr>
        <w:ind w:left="1800" w:hanging="360"/>
      </w:pPr>
      <w:rPr>
        <w:rFonts w:ascii="Courier New" w:hAnsi="Courier New" w:cs="Courier New" w:hint="default"/>
      </w:rPr>
    </w:lvl>
    <w:lvl w:ilvl="2" w:tplc="B0B48B8A" w:tentative="1">
      <w:start w:val="1"/>
      <w:numFmt w:val="bullet"/>
      <w:lvlText w:val=""/>
      <w:lvlJc w:val="left"/>
      <w:pPr>
        <w:ind w:left="2520" w:hanging="360"/>
      </w:pPr>
      <w:rPr>
        <w:rFonts w:ascii="Wingdings" w:hAnsi="Wingdings" w:hint="default"/>
      </w:rPr>
    </w:lvl>
    <w:lvl w:ilvl="3" w:tplc="BDD06F28" w:tentative="1">
      <w:start w:val="1"/>
      <w:numFmt w:val="bullet"/>
      <w:lvlText w:val=""/>
      <w:lvlJc w:val="left"/>
      <w:pPr>
        <w:ind w:left="3240" w:hanging="360"/>
      </w:pPr>
      <w:rPr>
        <w:rFonts w:ascii="Symbol" w:hAnsi="Symbol" w:hint="default"/>
      </w:rPr>
    </w:lvl>
    <w:lvl w:ilvl="4" w:tplc="D7381C9C" w:tentative="1">
      <w:start w:val="1"/>
      <w:numFmt w:val="bullet"/>
      <w:lvlText w:val="o"/>
      <w:lvlJc w:val="left"/>
      <w:pPr>
        <w:ind w:left="3960" w:hanging="360"/>
      </w:pPr>
      <w:rPr>
        <w:rFonts w:ascii="Courier New" w:hAnsi="Courier New" w:cs="Courier New" w:hint="default"/>
      </w:rPr>
    </w:lvl>
    <w:lvl w:ilvl="5" w:tplc="D2547620" w:tentative="1">
      <w:start w:val="1"/>
      <w:numFmt w:val="bullet"/>
      <w:lvlText w:val=""/>
      <w:lvlJc w:val="left"/>
      <w:pPr>
        <w:ind w:left="4680" w:hanging="360"/>
      </w:pPr>
      <w:rPr>
        <w:rFonts w:ascii="Wingdings" w:hAnsi="Wingdings" w:hint="default"/>
      </w:rPr>
    </w:lvl>
    <w:lvl w:ilvl="6" w:tplc="40348F9A" w:tentative="1">
      <w:start w:val="1"/>
      <w:numFmt w:val="bullet"/>
      <w:lvlText w:val=""/>
      <w:lvlJc w:val="left"/>
      <w:pPr>
        <w:ind w:left="5400" w:hanging="360"/>
      </w:pPr>
      <w:rPr>
        <w:rFonts w:ascii="Symbol" w:hAnsi="Symbol" w:hint="default"/>
      </w:rPr>
    </w:lvl>
    <w:lvl w:ilvl="7" w:tplc="B24827BE" w:tentative="1">
      <w:start w:val="1"/>
      <w:numFmt w:val="bullet"/>
      <w:lvlText w:val="o"/>
      <w:lvlJc w:val="left"/>
      <w:pPr>
        <w:ind w:left="6120" w:hanging="360"/>
      </w:pPr>
      <w:rPr>
        <w:rFonts w:ascii="Courier New" w:hAnsi="Courier New" w:cs="Courier New" w:hint="default"/>
      </w:rPr>
    </w:lvl>
    <w:lvl w:ilvl="8" w:tplc="EDA0C4EA" w:tentative="1">
      <w:start w:val="1"/>
      <w:numFmt w:val="bullet"/>
      <w:lvlText w:val=""/>
      <w:lvlJc w:val="left"/>
      <w:pPr>
        <w:ind w:left="6840" w:hanging="360"/>
      </w:pPr>
      <w:rPr>
        <w:rFonts w:ascii="Wingdings" w:hAnsi="Wingdings" w:hint="default"/>
      </w:rPr>
    </w:lvl>
  </w:abstractNum>
  <w:abstractNum w:abstractNumId="107">
    <w:nsid w:val="64514D53"/>
    <w:multiLevelType w:val="hybridMultilevel"/>
    <w:tmpl w:val="F91074B6"/>
    <w:lvl w:ilvl="0" w:tplc="04190001">
      <w:start w:val="1"/>
      <w:numFmt w:val="bullet"/>
      <w:pStyle w:val="af9"/>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65C513E9"/>
    <w:multiLevelType w:val="multilevel"/>
    <w:tmpl w:val="E8CC82A4"/>
    <w:lvl w:ilvl="0">
      <w:start w:val="1"/>
      <w:numFmt w:val="decimal"/>
      <w:pStyle w:val="afa"/>
      <w:lvlText w:val="%1."/>
      <w:lvlJc w:val="left"/>
      <w:pPr>
        <w:tabs>
          <w:tab w:val="num" w:pos="1590"/>
        </w:tabs>
        <w:ind w:left="1590" w:hanging="510"/>
      </w:pPr>
      <w:rPr>
        <w:rFonts w:ascii="Times New Roman" w:hAnsi="Times New Roman" w:cs="Times New Roman" w:hint="default"/>
        <w:sz w:val="24"/>
        <w:szCs w:val="24"/>
      </w:rPr>
    </w:lvl>
    <w:lvl w:ilvl="1">
      <w:start w:val="1"/>
      <w:numFmt w:val="decimal"/>
      <w:lvlText w:val="%2"/>
      <w:lvlJc w:val="left"/>
      <w:pPr>
        <w:tabs>
          <w:tab w:val="num" w:pos="2250"/>
        </w:tabs>
        <w:ind w:left="2250" w:hanging="1170"/>
      </w:pPr>
      <w:rPr>
        <w:rFonts w:cs="Times New Roman" w:hint="default"/>
      </w:rPr>
    </w:lvl>
    <w:lvl w:ilvl="2">
      <w:start w:val="1"/>
      <w:numFmt w:val="decimal"/>
      <w:lvlText w:val="%3)"/>
      <w:lvlJc w:val="left"/>
      <w:pPr>
        <w:tabs>
          <w:tab w:val="num" w:pos="1170"/>
        </w:tabs>
        <w:ind w:left="1170" w:hanging="45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9">
    <w:nsid w:val="6A202AE6"/>
    <w:multiLevelType w:val="multilevel"/>
    <w:tmpl w:val="04190021"/>
    <w:styleLink w:val="1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0">
    <w:nsid w:val="6A592305"/>
    <w:multiLevelType w:val="hybridMultilevel"/>
    <w:tmpl w:val="60368CCE"/>
    <w:lvl w:ilvl="0" w:tplc="70805218">
      <w:start w:val="1"/>
      <w:numFmt w:val="bullet"/>
      <w:pStyle w:val="arttx"/>
      <w:lvlText w:val=""/>
      <w:lvlJc w:val="left"/>
      <w:pPr>
        <w:tabs>
          <w:tab w:val="num" w:pos="992"/>
        </w:tabs>
        <w:ind w:left="992" w:hanging="283"/>
      </w:pPr>
      <w:rPr>
        <w:rFonts w:ascii="Symbol" w:hAnsi="Symbol" w:hint="default"/>
        <w:color w:val="auto"/>
      </w:rPr>
    </w:lvl>
    <w:lvl w:ilvl="1" w:tplc="D414BD5C" w:tentative="1">
      <w:start w:val="1"/>
      <w:numFmt w:val="bullet"/>
      <w:lvlText w:val="o"/>
      <w:lvlJc w:val="left"/>
      <w:pPr>
        <w:tabs>
          <w:tab w:val="num" w:pos="1440"/>
        </w:tabs>
        <w:ind w:left="1440" w:hanging="360"/>
      </w:pPr>
      <w:rPr>
        <w:rFonts w:ascii="Courier New" w:hAnsi="Courier New" w:cs="Courier New" w:hint="default"/>
      </w:rPr>
    </w:lvl>
    <w:lvl w:ilvl="2" w:tplc="0FA44486" w:tentative="1">
      <w:start w:val="1"/>
      <w:numFmt w:val="bullet"/>
      <w:lvlText w:val=""/>
      <w:lvlJc w:val="left"/>
      <w:pPr>
        <w:tabs>
          <w:tab w:val="num" w:pos="2160"/>
        </w:tabs>
        <w:ind w:left="2160" w:hanging="360"/>
      </w:pPr>
      <w:rPr>
        <w:rFonts w:ascii="Wingdings" w:hAnsi="Wingdings" w:hint="default"/>
      </w:rPr>
    </w:lvl>
    <w:lvl w:ilvl="3" w:tplc="56F0B67E" w:tentative="1">
      <w:start w:val="1"/>
      <w:numFmt w:val="bullet"/>
      <w:lvlText w:val=""/>
      <w:lvlJc w:val="left"/>
      <w:pPr>
        <w:tabs>
          <w:tab w:val="num" w:pos="2880"/>
        </w:tabs>
        <w:ind w:left="2880" w:hanging="360"/>
      </w:pPr>
      <w:rPr>
        <w:rFonts w:ascii="Symbol" w:hAnsi="Symbol" w:hint="default"/>
      </w:rPr>
    </w:lvl>
    <w:lvl w:ilvl="4" w:tplc="B59822BA" w:tentative="1">
      <w:start w:val="1"/>
      <w:numFmt w:val="bullet"/>
      <w:lvlText w:val="o"/>
      <w:lvlJc w:val="left"/>
      <w:pPr>
        <w:tabs>
          <w:tab w:val="num" w:pos="3600"/>
        </w:tabs>
        <w:ind w:left="3600" w:hanging="360"/>
      </w:pPr>
      <w:rPr>
        <w:rFonts w:ascii="Courier New" w:hAnsi="Courier New" w:cs="Courier New" w:hint="default"/>
      </w:rPr>
    </w:lvl>
    <w:lvl w:ilvl="5" w:tplc="8EF26994" w:tentative="1">
      <w:start w:val="1"/>
      <w:numFmt w:val="bullet"/>
      <w:lvlText w:val=""/>
      <w:lvlJc w:val="left"/>
      <w:pPr>
        <w:tabs>
          <w:tab w:val="num" w:pos="4320"/>
        </w:tabs>
        <w:ind w:left="4320" w:hanging="360"/>
      </w:pPr>
      <w:rPr>
        <w:rFonts w:ascii="Wingdings" w:hAnsi="Wingdings" w:hint="default"/>
      </w:rPr>
    </w:lvl>
    <w:lvl w:ilvl="6" w:tplc="C74C299C" w:tentative="1">
      <w:start w:val="1"/>
      <w:numFmt w:val="bullet"/>
      <w:lvlText w:val=""/>
      <w:lvlJc w:val="left"/>
      <w:pPr>
        <w:tabs>
          <w:tab w:val="num" w:pos="5040"/>
        </w:tabs>
        <w:ind w:left="5040" w:hanging="360"/>
      </w:pPr>
      <w:rPr>
        <w:rFonts w:ascii="Symbol" w:hAnsi="Symbol" w:hint="default"/>
      </w:rPr>
    </w:lvl>
    <w:lvl w:ilvl="7" w:tplc="B60686FA" w:tentative="1">
      <w:start w:val="1"/>
      <w:numFmt w:val="bullet"/>
      <w:lvlText w:val="o"/>
      <w:lvlJc w:val="left"/>
      <w:pPr>
        <w:tabs>
          <w:tab w:val="num" w:pos="5760"/>
        </w:tabs>
        <w:ind w:left="5760" w:hanging="360"/>
      </w:pPr>
      <w:rPr>
        <w:rFonts w:ascii="Courier New" w:hAnsi="Courier New" w:cs="Courier New" w:hint="default"/>
      </w:rPr>
    </w:lvl>
    <w:lvl w:ilvl="8" w:tplc="93CC8E22" w:tentative="1">
      <w:start w:val="1"/>
      <w:numFmt w:val="bullet"/>
      <w:lvlText w:val=""/>
      <w:lvlJc w:val="left"/>
      <w:pPr>
        <w:tabs>
          <w:tab w:val="num" w:pos="6480"/>
        </w:tabs>
        <w:ind w:left="6480" w:hanging="360"/>
      </w:pPr>
      <w:rPr>
        <w:rFonts w:ascii="Wingdings" w:hAnsi="Wingdings" w:hint="default"/>
      </w:rPr>
    </w:lvl>
  </w:abstractNum>
  <w:abstractNum w:abstractNumId="111">
    <w:nsid w:val="6AD6644C"/>
    <w:multiLevelType w:val="multilevel"/>
    <w:tmpl w:val="58E6FA22"/>
    <w:lvl w:ilvl="0">
      <w:start w:val="1"/>
      <w:numFmt w:val="upperRoman"/>
      <w:pStyle w:val="50"/>
      <w:lvlText w:val="%1."/>
      <w:lvlJc w:val="left"/>
      <w:pPr>
        <w:tabs>
          <w:tab w:val="num" w:pos="2940"/>
        </w:tabs>
        <w:ind w:left="2940" w:hanging="720"/>
      </w:pPr>
    </w:lvl>
    <w:lvl w:ilvl="1">
      <w:start w:val="1"/>
      <w:numFmt w:val="decimal"/>
      <w:isLgl/>
      <w:lvlText w:val="%1.%2."/>
      <w:lvlJc w:val="left"/>
      <w:pPr>
        <w:tabs>
          <w:tab w:val="num" w:pos="2940"/>
        </w:tabs>
        <w:ind w:left="2940" w:hanging="720"/>
      </w:pPr>
    </w:lvl>
    <w:lvl w:ilvl="2">
      <w:start w:val="1"/>
      <w:numFmt w:val="decimal"/>
      <w:isLgl/>
      <w:lvlText w:val="%1.%2.%3."/>
      <w:lvlJc w:val="left"/>
      <w:pPr>
        <w:tabs>
          <w:tab w:val="num" w:pos="2940"/>
        </w:tabs>
        <w:ind w:left="2940" w:hanging="720"/>
      </w:pPr>
    </w:lvl>
    <w:lvl w:ilvl="3">
      <w:start w:val="1"/>
      <w:numFmt w:val="decimal"/>
      <w:isLgl/>
      <w:lvlText w:val="%1.%2.%3.%4."/>
      <w:lvlJc w:val="left"/>
      <w:pPr>
        <w:tabs>
          <w:tab w:val="num" w:pos="3300"/>
        </w:tabs>
        <w:ind w:left="3300" w:hanging="1080"/>
      </w:pPr>
    </w:lvl>
    <w:lvl w:ilvl="4">
      <w:start w:val="1"/>
      <w:numFmt w:val="decimal"/>
      <w:isLgl/>
      <w:lvlText w:val="%1.%2.%3.%4.%5."/>
      <w:lvlJc w:val="left"/>
      <w:pPr>
        <w:tabs>
          <w:tab w:val="num" w:pos="3300"/>
        </w:tabs>
        <w:ind w:left="3300" w:hanging="1080"/>
      </w:pPr>
    </w:lvl>
    <w:lvl w:ilvl="5">
      <w:start w:val="1"/>
      <w:numFmt w:val="decimal"/>
      <w:isLgl/>
      <w:lvlText w:val="%1.%2.%3.%4.%5.%6."/>
      <w:lvlJc w:val="left"/>
      <w:pPr>
        <w:tabs>
          <w:tab w:val="num" w:pos="3660"/>
        </w:tabs>
        <w:ind w:left="3660" w:hanging="1440"/>
      </w:pPr>
    </w:lvl>
    <w:lvl w:ilvl="6">
      <w:start w:val="1"/>
      <w:numFmt w:val="decimal"/>
      <w:isLgl/>
      <w:lvlText w:val="%1.%2.%3.%4.%5.%6.%7."/>
      <w:lvlJc w:val="left"/>
      <w:pPr>
        <w:tabs>
          <w:tab w:val="num" w:pos="4020"/>
        </w:tabs>
        <w:ind w:left="4020" w:hanging="1800"/>
      </w:pPr>
    </w:lvl>
    <w:lvl w:ilvl="7">
      <w:start w:val="1"/>
      <w:numFmt w:val="decimal"/>
      <w:isLgl/>
      <w:lvlText w:val="%1.%2.%3.%4.%5.%6.%7.%8."/>
      <w:lvlJc w:val="left"/>
      <w:pPr>
        <w:tabs>
          <w:tab w:val="num" w:pos="4020"/>
        </w:tabs>
        <w:ind w:left="4020" w:hanging="1800"/>
      </w:pPr>
    </w:lvl>
    <w:lvl w:ilvl="8">
      <w:start w:val="1"/>
      <w:numFmt w:val="decimal"/>
      <w:isLgl/>
      <w:lvlText w:val="%1.%2.%3.%4.%5.%6.%7.%8.%9."/>
      <w:lvlJc w:val="left"/>
      <w:pPr>
        <w:tabs>
          <w:tab w:val="num" w:pos="4380"/>
        </w:tabs>
        <w:ind w:left="4380" w:hanging="2160"/>
      </w:pPr>
    </w:lvl>
  </w:abstractNum>
  <w:abstractNum w:abstractNumId="112">
    <w:nsid w:val="6C5D047C"/>
    <w:multiLevelType w:val="hybridMultilevel"/>
    <w:tmpl w:val="7234C216"/>
    <w:styleLink w:val="33"/>
    <w:lvl w:ilvl="0" w:tplc="5E122DF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114"/>
        </w:tabs>
        <w:ind w:left="1114" w:hanging="360"/>
      </w:pPr>
      <w:rPr>
        <w:rFonts w:ascii="Courier New" w:hAnsi="Courier New" w:hint="default"/>
      </w:rPr>
    </w:lvl>
    <w:lvl w:ilvl="2" w:tplc="04190005">
      <w:start w:val="1"/>
      <w:numFmt w:val="bullet"/>
      <w:pStyle w:val="311"/>
      <w:lvlText w:val=""/>
      <w:lvlJc w:val="left"/>
      <w:pPr>
        <w:tabs>
          <w:tab w:val="num" w:pos="1834"/>
        </w:tabs>
        <w:ind w:left="1834" w:hanging="360"/>
      </w:pPr>
      <w:rPr>
        <w:rFonts w:ascii="Wingdings" w:hAnsi="Wingdings" w:hint="default"/>
      </w:rPr>
    </w:lvl>
    <w:lvl w:ilvl="3" w:tplc="04190001" w:tentative="1">
      <w:start w:val="1"/>
      <w:numFmt w:val="bullet"/>
      <w:lvlText w:val=""/>
      <w:lvlJc w:val="left"/>
      <w:pPr>
        <w:tabs>
          <w:tab w:val="num" w:pos="2554"/>
        </w:tabs>
        <w:ind w:left="2554" w:hanging="360"/>
      </w:pPr>
      <w:rPr>
        <w:rFonts w:ascii="Symbol" w:hAnsi="Symbol" w:hint="default"/>
      </w:rPr>
    </w:lvl>
    <w:lvl w:ilvl="4" w:tplc="04190003" w:tentative="1">
      <w:start w:val="1"/>
      <w:numFmt w:val="bullet"/>
      <w:lvlText w:val="o"/>
      <w:lvlJc w:val="left"/>
      <w:pPr>
        <w:tabs>
          <w:tab w:val="num" w:pos="3274"/>
        </w:tabs>
        <w:ind w:left="3274" w:hanging="360"/>
      </w:pPr>
      <w:rPr>
        <w:rFonts w:ascii="Courier New" w:hAnsi="Courier New" w:hint="default"/>
      </w:rPr>
    </w:lvl>
    <w:lvl w:ilvl="5" w:tplc="04190005" w:tentative="1">
      <w:start w:val="1"/>
      <w:numFmt w:val="bullet"/>
      <w:lvlText w:val=""/>
      <w:lvlJc w:val="left"/>
      <w:pPr>
        <w:tabs>
          <w:tab w:val="num" w:pos="3994"/>
        </w:tabs>
        <w:ind w:left="3994" w:hanging="360"/>
      </w:pPr>
      <w:rPr>
        <w:rFonts w:ascii="Wingdings" w:hAnsi="Wingdings" w:hint="default"/>
      </w:rPr>
    </w:lvl>
    <w:lvl w:ilvl="6" w:tplc="04190001" w:tentative="1">
      <w:start w:val="1"/>
      <w:numFmt w:val="bullet"/>
      <w:lvlText w:val=""/>
      <w:lvlJc w:val="left"/>
      <w:pPr>
        <w:tabs>
          <w:tab w:val="num" w:pos="4714"/>
        </w:tabs>
        <w:ind w:left="4714" w:hanging="360"/>
      </w:pPr>
      <w:rPr>
        <w:rFonts w:ascii="Symbol" w:hAnsi="Symbol" w:hint="default"/>
      </w:rPr>
    </w:lvl>
    <w:lvl w:ilvl="7" w:tplc="04190003" w:tentative="1">
      <w:start w:val="1"/>
      <w:numFmt w:val="bullet"/>
      <w:lvlText w:val="o"/>
      <w:lvlJc w:val="left"/>
      <w:pPr>
        <w:tabs>
          <w:tab w:val="num" w:pos="5434"/>
        </w:tabs>
        <w:ind w:left="5434" w:hanging="360"/>
      </w:pPr>
      <w:rPr>
        <w:rFonts w:ascii="Courier New" w:hAnsi="Courier New" w:hint="default"/>
      </w:rPr>
    </w:lvl>
    <w:lvl w:ilvl="8" w:tplc="04190005" w:tentative="1">
      <w:start w:val="1"/>
      <w:numFmt w:val="bullet"/>
      <w:lvlText w:val=""/>
      <w:lvlJc w:val="left"/>
      <w:pPr>
        <w:tabs>
          <w:tab w:val="num" w:pos="6154"/>
        </w:tabs>
        <w:ind w:left="6154" w:hanging="360"/>
      </w:pPr>
      <w:rPr>
        <w:rFonts w:ascii="Wingdings" w:hAnsi="Wingdings" w:hint="default"/>
      </w:rPr>
    </w:lvl>
  </w:abstractNum>
  <w:abstractNum w:abstractNumId="113">
    <w:nsid w:val="6C99093B"/>
    <w:multiLevelType w:val="multilevel"/>
    <w:tmpl w:val="AC305002"/>
    <w:styleLink w:val="1ai211"/>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4">
    <w:nsid w:val="6CFE2627"/>
    <w:multiLevelType w:val="multilevel"/>
    <w:tmpl w:val="80BAFCAC"/>
    <w:lvl w:ilvl="0">
      <w:start w:val="1"/>
      <w:numFmt w:val="decimal"/>
      <w:lvlText w:val="%1."/>
      <w:lvlJc w:val="left"/>
      <w:pPr>
        <w:ind w:left="1069" w:hanging="360"/>
      </w:pPr>
      <w:rPr>
        <w:rFonts w:hint="default"/>
        <w:b/>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5">
    <w:nsid w:val="6EA21577"/>
    <w:multiLevelType w:val="multilevel"/>
    <w:tmpl w:val="29FE52A4"/>
    <w:styleLink w:val="121"/>
    <w:lvl w:ilvl="0">
      <w:start w:val="1"/>
      <w:numFmt w:val="decimal"/>
      <w:pStyle w:val="afb"/>
      <w:suff w:val="space"/>
      <w:lvlText w:val="(таб.%1)"/>
      <w:lvlJc w:val="center"/>
      <w:pPr>
        <w:ind w:left="0" w:firstLine="851"/>
      </w:pPr>
      <w:rPr>
        <w:rFonts w:ascii="Times New Roman" w:hAnsi="Times New Roman" w:hint="default"/>
        <w:b w:val="0"/>
        <w:i w:val="0"/>
        <w:sz w:val="28"/>
      </w:rPr>
    </w:lvl>
    <w:lvl w:ilvl="1">
      <w:start w:val="1"/>
      <w:numFmt w:val="decimal"/>
      <w:lvlRestart w:val="0"/>
      <w:suff w:val="nothing"/>
      <w:lvlText w:val="%2.1"/>
      <w:lvlJc w:val="left"/>
      <w:pPr>
        <w:ind w:left="1741" w:hanging="432"/>
      </w:pPr>
      <w:rPr>
        <w:rFonts w:hint="default"/>
        <w:b/>
        <w:i w:val="0"/>
        <w:sz w:val="28"/>
      </w:rPr>
    </w:lvl>
    <w:lvl w:ilvl="2">
      <w:start w:val="1"/>
      <w:numFmt w:val="decimal"/>
      <w:lvlRestart w:val="0"/>
      <w:suff w:val="nothing"/>
      <w:lvlText w:val="%3.1.1."/>
      <w:lvlJc w:val="left"/>
      <w:pPr>
        <w:ind w:left="2173" w:hanging="504"/>
      </w:pPr>
      <w:rPr>
        <w:rFonts w:ascii="Times New Roman" w:hAnsi="Times New Roman" w:hint="default"/>
        <w:b/>
        <w:i w:val="0"/>
        <w:sz w:val="28"/>
      </w:rPr>
    </w:lvl>
    <w:lvl w:ilvl="3">
      <w:start w:val="1"/>
      <w:numFmt w:val="decimal"/>
      <w:lvlText w:val="%1.%2.%3.%4."/>
      <w:lvlJc w:val="left"/>
      <w:pPr>
        <w:tabs>
          <w:tab w:val="num" w:pos="3109"/>
        </w:tabs>
        <w:ind w:left="2677" w:hanging="648"/>
      </w:pPr>
      <w:rPr>
        <w:rFonts w:hint="default"/>
      </w:rPr>
    </w:lvl>
    <w:lvl w:ilvl="4">
      <w:start w:val="1"/>
      <w:numFmt w:val="decimal"/>
      <w:lvlRestart w:val="0"/>
      <w:lvlText w:val="%5Табл %1%2%3%4"/>
      <w:lvlJc w:val="left"/>
      <w:pPr>
        <w:tabs>
          <w:tab w:val="num" w:pos="540"/>
        </w:tabs>
        <w:ind w:left="3181" w:hanging="79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pPr>
        <w:tabs>
          <w:tab w:val="num" w:pos="4189"/>
        </w:tabs>
        <w:ind w:left="3685" w:hanging="936"/>
      </w:pPr>
      <w:rPr>
        <w:rFonts w:hint="default"/>
      </w:rPr>
    </w:lvl>
    <w:lvl w:ilvl="6">
      <w:start w:val="1"/>
      <w:numFmt w:val="decimal"/>
      <w:lvlText w:val="%1.%2.%3.%4.%5.%6.%7."/>
      <w:lvlJc w:val="left"/>
      <w:pPr>
        <w:tabs>
          <w:tab w:val="num" w:pos="4909"/>
        </w:tabs>
        <w:ind w:left="4189" w:hanging="1080"/>
      </w:pPr>
      <w:rPr>
        <w:rFonts w:hint="default"/>
      </w:rPr>
    </w:lvl>
    <w:lvl w:ilvl="7">
      <w:start w:val="1"/>
      <w:numFmt w:val="decimal"/>
      <w:lvlText w:val="%1.%2.%3.%4.%5.%6.%7.%8."/>
      <w:lvlJc w:val="left"/>
      <w:pPr>
        <w:tabs>
          <w:tab w:val="num" w:pos="5269"/>
        </w:tabs>
        <w:ind w:left="4693" w:hanging="1224"/>
      </w:pPr>
      <w:rPr>
        <w:rFonts w:hint="default"/>
      </w:rPr>
    </w:lvl>
    <w:lvl w:ilvl="8">
      <w:start w:val="1"/>
      <w:numFmt w:val="decimal"/>
      <w:lvlText w:val="%1.%2.%3.%4.%5.%6.%7.%8.%9."/>
      <w:lvlJc w:val="left"/>
      <w:pPr>
        <w:tabs>
          <w:tab w:val="num" w:pos="5989"/>
        </w:tabs>
        <w:ind w:left="5269" w:hanging="1440"/>
      </w:pPr>
      <w:rPr>
        <w:rFonts w:hint="default"/>
      </w:rPr>
    </w:lvl>
  </w:abstractNum>
  <w:abstractNum w:abstractNumId="116">
    <w:nsid w:val="6FCE6E65"/>
    <w:multiLevelType w:val="hybridMultilevel"/>
    <w:tmpl w:val="CCD229F4"/>
    <w:lvl w:ilvl="0" w:tplc="77E89BCE">
      <w:start w:val="1"/>
      <w:numFmt w:val="bullet"/>
      <w:pStyle w:val="afc"/>
      <w:lvlText w:val=""/>
      <w:lvlJc w:val="left"/>
      <w:pPr>
        <w:tabs>
          <w:tab w:val="num" w:pos="218"/>
        </w:tabs>
        <w:ind w:left="-349" w:firstLine="709"/>
      </w:pPr>
      <w:rPr>
        <w:rFonts w:ascii="Symbol" w:hAnsi="Symbol" w:hint="default"/>
      </w:rPr>
    </w:lvl>
    <w:lvl w:ilvl="1" w:tplc="9C5285B6" w:tentative="1">
      <w:start w:val="1"/>
      <w:numFmt w:val="bullet"/>
      <w:lvlText w:val="o"/>
      <w:lvlJc w:val="left"/>
      <w:pPr>
        <w:tabs>
          <w:tab w:val="num" w:pos="1440"/>
        </w:tabs>
        <w:ind w:left="1440" w:hanging="360"/>
      </w:pPr>
      <w:rPr>
        <w:rFonts w:ascii="Courier New" w:hAnsi="Courier New" w:hint="default"/>
      </w:rPr>
    </w:lvl>
    <w:lvl w:ilvl="2" w:tplc="0D34F5D8" w:tentative="1">
      <w:start w:val="1"/>
      <w:numFmt w:val="bullet"/>
      <w:lvlText w:val=""/>
      <w:lvlJc w:val="left"/>
      <w:pPr>
        <w:tabs>
          <w:tab w:val="num" w:pos="2160"/>
        </w:tabs>
        <w:ind w:left="2160" w:hanging="360"/>
      </w:pPr>
      <w:rPr>
        <w:rFonts w:ascii="Wingdings" w:hAnsi="Wingdings" w:hint="default"/>
      </w:rPr>
    </w:lvl>
    <w:lvl w:ilvl="3" w:tplc="24A07798" w:tentative="1">
      <w:start w:val="1"/>
      <w:numFmt w:val="bullet"/>
      <w:lvlText w:val=""/>
      <w:lvlJc w:val="left"/>
      <w:pPr>
        <w:tabs>
          <w:tab w:val="num" w:pos="2880"/>
        </w:tabs>
        <w:ind w:left="2880" w:hanging="360"/>
      </w:pPr>
      <w:rPr>
        <w:rFonts w:ascii="Symbol" w:hAnsi="Symbol" w:hint="default"/>
      </w:rPr>
    </w:lvl>
    <w:lvl w:ilvl="4" w:tplc="8598AAC8" w:tentative="1">
      <w:start w:val="1"/>
      <w:numFmt w:val="bullet"/>
      <w:lvlText w:val="o"/>
      <w:lvlJc w:val="left"/>
      <w:pPr>
        <w:tabs>
          <w:tab w:val="num" w:pos="3600"/>
        </w:tabs>
        <w:ind w:left="3600" w:hanging="360"/>
      </w:pPr>
      <w:rPr>
        <w:rFonts w:ascii="Courier New" w:hAnsi="Courier New" w:hint="default"/>
      </w:rPr>
    </w:lvl>
    <w:lvl w:ilvl="5" w:tplc="443C3AC8" w:tentative="1">
      <w:start w:val="1"/>
      <w:numFmt w:val="bullet"/>
      <w:lvlText w:val=""/>
      <w:lvlJc w:val="left"/>
      <w:pPr>
        <w:tabs>
          <w:tab w:val="num" w:pos="4320"/>
        </w:tabs>
        <w:ind w:left="4320" w:hanging="360"/>
      </w:pPr>
      <w:rPr>
        <w:rFonts w:ascii="Wingdings" w:hAnsi="Wingdings" w:hint="default"/>
      </w:rPr>
    </w:lvl>
    <w:lvl w:ilvl="6" w:tplc="6FD0EBE4" w:tentative="1">
      <w:start w:val="1"/>
      <w:numFmt w:val="bullet"/>
      <w:lvlText w:val=""/>
      <w:lvlJc w:val="left"/>
      <w:pPr>
        <w:tabs>
          <w:tab w:val="num" w:pos="5040"/>
        </w:tabs>
        <w:ind w:left="5040" w:hanging="360"/>
      </w:pPr>
      <w:rPr>
        <w:rFonts w:ascii="Symbol" w:hAnsi="Symbol" w:hint="default"/>
      </w:rPr>
    </w:lvl>
    <w:lvl w:ilvl="7" w:tplc="38CEACD2" w:tentative="1">
      <w:start w:val="1"/>
      <w:numFmt w:val="bullet"/>
      <w:lvlText w:val="o"/>
      <w:lvlJc w:val="left"/>
      <w:pPr>
        <w:tabs>
          <w:tab w:val="num" w:pos="5760"/>
        </w:tabs>
        <w:ind w:left="5760" w:hanging="360"/>
      </w:pPr>
      <w:rPr>
        <w:rFonts w:ascii="Courier New" w:hAnsi="Courier New" w:hint="default"/>
      </w:rPr>
    </w:lvl>
    <w:lvl w:ilvl="8" w:tplc="86968AB6" w:tentative="1">
      <w:start w:val="1"/>
      <w:numFmt w:val="bullet"/>
      <w:lvlText w:val=""/>
      <w:lvlJc w:val="left"/>
      <w:pPr>
        <w:tabs>
          <w:tab w:val="num" w:pos="6480"/>
        </w:tabs>
        <w:ind w:left="6480" w:hanging="360"/>
      </w:pPr>
      <w:rPr>
        <w:rFonts w:ascii="Wingdings" w:hAnsi="Wingdings" w:hint="default"/>
      </w:rPr>
    </w:lvl>
  </w:abstractNum>
  <w:abstractNum w:abstractNumId="117">
    <w:nsid w:val="71650B4C"/>
    <w:multiLevelType w:val="singleLevel"/>
    <w:tmpl w:val="E4B0CF92"/>
    <w:lvl w:ilvl="0">
      <w:start w:val="1"/>
      <w:numFmt w:val="bullet"/>
      <w:pStyle w:val="afd"/>
      <w:lvlText w:val=""/>
      <w:lvlJc w:val="left"/>
      <w:pPr>
        <w:tabs>
          <w:tab w:val="num" w:pos="1304"/>
        </w:tabs>
        <w:ind w:left="1304" w:hanging="170"/>
      </w:pPr>
      <w:rPr>
        <w:rFonts w:ascii="Wingdings" w:hAnsi="Wingdings" w:hint="default"/>
      </w:rPr>
    </w:lvl>
  </w:abstractNum>
  <w:abstractNum w:abstractNumId="118">
    <w:nsid w:val="726B529D"/>
    <w:multiLevelType w:val="hybridMultilevel"/>
    <w:tmpl w:val="52F4D3E0"/>
    <w:lvl w:ilvl="0" w:tplc="B53A01D0">
      <w:numFmt w:val="bullet"/>
      <w:pStyle w:val="1b"/>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nsid w:val="726E45B8"/>
    <w:multiLevelType w:val="multilevel"/>
    <w:tmpl w:val="2C0E750A"/>
    <w:styleLink w:val="CourierNew1412511"/>
    <w:lvl w:ilvl="0">
      <w:start w:val="1"/>
      <w:numFmt w:val="bullet"/>
      <w:lvlText w:val="-"/>
      <w:lvlJc w:val="left"/>
      <w:pPr>
        <w:ind w:left="1429" w:hanging="360"/>
      </w:pPr>
      <w:rPr>
        <w:rFonts w:ascii="Times New Roman" w:hAnsi="Times New Roman"/>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20">
    <w:nsid w:val="755C2236"/>
    <w:multiLevelType w:val="hybridMultilevel"/>
    <w:tmpl w:val="351CC508"/>
    <w:lvl w:ilvl="0" w:tplc="28D86B60">
      <w:start w:val="1"/>
      <w:numFmt w:val="decimal"/>
      <w:pStyle w:val="afe"/>
      <w:lvlText w:val="%1."/>
      <w:lvlJc w:val="left"/>
      <w:pPr>
        <w:tabs>
          <w:tab w:val="num" w:pos="800"/>
        </w:tabs>
        <w:ind w:left="1160" w:firstLine="349"/>
      </w:pPr>
      <w:rPr>
        <w:rFonts w:hint="default"/>
      </w:rPr>
    </w:lvl>
    <w:lvl w:ilvl="1" w:tplc="04190019" w:tentative="1">
      <w:start w:val="1"/>
      <w:numFmt w:val="lowerLetter"/>
      <w:lvlText w:val="%2."/>
      <w:lvlJc w:val="left"/>
      <w:pPr>
        <w:tabs>
          <w:tab w:val="num" w:pos="2240"/>
        </w:tabs>
        <w:ind w:left="2240" w:hanging="360"/>
      </w:pPr>
    </w:lvl>
    <w:lvl w:ilvl="2" w:tplc="0419001B" w:tentative="1">
      <w:start w:val="1"/>
      <w:numFmt w:val="lowerRoman"/>
      <w:lvlText w:val="%3."/>
      <w:lvlJc w:val="right"/>
      <w:pPr>
        <w:tabs>
          <w:tab w:val="num" w:pos="2960"/>
        </w:tabs>
        <w:ind w:left="2960" w:hanging="180"/>
      </w:pPr>
    </w:lvl>
    <w:lvl w:ilvl="3" w:tplc="0419000F" w:tentative="1">
      <w:start w:val="1"/>
      <w:numFmt w:val="decimal"/>
      <w:lvlText w:val="%4."/>
      <w:lvlJc w:val="left"/>
      <w:pPr>
        <w:tabs>
          <w:tab w:val="num" w:pos="3680"/>
        </w:tabs>
        <w:ind w:left="3680" w:hanging="360"/>
      </w:pPr>
    </w:lvl>
    <w:lvl w:ilvl="4" w:tplc="04190019" w:tentative="1">
      <w:start w:val="1"/>
      <w:numFmt w:val="lowerLetter"/>
      <w:lvlText w:val="%5."/>
      <w:lvlJc w:val="left"/>
      <w:pPr>
        <w:tabs>
          <w:tab w:val="num" w:pos="4400"/>
        </w:tabs>
        <w:ind w:left="4400" w:hanging="360"/>
      </w:pPr>
    </w:lvl>
    <w:lvl w:ilvl="5" w:tplc="0419001B" w:tentative="1">
      <w:start w:val="1"/>
      <w:numFmt w:val="lowerRoman"/>
      <w:lvlText w:val="%6."/>
      <w:lvlJc w:val="right"/>
      <w:pPr>
        <w:tabs>
          <w:tab w:val="num" w:pos="5120"/>
        </w:tabs>
        <w:ind w:left="5120" w:hanging="180"/>
      </w:pPr>
    </w:lvl>
    <w:lvl w:ilvl="6" w:tplc="0419000F" w:tentative="1">
      <w:start w:val="1"/>
      <w:numFmt w:val="decimal"/>
      <w:lvlText w:val="%7."/>
      <w:lvlJc w:val="left"/>
      <w:pPr>
        <w:tabs>
          <w:tab w:val="num" w:pos="5840"/>
        </w:tabs>
        <w:ind w:left="5840" w:hanging="360"/>
      </w:pPr>
    </w:lvl>
    <w:lvl w:ilvl="7" w:tplc="04190019" w:tentative="1">
      <w:start w:val="1"/>
      <w:numFmt w:val="lowerLetter"/>
      <w:lvlText w:val="%8."/>
      <w:lvlJc w:val="left"/>
      <w:pPr>
        <w:tabs>
          <w:tab w:val="num" w:pos="6560"/>
        </w:tabs>
        <w:ind w:left="6560" w:hanging="360"/>
      </w:pPr>
    </w:lvl>
    <w:lvl w:ilvl="8" w:tplc="0419001B" w:tentative="1">
      <w:start w:val="1"/>
      <w:numFmt w:val="lowerRoman"/>
      <w:lvlText w:val="%9."/>
      <w:lvlJc w:val="right"/>
      <w:pPr>
        <w:tabs>
          <w:tab w:val="num" w:pos="7280"/>
        </w:tabs>
        <w:ind w:left="7280" w:hanging="180"/>
      </w:pPr>
    </w:lvl>
  </w:abstractNum>
  <w:abstractNum w:abstractNumId="121">
    <w:nsid w:val="75E52A08"/>
    <w:multiLevelType w:val="hybridMultilevel"/>
    <w:tmpl w:val="DBF2846A"/>
    <w:lvl w:ilvl="0" w:tplc="84FC5762">
      <w:start w:val="1"/>
      <w:numFmt w:val="bullet"/>
      <w:pStyle w:val="61"/>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2">
    <w:nsid w:val="76C541EE"/>
    <w:multiLevelType w:val="hybridMultilevel"/>
    <w:tmpl w:val="DF64C174"/>
    <w:styleLink w:val="42"/>
    <w:lvl w:ilvl="0" w:tplc="FFFFFFFF">
      <w:start w:val="1"/>
      <w:numFmt w:val="decimal"/>
      <w:pStyle w:val="1c"/>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3">
    <w:nsid w:val="77F65910"/>
    <w:multiLevelType w:val="multilevel"/>
    <w:tmpl w:val="43DCD474"/>
    <w:lvl w:ilvl="0">
      <w:start w:val="2"/>
      <w:numFmt w:val="decimal"/>
      <w:lvlText w:val="%1."/>
      <w:lvlJc w:val="left"/>
      <w:pPr>
        <w:ind w:left="1429" w:hanging="360"/>
      </w:pPr>
      <w:rPr>
        <w:rFonts w:hint="default"/>
        <w:b/>
      </w:rPr>
    </w:lvl>
    <w:lvl w:ilvl="1">
      <w:start w:val="3"/>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4">
    <w:nsid w:val="781A4905"/>
    <w:multiLevelType w:val="multilevel"/>
    <w:tmpl w:val="00FC332A"/>
    <w:styleLink w:val="1ai31"/>
    <w:lvl w:ilvl="0">
      <w:start w:val="1"/>
      <w:numFmt w:val="decimal"/>
      <w:pStyle w:val="1d"/>
      <w:suff w:val="space"/>
      <w:lvlText w:val="%1."/>
      <w:lvlJc w:val="center"/>
      <w:pPr>
        <w:ind w:left="788" w:hanging="72"/>
      </w:pPr>
      <w:rPr>
        <w:rFonts w:ascii="Times New Roman" w:hAnsi="Times New Roman" w:cs="Times New Roman" w:hint="default"/>
        <w:b/>
        <w:i w:val="0"/>
        <w:sz w:val="28"/>
      </w:rPr>
    </w:lvl>
    <w:lvl w:ilvl="1">
      <w:start w:val="1"/>
      <w:numFmt w:val="decimal"/>
      <w:pStyle w:val="25"/>
      <w:suff w:val="space"/>
      <w:lvlText w:val="%1.%2"/>
      <w:lvlJc w:val="center"/>
      <w:pPr>
        <w:ind w:left="858" w:hanging="432"/>
      </w:pPr>
      <w:rPr>
        <w:rFonts w:ascii="Times New Roman" w:hAnsi="Times New Roman" w:cs="Times New Roman" w:hint="default"/>
        <w:b/>
        <w:i w:val="0"/>
        <w:sz w:val="28"/>
      </w:rPr>
    </w:lvl>
    <w:lvl w:ilvl="2">
      <w:start w:val="1"/>
      <w:numFmt w:val="decimal"/>
      <w:lvlText w:val="5.5.%3."/>
      <w:lvlJc w:val="left"/>
      <w:pPr>
        <w:ind w:left="2484" w:hanging="504"/>
      </w:pPr>
      <w:rPr>
        <w:rFonts w:hint="default"/>
        <w:b/>
        <w:i w:val="0"/>
        <w:sz w:val="28"/>
      </w:rPr>
    </w:lvl>
    <w:lvl w:ilvl="3">
      <w:start w:val="1"/>
      <w:numFmt w:val="decimal"/>
      <w:lvlText w:val="%1.%2.%3.%4."/>
      <w:lvlJc w:val="left"/>
      <w:pPr>
        <w:tabs>
          <w:tab w:val="num" w:pos="2588"/>
        </w:tabs>
        <w:ind w:left="2156" w:hanging="648"/>
      </w:pPr>
      <w:rPr>
        <w:rFonts w:cs="Times New Roman" w:hint="default"/>
      </w:rPr>
    </w:lvl>
    <w:lvl w:ilvl="4">
      <w:start w:val="1"/>
      <w:numFmt w:val="decimal"/>
      <w:lvlText w:val="%1.%2.%3.%4.%5."/>
      <w:lvlJc w:val="left"/>
      <w:pPr>
        <w:tabs>
          <w:tab w:val="num" w:pos="2948"/>
        </w:tabs>
        <w:ind w:left="2660" w:hanging="792"/>
      </w:pPr>
      <w:rPr>
        <w:rFonts w:cs="Times New Roman" w:hint="default"/>
      </w:rPr>
    </w:lvl>
    <w:lvl w:ilvl="5">
      <w:start w:val="1"/>
      <w:numFmt w:val="decimal"/>
      <w:lvlText w:val="%1.%2.%3.%4.%5.%6."/>
      <w:lvlJc w:val="left"/>
      <w:pPr>
        <w:tabs>
          <w:tab w:val="num" w:pos="3668"/>
        </w:tabs>
        <w:ind w:left="3164" w:hanging="936"/>
      </w:pPr>
      <w:rPr>
        <w:rFonts w:cs="Times New Roman" w:hint="default"/>
      </w:rPr>
    </w:lvl>
    <w:lvl w:ilvl="6">
      <w:start w:val="1"/>
      <w:numFmt w:val="decimal"/>
      <w:lvlText w:val="%1.%2.%3.%4.%5.%6.%7."/>
      <w:lvlJc w:val="left"/>
      <w:pPr>
        <w:tabs>
          <w:tab w:val="num" w:pos="4388"/>
        </w:tabs>
        <w:ind w:left="3668" w:hanging="1080"/>
      </w:pPr>
      <w:rPr>
        <w:rFonts w:cs="Times New Roman" w:hint="default"/>
      </w:rPr>
    </w:lvl>
    <w:lvl w:ilvl="7">
      <w:start w:val="1"/>
      <w:numFmt w:val="decimal"/>
      <w:lvlText w:val="%1.%2.%3.%4.%5.%6.%7.%8."/>
      <w:lvlJc w:val="left"/>
      <w:pPr>
        <w:tabs>
          <w:tab w:val="num" w:pos="4748"/>
        </w:tabs>
        <w:ind w:left="4172" w:hanging="1224"/>
      </w:pPr>
      <w:rPr>
        <w:rFonts w:cs="Times New Roman" w:hint="default"/>
      </w:rPr>
    </w:lvl>
    <w:lvl w:ilvl="8">
      <w:start w:val="1"/>
      <w:numFmt w:val="decimal"/>
      <w:lvlText w:val="%1.%2.%3.%4.%5.%6.%7.%8.%9."/>
      <w:lvlJc w:val="left"/>
      <w:pPr>
        <w:tabs>
          <w:tab w:val="num" w:pos="5468"/>
        </w:tabs>
        <w:ind w:left="4748" w:hanging="1440"/>
      </w:pPr>
      <w:rPr>
        <w:rFonts w:cs="Times New Roman" w:hint="default"/>
      </w:rPr>
    </w:lvl>
  </w:abstractNum>
  <w:abstractNum w:abstractNumId="125">
    <w:nsid w:val="79AD3E0E"/>
    <w:multiLevelType w:val="hybridMultilevel"/>
    <w:tmpl w:val="452C2ADE"/>
    <w:styleLink w:val="112"/>
    <w:lvl w:ilvl="0" w:tplc="C80600B8">
      <w:start w:val="1"/>
      <w:numFmt w:val="bullet"/>
      <w:pStyle w:val="Normal1"/>
      <w:lvlText w:val=""/>
      <w:lvlJc w:val="left"/>
      <w:pPr>
        <w:ind w:left="6173" w:hanging="360"/>
      </w:pPr>
      <w:rPr>
        <w:rFonts w:ascii="Symbol" w:hAnsi="Symbol" w:hint="default"/>
      </w:rPr>
    </w:lvl>
    <w:lvl w:ilvl="1" w:tplc="F58A7014" w:tentative="1">
      <w:start w:val="1"/>
      <w:numFmt w:val="bullet"/>
      <w:lvlText w:val="o"/>
      <w:lvlJc w:val="left"/>
      <w:pPr>
        <w:ind w:left="2007" w:hanging="360"/>
      </w:pPr>
      <w:rPr>
        <w:rFonts w:ascii="Courier New" w:hAnsi="Courier New" w:cs="Courier New" w:hint="default"/>
      </w:rPr>
    </w:lvl>
    <w:lvl w:ilvl="2" w:tplc="15F23C9A" w:tentative="1">
      <w:start w:val="1"/>
      <w:numFmt w:val="bullet"/>
      <w:lvlText w:val=""/>
      <w:lvlJc w:val="left"/>
      <w:pPr>
        <w:ind w:left="2727" w:hanging="360"/>
      </w:pPr>
      <w:rPr>
        <w:rFonts w:ascii="Wingdings" w:hAnsi="Wingdings" w:hint="default"/>
      </w:rPr>
    </w:lvl>
    <w:lvl w:ilvl="3" w:tplc="32507408" w:tentative="1">
      <w:start w:val="1"/>
      <w:numFmt w:val="bullet"/>
      <w:lvlText w:val=""/>
      <w:lvlJc w:val="left"/>
      <w:pPr>
        <w:ind w:left="3447" w:hanging="360"/>
      </w:pPr>
      <w:rPr>
        <w:rFonts w:ascii="Symbol" w:hAnsi="Symbol" w:hint="default"/>
      </w:rPr>
    </w:lvl>
    <w:lvl w:ilvl="4" w:tplc="D5AEFFD2" w:tentative="1">
      <w:start w:val="1"/>
      <w:numFmt w:val="bullet"/>
      <w:lvlText w:val="o"/>
      <w:lvlJc w:val="left"/>
      <w:pPr>
        <w:ind w:left="4167" w:hanging="360"/>
      </w:pPr>
      <w:rPr>
        <w:rFonts w:ascii="Courier New" w:hAnsi="Courier New" w:cs="Courier New" w:hint="default"/>
      </w:rPr>
    </w:lvl>
    <w:lvl w:ilvl="5" w:tplc="D62AB112" w:tentative="1">
      <w:start w:val="1"/>
      <w:numFmt w:val="bullet"/>
      <w:lvlText w:val=""/>
      <w:lvlJc w:val="left"/>
      <w:pPr>
        <w:ind w:left="4887" w:hanging="360"/>
      </w:pPr>
      <w:rPr>
        <w:rFonts w:ascii="Wingdings" w:hAnsi="Wingdings" w:hint="default"/>
      </w:rPr>
    </w:lvl>
    <w:lvl w:ilvl="6" w:tplc="704EDDE6" w:tentative="1">
      <w:start w:val="1"/>
      <w:numFmt w:val="bullet"/>
      <w:lvlText w:val=""/>
      <w:lvlJc w:val="left"/>
      <w:pPr>
        <w:ind w:left="5607" w:hanging="360"/>
      </w:pPr>
      <w:rPr>
        <w:rFonts w:ascii="Symbol" w:hAnsi="Symbol" w:hint="default"/>
      </w:rPr>
    </w:lvl>
    <w:lvl w:ilvl="7" w:tplc="6A386604" w:tentative="1">
      <w:start w:val="1"/>
      <w:numFmt w:val="bullet"/>
      <w:lvlText w:val="o"/>
      <w:lvlJc w:val="left"/>
      <w:pPr>
        <w:ind w:left="6327" w:hanging="360"/>
      </w:pPr>
      <w:rPr>
        <w:rFonts w:ascii="Courier New" w:hAnsi="Courier New" w:cs="Courier New" w:hint="default"/>
      </w:rPr>
    </w:lvl>
    <w:lvl w:ilvl="8" w:tplc="19CE680A" w:tentative="1">
      <w:start w:val="1"/>
      <w:numFmt w:val="bullet"/>
      <w:lvlText w:val=""/>
      <w:lvlJc w:val="left"/>
      <w:pPr>
        <w:ind w:left="7047" w:hanging="360"/>
      </w:pPr>
      <w:rPr>
        <w:rFonts w:ascii="Wingdings" w:hAnsi="Wingdings" w:hint="default"/>
      </w:rPr>
    </w:lvl>
  </w:abstractNum>
  <w:abstractNum w:abstractNumId="126">
    <w:nsid w:val="7ADF1705"/>
    <w:multiLevelType w:val="multilevel"/>
    <w:tmpl w:val="40C2D1F4"/>
    <w:lvl w:ilvl="0">
      <w:start w:val="1"/>
      <w:numFmt w:val="decimal"/>
      <w:lvlText w:val="%1."/>
      <w:lvlJc w:val="left"/>
      <w:pPr>
        <w:ind w:left="502" w:hanging="360"/>
      </w:pPr>
      <w:rPr>
        <w:rFonts w:ascii="Times New Roman" w:eastAsia="Times New Roman" w:hAnsi="Times New Roman" w:cs="Times New Roman"/>
        <w:b w:val="0"/>
      </w:rPr>
    </w:lvl>
    <w:lvl w:ilvl="1">
      <w:start w:val="1"/>
      <w:numFmt w:val="lowerLetter"/>
      <w:lvlText w:val="%2)"/>
      <w:lvlJc w:val="left"/>
      <w:pPr>
        <w:ind w:left="862" w:hanging="360"/>
      </w:pPr>
    </w:lvl>
    <w:lvl w:ilvl="2">
      <w:start w:val="1"/>
      <w:numFmt w:val="decimal"/>
      <w:lvlText w:val="%3)"/>
      <w:lvlJc w:val="left"/>
      <w:pPr>
        <w:ind w:left="1353" w:hanging="360"/>
      </w:pPr>
      <w:rPr>
        <w:b w:val="0"/>
      </w:r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5464" w:hanging="360"/>
      </w:pPr>
      <w:rPr>
        <w:b w:val="0"/>
      </w:r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127">
    <w:nsid w:val="7BAF4466"/>
    <w:multiLevelType w:val="hybridMultilevel"/>
    <w:tmpl w:val="74D6ABDC"/>
    <w:lvl w:ilvl="0" w:tplc="FFFFFFFF">
      <w:start w:val="1"/>
      <w:numFmt w:val="decimal"/>
      <w:pStyle w:val="aff"/>
      <w:lvlText w:val="%1."/>
      <w:lvlJc w:val="left"/>
      <w:pPr>
        <w:tabs>
          <w:tab w:val="num" w:pos="1429"/>
        </w:tabs>
        <w:ind w:left="142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8">
    <w:nsid w:val="7D3D6CD9"/>
    <w:multiLevelType w:val="multilevel"/>
    <w:tmpl w:val="92263856"/>
    <w:styleLink w:val="1ai11"/>
    <w:lvl w:ilvl="0">
      <w:start w:val="1"/>
      <w:numFmt w:val="decimal"/>
      <w:lvlText w:val="%1."/>
      <w:lvlJc w:val="left"/>
      <w:pPr>
        <w:tabs>
          <w:tab w:val="num" w:pos="1070"/>
        </w:tabs>
        <w:ind w:left="1070" w:hanging="360"/>
      </w:pPr>
      <w:rPr>
        <w:rFonts w:hint="default"/>
        <w:b w:val="0"/>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129">
    <w:nsid w:val="7D8D63B3"/>
    <w:multiLevelType w:val="hybridMultilevel"/>
    <w:tmpl w:val="F54C0566"/>
    <w:lvl w:ilvl="0" w:tplc="04190001">
      <w:start w:val="1"/>
      <w:numFmt w:val="decimal"/>
      <w:pStyle w:val="26"/>
      <w:lvlText w:val="%1."/>
      <w:lvlJc w:val="left"/>
      <w:pPr>
        <w:ind w:left="720" w:hanging="360"/>
      </w:pPr>
      <w:rPr>
        <w:rFonts w:ascii="Times New Roman" w:hAnsi="Times New Roman" w:cs="Times New Roman" w:hint="default"/>
        <w:sz w:val="24"/>
        <w:szCs w:val="24"/>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24"/>
  </w:num>
  <w:num w:numId="2">
    <w:abstractNumId w:val="121"/>
  </w:num>
  <w:num w:numId="3">
    <w:abstractNumId w:val="81"/>
  </w:num>
  <w:num w:numId="4">
    <w:abstractNumId w:val="1"/>
  </w:num>
  <w:num w:numId="5">
    <w:abstractNumId w:val="111"/>
  </w:num>
  <w:num w:numId="6">
    <w:abstractNumId w:val="109"/>
  </w:num>
  <w:num w:numId="7">
    <w:abstractNumId w:val="0"/>
  </w:num>
  <w:num w:numId="8">
    <w:abstractNumId w:val="2"/>
  </w:num>
  <w:num w:numId="9">
    <w:abstractNumId w:val="51"/>
  </w:num>
  <w:num w:numId="10">
    <w:abstractNumId w:val="76"/>
  </w:num>
  <w:num w:numId="11">
    <w:abstractNumId w:val="56"/>
  </w:num>
  <w:num w:numId="12">
    <w:abstractNumId w:val="57"/>
  </w:num>
  <w:num w:numId="13">
    <w:abstractNumId w:val="84"/>
  </w:num>
  <w:num w:numId="14">
    <w:abstractNumId w:val="128"/>
  </w:num>
  <w:num w:numId="15">
    <w:abstractNumId w:val="43"/>
  </w:num>
  <w:num w:numId="16">
    <w:abstractNumId w:val="62"/>
  </w:num>
  <w:num w:numId="17">
    <w:abstractNumId w:val="39"/>
  </w:num>
  <w:num w:numId="18">
    <w:abstractNumId w:val="82"/>
  </w:num>
  <w:num w:numId="19">
    <w:abstractNumId w:val="120"/>
  </w:num>
  <w:num w:numId="20">
    <w:abstractNumId w:val="67"/>
  </w:num>
  <w:num w:numId="21">
    <w:abstractNumId w:val="37"/>
  </w:num>
  <w:num w:numId="22">
    <w:abstractNumId w:val="35"/>
  </w:num>
  <w:num w:numId="23">
    <w:abstractNumId w:val="75"/>
  </w:num>
  <w:num w:numId="24">
    <w:abstractNumId w:val="78"/>
  </w:num>
  <w:num w:numId="25">
    <w:abstractNumId w:val="88"/>
  </w:num>
  <w:num w:numId="26">
    <w:abstractNumId w:val="85"/>
  </w:num>
  <w:num w:numId="27">
    <w:abstractNumId w:val="87"/>
  </w:num>
  <w:num w:numId="28">
    <w:abstractNumId w:val="100"/>
  </w:num>
  <w:num w:numId="29">
    <w:abstractNumId w:val="89"/>
  </w:num>
  <w:num w:numId="30">
    <w:abstractNumId w:val="23"/>
  </w:num>
  <w:num w:numId="31">
    <w:abstractNumId w:val="40"/>
  </w:num>
  <w:num w:numId="32">
    <w:abstractNumId w:val="79"/>
  </w:num>
  <w:num w:numId="33">
    <w:abstractNumId w:val="71"/>
  </w:num>
  <w:num w:numId="34">
    <w:abstractNumId w:val="58"/>
  </w:num>
  <w:num w:numId="35">
    <w:abstractNumId w:val="122"/>
  </w:num>
  <w:num w:numId="36">
    <w:abstractNumId w:val="86"/>
  </w:num>
  <w:num w:numId="37">
    <w:abstractNumId w:val="25"/>
  </w:num>
  <w:num w:numId="38">
    <w:abstractNumId w:val="63"/>
  </w:num>
  <w:num w:numId="39">
    <w:abstractNumId w:val="91"/>
  </w:num>
  <w:num w:numId="40">
    <w:abstractNumId w:val="29"/>
  </w:num>
  <w:num w:numId="41">
    <w:abstractNumId w:val="116"/>
  </w:num>
  <w:num w:numId="42">
    <w:abstractNumId w:val="22"/>
  </w:num>
  <w:num w:numId="43">
    <w:abstractNumId w:val="124"/>
  </w:num>
  <w:num w:numId="44">
    <w:abstractNumId w:val="90"/>
  </w:num>
  <w:num w:numId="45">
    <w:abstractNumId w:val="36"/>
  </w:num>
  <w:num w:numId="46">
    <w:abstractNumId w:val="34"/>
  </w:num>
  <w:num w:numId="47">
    <w:abstractNumId w:val="28"/>
  </w:num>
  <w:num w:numId="48">
    <w:abstractNumId w:val="125"/>
  </w:num>
  <w:num w:numId="49">
    <w:abstractNumId w:val="42"/>
  </w:num>
  <w:num w:numId="50">
    <w:abstractNumId w:val="106"/>
  </w:num>
  <w:num w:numId="51">
    <w:abstractNumId w:val="92"/>
  </w:num>
  <w:num w:numId="52">
    <w:abstractNumId w:val="45"/>
  </w:num>
  <w:num w:numId="53">
    <w:abstractNumId w:val="83"/>
  </w:num>
  <w:num w:numId="54">
    <w:abstractNumId w:val="41"/>
  </w:num>
  <w:num w:numId="55">
    <w:abstractNumId w:val="26"/>
  </w:num>
  <w:num w:numId="56">
    <w:abstractNumId w:val="105"/>
  </w:num>
  <w:num w:numId="57">
    <w:abstractNumId w:val="115"/>
  </w:num>
  <w:num w:numId="58">
    <w:abstractNumId w:val="55"/>
  </w:num>
  <w:num w:numId="59">
    <w:abstractNumId w:val="112"/>
  </w:num>
  <w:num w:numId="60">
    <w:abstractNumId w:val="60"/>
  </w:num>
  <w:num w:numId="61">
    <w:abstractNumId w:val="101"/>
  </w:num>
  <w:num w:numId="62">
    <w:abstractNumId w:val="30"/>
  </w:num>
  <w:num w:numId="63">
    <w:abstractNumId w:val="52"/>
  </w:num>
  <w:num w:numId="64">
    <w:abstractNumId w:val="127"/>
  </w:num>
  <w:num w:numId="65">
    <w:abstractNumId w:val="47"/>
  </w:num>
  <w:num w:numId="66">
    <w:abstractNumId w:val="46"/>
  </w:num>
  <w:num w:numId="67">
    <w:abstractNumId w:val="108"/>
    <w:lvlOverride w:ilvl="0">
      <w:lvl w:ilvl="0">
        <w:start w:val="1"/>
        <w:numFmt w:val="decimal"/>
        <w:pStyle w:val="afa"/>
        <w:lvlText w:val="%1"/>
        <w:lvlJc w:val="center"/>
        <w:pPr>
          <w:tabs>
            <w:tab w:val="num" w:pos="1080"/>
          </w:tabs>
          <w:ind w:left="1080"/>
        </w:pPr>
        <w:rPr>
          <w:rFonts w:cs="Times New Roman" w:hint="default"/>
        </w:rPr>
      </w:lvl>
    </w:lvlOverride>
    <w:lvlOverride w:ilvl="1">
      <w:lvl w:ilvl="1" w:tentative="1">
        <w:start w:val="1"/>
        <w:numFmt w:val="lowerLetter"/>
        <w:lvlText w:val="%2."/>
        <w:lvlJc w:val="left"/>
        <w:pPr>
          <w:tabs>
            <w:tab w:val="num" w:pos="1440"/>
          </w:tabs>
          <w:ind w:left="1440" w:hanging="360"/>
        </w:pPr>
        <w:rPr>
          <w:rFonts w:cs="Times New Roman"/>
        </w:rPr>
      </w:lvl>
    </w:lvlOverride>
    <w:lvlOverride w:ilvl="2">
      <w:lvl w:ilvl="2" w:tentative="1">
        <w:start w:val="1"/>
        <w:numFmt w:val="lowerRoman"/>
        <w:lvlText w:val="%3."/>
        <w:lvlJc w:val="right"/>
        <w:pPr>
          <w:tabs>
            <w:tab w:val="num" w:pos="2160"/>
          </w:tabs>
          <w:ind w:left="2160" w:hanging="18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lowerLetter"/>
        <w:lvlText w:val="%5."/>
        <w:lvlJc w:val="left"/>
        <w:pPr>
          <w:tabs>
            <w:tab w:val="num" w:pos="3600"/>
          </w:tabs>
          <w:ind w:left="3600" w:hanging="360"/>
        </w:pPr>
        <w:rPr>
          <w:rFonts w:cs="Times New Roman"/>
        </w:rPr>
      </w:lvl>
    </w:lvlOverride>
    <w:lvlOverride w:ilvl="5">
      <w:lvl w:ilvl="5" w:tentative="1">
        <w:start w:val="1"/>
        <w:numFmt w:val="lowerRoman"/>
        <w:lvlText w:val="%6."/>
        <w:lvlJc w:val="right"/>
        <w:pPr>
          <w:tabs>
            <w:tab w:val="num" w:pos="4320"/>
          </w:tabs>
          <w:ind w:left="4320" w:hanging="18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lowerLetter"/>
        <w:lvlText w:val="%8."/>
        <w:lvlJc w:val="left"/>
        <w:pPr>
          <w:tabs>
            <w:tab w:val="num" w:pos="5760"/>
          </w:tabs>
          <w:ind w:left="5760" w:hanging="360"/>
        </w:pPr>
        <w:rPr>
          <w:rFonts w:cs="Times New Roman"/>
        </w:rPr>
      </w:lvl>
    </w:lvlOverride>
    <w:lvlOverride w:ilvl="8">
      <w:lvl w:ilvl="8" w:tentative="1">
        <w:start w:val="1"/>
        <w:numFmt w:val="lowerRoman"/>
        <w:lvlText w:val="%9."/>
        <w:lvlJc w:val="right"/>
        <w:pPr>
          <w:tabs>
            <w:tab w:val="num" w:pos="6480"/>
          </w:tabs>
          <w:ind w:left="6480" w:hanging="180"/>
        </w:pPr>
        <w:rPr>
          <w:rFonts w:cs="Times New Roman"/>
        </w:rPr>
      </w:lvl>
    </w:lvlOverride>
  </w:num>
  <w:num w:numId="68">
    <w:abstractNumId w:val="70"/>
  </w:num>
  <w:num w:numId="69">
    <w:abstractNumId w:val="96"/>
  </w:num>
  <w:num w:numId="70">
    <w:abstractNumId w:val="93"/>
  </w:num>
  <w:num w:numId="71">
    <w:abstractNumId w:val="69"/>
  </w:num>
  <w:num w:numId="72">
    <w:abstractNumId w:val="20"/>
  </w:num>
  <w:num w:numId="73">
    <w:abstractNumId w:val="119"/>
  </w:num>
  <w:num w:numId="74">
    <w:abstractNumId w:val="31"/>
  </w:num>
  <w:num w:numId="75">
    <w:abstractNumId w:val="77"/>
  </w:num>
  <w:num w:numId="76">
    <w:abstractNumId w:val="68"/>
  </w:num>
  <w:num w:numId="77">
    <w:abstractNumId w:val="50"/>
  </w:num>
  <w:num w:numId="78">
    <w:abstractNumId w:val="32"/>
  </w:num>
  <w:num w:numId="79">
    <w:abstractNumId w:val="66"/>
  </w:num>
  <w:num w:numId="80">
    <w:abstractNumId w:val="95"/>
  </w:num>
  <w:num w:numId="81">
    <w:abstractNumId w:val="113"/>
  </w:num>
  <w:num w:numId="82">
    <w:abstractNumId w:val="98"/>
  </w:num>
  <w:num w:numId="83">
    <w:abstractNumId w:val="27"/>
  </w:num>
  <w:num w:numId="84">
    <w:abstractNumId w:val="97"/>
  </w:num>
  <w:num w:numId="85">
    <w:abstractNumId w:val="73"/>
  </w:num>
  <w:num w:numId="86">
    <w:abstractNumId w:val="49"/>
  </w:num>
  <w:num w:numId="87">
    <w:abstractNumId w:val="104"/>
  </w:num>
  <w:num w:numId="88">
    <w:abstractNumId w:val="118"/>
  </w:num>
  <w:num w:numId="89">
    <w:abstractNumId w:val="80"/>
  </w:num>
  <w:num w:numId="90">
    <w:abstractNumId w:val="21"/>
  </w:num>
  <w:num w:numId="91">
    <w:abstractNumId w:val="117"/>
  </w:num>
  <w:num w:numId="92">
    <w:abstractNumId w:val="53"/>
  </w:num>
  <w:num w:numId="93">
    <w:abstractNumId w:val="54"/>
  </w:num>
  <w:num w:numId="94">
    <w:abstractNumId w:val="129"/>
  </w:num>
  <w:num w:numId="95">
    <w:abstractNumId w:val="107"/>
  </w:num>
  <w:num w:numId="96">
    <w:abstractNumId w:val="110"/>
  </w:num>
  <w:num w:numId="97">
    <w:abstractNumId w:val="59"/>
  </w:num>
  <w:num w:numId="98">
    <w:abstractNumId w:val="44"/>
  </w:num>
  <w:num w:numId="99">
    <w:abstractNumId w:val="103"/>
  </w:num>
  <w:num w:numId="100">
    <w:abstractNumId w:val="72"/>
  </w:num>
  <w:num w:numId="101">
    <w:abstractNumId w:val="64"/>
  </w:num>
  <w:num w:numId="102">
    <w:abstractNumId w:val="99"/>
  </w:num>
  <w:num w:numId="103">
    <w:abstractNumId w:val="102"/>
  </w:num>
  <w:num w:numId="104">
    <w:abstractNumId w:val="123"/>
  </w:num>
  <w:num w:numId="105">
    <w:abstractNumId w:val="114"/>
  </w:num>
  <w:num w:numId="106">
    <w:abstractNumId w:val="94"/>
  </w:num>
  <w:num w:numId="107">
    <w:abstractNumId w:val="74"/>
  </w:num>
  <w:num w:numId="108">
    <w:abstractNumId w:val="38"/>
  </w:num>
  <w:num w:numId="109">
    <w:abstractNumId w:val="48"/>
  </w:num>
  <w:num w:numId="110">
    <w:abstractNumId w:val="126"/>
  </w:num>
  <w:num w:numId="111">
    <w:abstractNumId w:val="61"/>
  </w:num>
  <w:num w:numId="112">
    <w:abstractNumId w:val="33"/>
  </w:num>
  <w:num w:numId="113">
    <w:abstractNumId w:val="65"/>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4AE"/>
    <w:rsid w:val="00001590"/>
    <w:rsid w:val="00003D26"/>
    <w:rsid w:val="00004887"/>
    <w:rsid w:val="000060D4"/>
    <w:rsid w:val="00007EA3"/>
    <w:rsid w:val="000109F9"/>
    <w:rsid w:val="00010FD3"/>
    <w:rsid w:val="00011054"/>
    <w:rsid w:val="00011BF7"/>
    <w:rsid w:val="00012E76"/>
    <w:rsid w:val="00012F76"/>
    <w:rsid w:val="0001414F"/>
    <w:rsid w:val="00014891"/>
    <w:rsid w:val="00014EC1"/>
    <w:rsid w:val="0001542A"/>
    <w:rsid w:val="000160C5"/>
    <w:rsid w:val="000174CA"/>
    <w:rsid w:val="00020883"/>
    <w:rsid w:val="00020AC6"/>
    <w:rsid w:val="00020AE0"/>
    <w:rsid w:val="00021005"/>
    <w:rsid w:val="000224E9"/>
    <w:rsid w:val="00022C8E"/>
    <w:rsid w:val="00023923"/>
    <w:rsid w:val="000241E9"/>
    <w:rsid w:val="00025058"/>
    <w:rsid w:val="000252BF"/>
    <w:rsid w:val="000254ED"/>
    <w:rsid w:val="00025B05"/>
    <w:rsid w:val="00025EB2"/>
    <w:rsid w:val="0002633D"/>
    <w:rsid w:val="000265B6"/>
    <w:rsid w:val="000275DC"/>
    <w:rsid w:val="000275EE"/>
    <w:rsid w:val="000308C8"/>
    <w:rsid w:val="0003183E"/>
    <w:rsid w:val="00033148"/>
    <w:rsid w:val="00033A30"/>
    <w:rsid w:val="00033F21"/>
    <w:rsid w:val="0003432C"/>
    <w:rsid w:val="00035D9B"/>
    <w:rsid w:val="0003619E"/>
    <w:rsid w:val="00036808"/>
    <w:rsid w:val="00037175"/>
    <w:rsid w:val="0004041A"/>
    <w:rsid w:val="000425BD"/>
    <w:rsid w:val="0004358C"/>
    <w:rsid w:val="000435B4"/>
    <w:rsid w:val="00044102"/>
    <w:rsid w:val="000446B3"/>
    <w:rsid w:val="0004486C"/>
    <w:rsid w:val="00044B3A"/>
    <w:rsid w:val="0004572E"/>
    <w:rsid w:val="00045960"/>
    <w:rsid w:val="00045C8A"/>
    <w:rsid w:val="00045F55"/>
    <w:rsid w:val="00047250"/>
    <w:rsid w:val="00050ADE"/>
    <w:rsid w:val="000511C0"/>
    <w:rsid w:val="0005505D"/>
    <w:rsid w:val="000565E9"/>
    <w:rsid w:val="0005671E"/>
    <w:rsid w:val="00057E4B"/>
    <w:rsid w:val="00060B27"/>
    <w:rsid w:val="00061B1D"/>
    <w:rsid w:val="000637E7"/>
    <w:rsid w:val="00063894"/>
    <w:rsid w:val="000643FB"/>
    <w:rsid w:val="00064AAF"/>
    <w:rsid w:val="00066891"/>
    <w:rsid w:val="000669E3"/>
    <w:rsid w:val="00067B8B"/>
    <w:rsid w:val="00072099"/>
    <w:rsid w:val="00072557"/>
    <w:rsid w:val="000731AA"/>
    <w:rsid w:val="00073784"/>
    <w:rsid w:val="00073794"/>
    <w:rsid w:val="00073C9B"/>
    <w:rsid w:val="000772F3"/>
    <w:rsid w:val="00077A07"/>
    <w:rsid w:val="00077FEE"/>
    <w:rsid w:val="00080BA5"/>
    <w:rsid w:val="00080BCE"/>
    <w:rsid w:val="000819A1"/>
    <w:rsid w:val="000841CC"/>
    <w:rsid w:val="00084718"/>
    <w:rsid w:val="000848E8"/>
    <w:rsid w:val="00084DC8"/>
    <w:rsid w:val="0008568E"/>
    <w:rsid w:val="0008739F"/>
    <w:rsid w:val="00087D14"/>
    <w:rsid w:val="000905E2"/>
    <w:rsid w:val="0009131B"/>
    <w:rsid w:val="0009237C"/>
    <w:rsid w:val="0009320A"/>
    <w:rsid w:val="000935F2"/>
    <w:rsid w:val="0009361A"/>
    <w:rsid w:val="000956EF"/>
    <w:rsid w:val="000976F2"/>
    <w:rsid w:val="00097F31"/>
    <w:rsid w:val="000A0978"/>
    <w:rsid w:val="000A0F35"/>
    <w:rsid w:val="000A1F49"/>
    <w:rsid w:val="000A2512"/>
    <w:rsid w:val="000A31B0"/>
    <w:rsid w:val="000A34AE"/>
    <w:rsid w:val="000A3C98"/>
    <w:rsid w:val="000A4AC3"/>
    <w:rsid w:val="000A4C97"/>
    <w:rsid w:val="000A55CE"/>
    <w:rsid w:val="000A5C84"/>
    <w:rsid w:val="000A61B6"/>
    <w:rsid w:val="000A64EC"/>
    <w:rsid w:val="000A7AC7"/>
    <w:rsid w:val="000A7EC9"/>
    <w:rsid w:val="000B1037"/>
    <w:rsid w:val="000B20FE"/>
    <w:rsid w:val="000B375C"/>
    <w:rsid w:val="000B390D"/>
    <w:rsid w:val="000B50AB"/>
    <w:rsid w:val="000B535B"/>
    <w:rsid w:val="000B6D34"/>
    <w:rsid w:val="000B769B"/>
    <w:rsid w:val="000C02CA"/>
    <w:rsid w:val="000C20F9"/>
    <w:rsid w:val="000C2C4B"/>
    <w:rsid w:val="000C5029"/>
    <w:rsid w:val="000C5C10"/>
    <w:rsid w:val="000C76E2"/>
    <w:rsid w:val="000C7B2B"/>
    <w:rsid w:val="000D0558"/>
    <w:rsid w:val="000D1DDA"/>
    <w:rsid w:val="000D2AA0"/>
    <w:rsid w:val="000D3051"/>
    <w:rsid w:val="000D3DFE"/>
    <w:rsid w:val="000D6244"/>
    <w:rsid w:val="000D6393"/>
    <w:rsid w:val="000D6C38"/>
    <w:rsid w:val="000D709C"/>
    <w:rsid w:val="000D76D3"/>
    <w:rsid w:val="000E010A"/>
    <w:rsid w:val="000E250B"/>
    <w:rsid w:val="000E2DCF"/>
    <w:rsid w:val="000E3107"/>
    <w:rsid w:val="000E3DCC"/>
    <w:rsid w:val="000E3FCA"/>
    <w:rsid w:val="000E477F"/>
    <w:rsid w:val="000E4C54"/>
    <w:rsid w:val="000E5474"/>
    <w:rsid w:val="000E5912"/>
    <w:rsid w:val="000E5A7C"/>
    <w:rsid w:val="000E5DE6"/>
    <w:rsid w:val="000E7078"/>
    <w:rsid w:val="000E7802"/>
    <w:rsid w:val="000E7B78"/>
    <w:rsid w:val="000F0A4E"/>
    <w:rsid w:val="000F0AB7"/>
    <w:rsid w:val="000F404A"/>
    <w:rsid w:val="000F4D3C"/>
    <w:rsid w:val="000F4ED7"/>
    <w:rsid w:val="000F6944"/>
    <w:rsid w:val="000F6D46"/>
    <w:rsid w:val="000F75DA"/>
    <w:rsid w:val="000F7A48"/>
    <w:rsid w:val="00100BA6"/>
    <w:rsid w:val="00101F07"/>
    <w:rsid w:val="00105D1E"/>
    <w:rsid w:val="00106802"/>
    <w:rsid w:val="001073D5"/>
    <w:rsid w:val="00107D2C"/>
    <w:rsid w:val="00111EE8"/>
    <w:rsid w:val="00112107"/>
    <w:rsid w:val="00113C8D"/>
    <w:rsid w:val="00113CF3"/>
    <w:rsid w:val="00114C46"/>
    <w:rsid w:val="00114F34"/>
    <w:rsid w:val="001159B1"/>
    <w:rsid w:val="00116504"/>
    <w:rsid w:val="00117AFE"/>
    <w:rsid w:val="001201B1"/>
    <w:rsid w:val="0012125F"/>
    <w:rsid w:val="00123CBC"/>
    <w:rsid w:val="00124866"/>
    <w:rsid w:val="001262E4"/>
    <w:rsid w:val="001274E2"/>
    <w:rsid w:val="00127B88"/>
    <w:rsid w:val="00130B19"/>
    <w:rsid w:val="00131078"/>
    <w:rsid w:val="00131319"/>
    <w:rsid w:val="001327FB"/>
    <w:rsid w:val="001348C8"/>
    <w:rsid w:val="001351FD"/>
    <w:rsid w:val="001357BD"/>
    <w:rsid w:val="00136D04"/>
    <w:rsid w:val="00137DF9"/>
    <w:rsid w:val="001406DB"/>
    <w:rsid w:val="00140EFB"/>
    <w:rsid w:val="001422AC"/>
    <w:rsid w:val="001422E2"/>
    <w:rsid w:val="0014273C"/>
    <w:rsid w:val="00143D61"/>
    <w:rsid w:val="00144127"/>
    <w:rsid w:val="0014468E"/>
    <w:rsid w:val="00144F3D"/>
    <w:rsid w:val="0014512A"/>
    <w:rsid w:val="00145380"/>
    <w:rsid w:val="001479AA"/>
    <w:rsid w:val="00147EF6"/>
    <w:rsid w:val="001511B2"/>
    <w:rsid w:val="00152A54"/>
    <w:rsid w:val="001541FC"/>
    <w:rsid w:val="0015483F"/>
    <w:rsid w:val="00156DDE"/>
    <w:rsid w:val="00157490"/>
    <w:rsid w:val="00157759"/>
    <w:rsid w:val="00157C43"/>
    <w:rsid w:val="00160A46"/>
    <w:rsid w:val="00161113"/>
    <w:rsid w:val="0016164C"/>
    <w:rsid w:val="0016193D"/>
    <w:rsid w:val="001631AC"/>
    <w:rsid w:val="00164975"/>
    <w:rsid w:val="00164C8E"/>
    <w:rsid w:val="001653C5"/>
    <w:rsid w:val="0016573E"/>
    <w:rsid w:val="00167C4E"/>
    <w:rsid w:val="00167ED2"/>
    <w:rsid w:val="001702DB"/>
    <w:rsid w:val="0017104E"/>
    <w:rsid w:val="001714F0"/>
    <w:rsid w:val="00171D66"/>
    <w:rsid w:val="0017281C"/>
    <w:rsid w:val="0017289C"/>
    <w:rsid w:val="00172CAC"/>
    <w:rsid w:val="00172FE7"/>
    <w:rsid w:val="00174852"/>
    <w:rsid w:val="00174B84"/>
    <w:rsid w:val="00176DEF"/>
    <w:rsid w:val="0018005F"/>
    <w:rsid w:val="00182C3A"/>
    <w:rsid w:val="0018397A"/>
    <w:rsid w:val="00184F04"/>
    <w:rsid w:val="0018545C"/>
    <w:rsid w:val="00187427"/>
    <w:rsid w:val="00187DBA"/>
    <w:rsid w:val="00187F43"/>
    <w:rsid w:val="00190C13"/>
    <w:rsid w:val="0019152B"/>
    <w:rsid w:val="001918BC"/>
    <w:rsid w:val="00195570"/>
    <w:rsid w:val="0019772F"/>
    <w:rsid w:val="00197FB2"/>
    <w:rsid w:val="001A00BF"/>
    <w:rsid w:val="001A02D1"/>
    <w:rsid w:val="001A0605"/>
    <w:rsid w:val="001A0B3F"/>
    <w:rsid w:val="001A13A4"/>
    <w:rsid w:val="001A2239"/>
    <w:rsid w:val="001A25B0"/>
    <w:rsid w:val="001A2EA8"/>
    <w:rsid w:val="001A308C"/>
    <w:rsid w:val="001A318E"/>
    <w:rsid w:val="001A3308"/>
    <w:rsid w:val="001A46E5"/>
    <w:rsid w:val="001A5C65"/>
    <w:rsid w:val="001A663B"/>
    <w:rsid w:val="001A6A73"/>
    <w:rsid w:val="001A6C1F"/>
    <w:rsid w:val="001A724D"/>
    <w:rsid w:val="001B0127"/>
    <w:rsid w:val="001B0DE4"/>
    <w:rsid w:val="001B23F1"/>
    <w:rsid w:val="001B43D0"/>
    <w:rsid w:val="001B6332"/>
    <w:rsid w:val="001B659F"/>
    <w:rsid w:val="001B6A11"/>
    <w:rsid w:val="001B6E7E"/>
    <w:rsid w:val="001B7C0E"/>
    <w:rsid w:val="001C23D9"/>
    <w:rsid w:val="001C2CF9"/>
    <w:rsid w:val="001C44A2"/>
    <w:rsid w:val="001C49C8"/>
    <w:rsid w:val="001C6385"/>
    <w:rsid w:val="001C6C05"/>
    <w:rsid w:val="001D0A49"/>
    <w:rsid w:val="001D1818"/>
    <w:rsid w:val="001D1864"/>
    <w:rsid w:val="001D1FCE"/>
    <w:rsid w:val="001D2AA6"/>
    <w:rsid w:val="001D347D"/>
    <w:rsid w:val="001D4454"/>
    <w:rsid w:val="001D5BE6"/>
    <w:rsid w:val="001D67C8"/>
    <w:rsid w:val="001D7679"/>
    <w:rsid w:val="001E189D"/>
    <w:rsid w:val="001E25C2"/>
    <w:rsid w:val="001E30DA"/>
    <w:rsid w:val="001E45C1"/>
    <w:rsid w:val="001E5C07"/>
    <w:rsid w:val="001E6C62"/>
    <w:rsid w:val="001F1FE9"/>
    <w:rsid w:val="001F27EB"/>
    <w:rsid w:val="001F3589"/>
    <w:rsid w:val="001F4BD9"/>
    <w:rsid w:val="001F5B6E"/>
    <w:rsid w:val="001F6124"/>
    <w:rsid w:val="001F6D8C"/>
    <w:rsid w:val="001F78A2"/>
    <w:rsid w:val="001F79CF"/>
    <w:rsid w:val="002004A0"/>
    <w:rsid w:val="002007FD"/>
    <w:rsid w:val="002020F1"/>
    <w:rsid w:val="002023DB"/>
    <w:rsid w:val="002029E0"/>
    <w:rsid w:val="00203BAD"/>
    <w:rsid w:val="00204295"/>
    <w:rsid w:val="00204A6F"/>
    <w:rsid w:val="00204C2F"/>
    <w:rsid w:val="00204D4D"/>
    <w:rsid w:val="00205717"/>
    <w:rsid w:val="0020571D"/>
    <w:rsid w:val="00206175"/>
    <w:rsid w:val="00206FAB"/>
    <w:rsid w:val="002106CC"/>
    <w:rsid w:val="00210D20"/>
    <w:rsid w:val="00210EEC"/>
    <w:rsid w:val="00210F22"/>
    <w:rsid w:val="0021148B"/>
    <w:rsid w:val="00212A44"/>
    <w:rsid w:val="00213578"/>
    <w:rsid w:val="002139A7"/>
    <w:rsid w:val="002148B4"/>
    <w:rsid w:val="00214CC7"/>
    <w:rsid w:val="00215AF1"/>
    <w:rsid w:val="00217868"/>
    <w:rsid w:val="00220300"/>
    <w:rsid w:val="002215EE"/>
    <w:rsid w:val="002227F6"/>
    <w:rsid w:val="002246C1"/>
    <w:rsid w:val="00225467"/>
    <w:rsid w:val="0022758F"/>
    <w:rsid w:val="00227C81"/>
    <w:rsid w:val="00230378"/>
    <w:rsid w:val="00231187"/>
    <w:rsid w:val="00232C5F"/>
    <w:rsid w:val="00232EE8"/>
    <w:rsid w:val="00235AD9"/>
    <w:rsid w:val="002361CB"/>
    <w:rsid w:val="002368C2"/>
    <w:rsid w:val="00237A7C"/>
    <w:rsid w:val="00240807"/>
    <w:rsid w:val="00240849"/>
    <w:rsid w:val="00240B0B"/>
    <w:rsid w:val="0024149B"/>
    <w:rsid w:val="00242051"/>
    <w:rsid w:val="0024362F"/>
    <w:rsid w:val="00243942"/>
    <w:rsid w:val="00243BA9"/>
    <w:rsid w:val="00244E2F"/>
    <w:rsid w:val="00245340"/>
    <w:rsid w:val="0024555D"/>
    <w:rsid w:val="002468E7"/>
    <w:rsid w:val="00246EF9"/>
    <w:rsid w:val="002476F2"/>
    <w:rsid w:val="00250DDB"/>
    <w:rsid w:val="002527E4"/>
    <w:rsid w:val="002559CE"/>
    <w:rsid w:val="0025638C"/>
    <w:rsid w:val="00256DEB"/>
    <w:rsid w:val="002606B4"/>
    <w:rsid w:val="00261453"/>
    <w:rsid w:val="00261556"/>
    <w:rsid w:val="00261B4D"/>
    <w:rsid w:val="00262B67"/>
    <w:rsid w:val="00262F3B"/>
    <w:rsid w:val="002658A6"/>
    <w:rsid w:val="002660CF"/>
    <w:rsid w:val="00266364"/>
    <w:rsid w:val="00270AD7"/>
    <w:rsid w:val="00271466"/>
    <w:rsid w:val="002718C1"/>
    <w:rsid w:val="00272DF1"/>
    <w:rsid w:val="00272F5F"/>
    <w:rsid w:val="00273287"/>
    <w:rsid w:val="0027410E"/>
    <w:rsid w:val="00274FE9"/>
    <w:rsid w:val="0027617A"/>
    <w:rsid w:val="00276D53"/>
    <w:rsid w:val="00277CF0"/>
    <w:rsid w:val="0028031B"/>
    <w:rsid w:val="00281C8B"/>
    <w:rsid w:val="00281F6D"/>
    <w:rsid w:val="002829E7"/>
    <w:rsid w:val="00282ADD"/>
    <w:rsid w:val="00283022"/>
    <w:rsid w:val="002842AF"/>
    <w:rsid w:val="002842FC"/>
    <w:rsid w:val="00284670"/>
    <w:rsid w:val="002854A2"/>
    <w:rsid w:val="0028569A"/>
    <w:rsid w:val="0028628A"/>
    <w:rsid w:val="0028661F"/>
    <w:rsid w:val="00287680"/>
    <w:rsid w:val="00290F32"/>
    <w:rsid w:val="00291CDD"/>
    <w:rsid w:val="00292185"/>
    <w:rsid w:val="002930A3"/>
    <w:rsid w:val="00293421"/>
    <w:rsid w:val="002936B1"/>
    <w:rsid w:val="00294319"/>
    <w:rsid w:val="00294C0C"/>
    <w:rsid w:val="00294D38"/>
    <w:rsid w:val="00295BA8"/>
    <w:rsid w:val="00296BD8"/>
    <w:rsid w:val="00296FB9"/>
    <w:rsid w:val="00297184"/>
    <w:rsid w:val="00297AD6"/>
    <w:rsid w:val="002A0C9C"/>
    <w:rsid w:val="002A0D76"/>
    <w:rsid w:val="002A1021"/>
    <w:rsid w:val="002A12BC"/>
    <w:rsid w:val="002A1D20"/>
    <w:rsid w:val="002A4B36"/>
    <w:rsid w:val="002A6E83"/>
    <w:rsid w:val="002A70EE"/>
    <w:rsid w:val="002B12FB"/>
    <w:rsid w:val="002B28E7"/>
    <w:rsid w:val="002B4D58"/>
    <w:rsid w:val="002B5E94"/>
    <w:rsid w:val="002B6D25"/>
    <w:rsid w:val="002C148F"/>
    <w:rsid w:val="002C15CE"/>
    <w:rsid w:val="002C20B9"/>
    <w:rsid w:val="002C21C8"/>
    <w:rsid w:val="002C231B"/>
    <w:rsid w:val="002C2582"/>
    <w:rsid w:val="002C2F32"/>
    <w:rsid w:val="002C37E4"/>
    <w:rsid w:val="002C3AA6"/>
    <w:rsid w:val="002C3D06"/>
    <w:rsid w:val="002C56F1"/>
    <w:rsid w:val="002C58A6"/>
    <w:rsid w:val="002C5961"/>
    <w:rsid w:val="002C6BA2"/>
    <w:rsid w:val="002C6E22"/>
    <w:rsid w:val="002C786E"/>
    <w:rsid w:val="002C7BB9"/>
    <w:rsid w:val="002D04B6"/>
    <w:rsid w:val="002D064C"/>
    <w:rsid w:val="002D0D63"/>
    <w:rsid w:val="002D1C3B"/>
    <w:rsid w:val="002D2603"/>
    <w:rsid w:val="002D2814"/>
    <w:rsid w:val="002D38B0"/>
    <w:rsid w:val="002D40D5"/>
    <w:rsid w:val="002D483F"/>
    <w:rsid w:val="002D750B"/>
    <w:rsid w:val="002D7A3D"/>
    <w:rsid w:val="002D7CC2"/>
    <w:rsid w:val="002E08E0"/>
    <w:rsid w:val="002E08FA"/>
    <w:rsid w:val="002E2255"/>
    <w:rsid w:val="002E27D4"/>
    <w:rsid w:val="002E2C48"/>
    <w:rsid w:val="002E2F3B"/>
    <w:rsid w:val="002E75F5"/>
    <w:rsid w:val="002E7709"/>
    <w:rsid w:val="002E7784"/>
    <w:rsid w:val="002F13D3"/>
    <w:rsid w:val="002F184B"/>
    <w:rsid w:val="002F18B0"/>
    <w:rsid w:val="002F56C9"/>
    <w:rsid w:val="002F7F4C"/>
    <w:rsid w:val="00300903"/>
    <w:rsid w:val="00300FB7"/>
    <w:rsid w:val="00301369"/>
    <w:rsid w:val="00301A40"/>
    <w:rsid w:val="003026CF"/>
    <w:rsid w:val="0030294A"/>
    <w:rsid w:val="003035AF"/>
    <w:rsid w:val="00303A23"/>
    <w:rsid w:val="00304E62"/>
    <w:rsid w:val="00304EB2"/>
    <w:rsid w:val="003065B3"/>
    <w:rsid w:val="00306A1E"/>
    <w:rsid w:val="0030723B"/>
    <w:rsid w:val="00310ADE"/>
    <w:rsid w:val="003112D3"/>
    <w:rsid w:val="00311B41"/>
    <w:rsid w:val="003127FD"/>
    <w:rsid w:val="00316D17"/>
    <w:rsid w:val="0031718B"/>
    <w:rsid w:val="00317D9E"/>
    <w:rsid w:val="003212A7"/>
    <w:rsid w:val="00321556"/>
    <w:rsid w:val="00321719"/>
    <w:rsid w:val="00322CFA"/>
    <w:rsid w:val="00323205"/>
    <w:rsid w:val="0032374B"/>
    <w:rsid w:val="0032466B"/>
    <w:rsid w:val="0032478A"/>
    <w:rsid w:val="00324A4F"/>
    <w:rsid w:val="00324C9B"/>
    <w:rsid w:val="003254D9"/>
    <w:rsid w:val="003266BC"/>
    <w:rsid w:val="00327146"/>
    <w:rsid w:val="00330F43"/>
    <w:rsid w:val="00331897"/>
    <w:rsid w:val="0033217A"/>
    <w:rsid w:val="00334314"/>
    <w:rsid w:val="00334336"/>
    <w:rsid w:val="00334F1B"/>
    <w:rsid w:val="00335150"/>
    <w:rsid w:val="00336FD8"/>
    <w:rsid w:val="00337CEC"/>
    <w:rsid w:val="00341CE2"/>
    <w:rsid w:val="003426F3"/>
    <w:rsid w:val="00342B0A"/>
    <w:rsid w:val="00342D78"/>
    <w:rsid w:val="00342EF2"/>
    <w:rsid w:val="00343AA0"/>
    <w:rsid w:val="003442B2"/>
    <w:rsid w:val="00345BBB"/>
    <w:rsid w:val="003474CC"/>
    <w:rsid w:val="0034771F"/>
    <w:rsid w:val="00347A91"/>
    <w:rsid w:val="00352C89"/>
    <w:rsid w:val="00353040"/>
    <w:rsid w:val="00353EA8"/>
    <w:rsid w:val="00353F95"/>
    <w:rsid w:val="00354582"/>
    <w:rsid w:val="0035482E"/>
    <w:rsid w:val="00355F25"/>
    <w:rsid w:val="00356CAB"/>
    <w:rsid w:val="00356E6F"/>
    <w:rsid w:val="003579D2"/>
    <w:rsid w:val="003612C3"/>
    <w:rsid w:val="00364F1C"/>
    <w:rsid w:val="00365141"/>
    <w:rsid w:val="00365378"/>
    <w:rsid w:val="0036619E"/>
    <w:rsid w:val="003671B6"/>
    <w:rsid w:val="00367824"/>
    <w:rsid w:val="0037031D"/>
    <w:rsid w:val="00370BE7"/>
    <w:rsid w:val="00372E2C"/>
    <w:rsid w:val="003750A4"/>
    <w:rsid w:val="0037549E"/>
    <w:rsid w:val="00376BE6"/>
    <w:rsid w:val="003777AB"/>
    <w:rsid w:val="00377EAC"/>
    <w:rsid w:val="00380E20"/>
    <w:rsid w:val="00381A31"/>
    <w:rsid w:val="00381A80"/>
    <w:rsid w:val="00382A85"/>
    <w:rsid w:val="0038462E"/>
    <w:rsid w:val="00384A18"/>
    <w:rsid w:val="00384A99"/>
    <w:rsid w:val="00384B94"/>
    <w:rsid w:val="00385393"/>
    <w:rsid w:val="00386861"/>
    <w:rsid w:val="0038720C"/>
    <w:rsid w:val="00387876"/>
    <w:rsid w:val="00387DCF"/>
    <w:rsid w:val="0039042B"/>
    <w:rsid w:val="0039054E"/>
    <w:rsid w:val="0039105D"/>
    <w:rsid w:val="00393342"/>
    <w:rsid w:val="00394DCC"/>
    <w:rsid w:val="003973B8"/>
    <w:rsid w:val="00397C2F"/>
    <w:rsid w:val="00397F62"/>
    <w:rsid w:val="003A1999"/>
    <w:rsid w:val="003A2146"/>
    <w:rsid w:val="003A21A1"/>
    <w:rsid w:val="003A2555"/>
    <w:rsid w:val="003A308A"/>
    <w:rsid w:val="003A417A"/>
    <w:rsid w:val="003A4389"/>
    <w:rsid w:val="003A576B"/>
    <w:rsid w:val="003A5AF5"/>
    <w:rsid w:val="003A65E3"/>
    <w:rsid w:val="003A78D5"/>
    <w:rsid w:val="003A7FCC"/>
    <w:rsid w:val="003B06EC"/>
    <w:rsid w:val="003B152C"/>
    <w:rsid w:val="003B2441"/>
    <w:rsid w:val="003B3717"/>
    <w:rsid w:val="003B3DA9"/>
    <w:rsid w:val="003B4879"/>
    <w:rsid w:val="003B56C8"/>
    <w:rsid w:val="003B6828"/>
    <w:rsid w:val="003C1F21"/>
    <w:rsid w:val="003C20EA"/>
    <w:rsid w:val="003C25C5"/>
    <w:rsid w:val="003C2837"/>
    <w:rsid w:val="003C4320"/>
    <w:rsid w:val="003C761B"/>
    <w:rsid w:val="003D020B"/>
    <w:rsid w:val="003D08C1"/>
    <w:rsid w:val="003D0A76"/>
    <w:rsid w:val="003D1095"/>
    <w:rsid w:val="003D12E6"/>
    <w:rsid w:val="003D13A0"/>
    <w:rsid w:val="003D3499"/>
    <w:rsid w:val="003D54C3"/>
    <w:rsid w:val="003D6814"/>
    <w:rsid w:val="003D7458"/>
    <w:rsid w:val="003D75BB"/>
    <w:rsid w:val="003D775A"/>
    <w:rsid w:val="003E0226"/>
    <w:rsid w:val="003E1365"/>
    <w:rsid w:val="003E1424"/>
    <w:rsid w:val="003E1495"/>
    <w:rsid w:val="003E18D2"/>
    <w:rsid w:val="003E1EB5"/>
    <w:rsid w:val="003E3495"/>
    <w:rsid w:val="003E4B2F"/>
    <w:rsid w:val="003E598D"/>
    <w:rsid w:val="003E6521"/>
    <w:rsid w:val="003E754A"/>
    <w:rsid w:val="003F2C06"/>
    <w:rsid w:val="003F5ABC"/>
    <w:rsid w:val="003F5D53"/>
    <w:rsid w:val="003F661E"/>
    <w:rsid w:val="0040279B"/>
    <w:rsid w:val="00404436"/>
    <w:rsid w:val="00404C75"/>
    <w:rsid w:val="00411557"/>
    <w:rsid w:val="00412367"/>
    <w:rsid w:val="004128AE"/>
    <w:rsid w:val="00413F2B"/>
    <w:rsid w:val="00415F30"/>
    <w:rsid w:val="00417059"/>
    <w:rsid w:val="0041732D"/>
    <w:rsid w:val="00417553"/>
    <w:rsid w:val="004176D2"/>
    <w:rsid w:val="004176E4"/>
    <w:rsid w:val="004202DE"/>
    <w:rsid w:val="00420F38"/>
    <w:rsid w:val="0042194B"/>
    <w:rsid w:val="00421A04"/>
    <w:rsid w:val="00422041"/>
    <w:rsid w:val="004277C1"/>
    <w:rsid w:val="00427E40"/>
    <w:rsid w:val="0043044E"/>
    <w:rsid w:val="00430DA5"/>
    <w:rsid w:val="004314FD"/>
    <w:rsid w:val="00431936"/>
    <w:rsid w:val="00431FE3"/>
    <w:rsid w:val="00432A1B"/>
    <w:rsid w:val="004333AB"/>
    <w:rsid w:val="00434215"/>
    <w:rsid w:val="00434B5C"/>
    <w:rsid w:val="004354EF"/>
    <w:rsid w:val="0043561F"/>
    <w:rsid w:val="00435938"/>
    <w:rsid w:val="00435A67"/>
    <w:rsid w:val="0043713D"/>
    <w:rsid w:val="0043723A"/>
    <w:rsid w:val="00444424"/>
    <w:rsid w:val="004444F4"/>
    <w:rsid w:val="00444D01"/>
    <w:rsid w:val="0044535D"/>
    <w:rsid w:val="00445974"/>
    <w:rsid w:val="00447A24"/>
    <w:rsid w:val="00450F30"/>
    <w:rsid w:val="0045149B"/>
    <w:rsid w:val="00452E0B"/>
    <w:rsid w:val="004531CC"/>
    <w:rsid w:val="0045337A"/>
    <w:rsid w:val="0045427B"/>
    <w:rsid w:val="004574FD"/>
    <w:rsid w:val="004576AB"/>
    <w:rsid w:val="00457ABF"/>
    <w:rsid w:val="004609E5"/>
    <w:rsid w:val="00463869"/>
    <w:rsid w:val="0046525E"/>
    <w:rsid w:val="00465FA8"/>
    <w:rsid w:val="004671BC"/>
    <w:rsid w:val="004721A1"/>
    <w:rsid w:val="00472C26"/>
    <w:rsid w:val="00472DC7"/>
    <w:rsid w:val="0047409E"/>
    <w:rsid w:val="0047523F"/>
    <w:rsid w:val="0047773F"/>
    <w:rsid w:val="004778CB"/>
    <w:rsid w:val="0048053E"/>
    <w:rsid w:val="00481B14"/>
    <w:rsid w:val="004823D5"/>
    <w:rsid w:val="00484C82"/>
    <w:rsid w:val="00484D2B"/>
    <w:rsid w:val="00486C82"/>
    <w:rsid w:val="00487290"/>
    <w:rsid w:val="00487B85"/>
    <w:rsid w:val="00487FC4"/>
    <w:rsid w:val="004900A7"/>
    <w:rsid w:val="00490873"/>
    <w:rsid w:val="00491220"/>
    <w:rsid w:val="0049141C"/>
    <w:rsid w:val="00494595"/>
    <w:rsid w:val="004948FD"/>
    <w:rsid w:val="00496FF2"/>
    <w:rsid w:val="0049750E"/>
    <w:rsid w:val="004A17E7"/>
    <w:rsid w:val="004A3998"/>
    <w:rsid w:val="004A6505"/>
    <w:rsid w:val="004A7785"/>
    <w:rsid w:val="004A792F"/>
    <w:rsid w:val="004A7BD9"/>
    <w:rsid w:val="004A7C38"/>
    <w:rsid w:val="004B0333"/>
    <w:rsid w:val="004B2160"/>
    <w:rsid w:val="004B2C33"/>
    <w:rsid w:val="004B3162"/>
    <w:rsid w:val="004B32AA"/>
    <w:rsid w:val="004B3C6E"/>
    <w:rsid w:val="004B3F92"/>
    <w:rsid w:val="004B5A2C"/>
    <w:rsid w:val="004B6CF0"/>
    <w:rsid w:val="004B7BC6"/>
    <w:rsid w:val="004C0229"/>
    <w:rsid w:val="004C2906"/>
    <w:rsid w:val="004C2F08"/>
    <w:rsid w:val="004C2FEF"/>
    <w:rsid w:val="004C428E"/>
    <w:rsid w:val="004C4326"/>
    <w:rsid w:val="004C45E2"/>
    <w:rsid w:val="004C5451"/>
    <w:rsid w:val="004C5F59"/>
    <w:rsid w:val="004C6B0E"/>
    <w:rsid w:val="004D07C0"/>
    <w:rsid w:val="004D12D1"/>
    <w:rsid w:val="004D22B4"/>
    <w:rsid w:val="004D25E8"/>
    <w:rsid w:val="004D3521"/>
    <w:rsid w:val="004D45FB"/>
    <w:rsid w:val="004D6887"/>
    <w:rsid w:val="004E06F1"/>
    <w:rsid w:val="004E0FE0"/>
    <w:rsid w:val="004E1DBF"/>
    <w:rsid w:val="004E2248"/>
    <w:rsid w:val="004E2B62"/>
    <w:rsid w:val="004E3B47"/>
    <w:rsid w:val="004E3C03"/>
    <w:rsid w:val="004E4DF2"/>
    <w:rsid w:val="004E662D"/>
    <w:rsid w:val="004E6720"/>
    <w:rsid w:val="004E6F89"/>
    <w:rsid w:val="004F229C"/>
    <w:rsid w:val="004F3ABC"/>
    <w:rsid w:val="004F3F69"/>
    <w:rsid w:val="004F4452"/>
    <w:rsid w:val="004F548A"/>
    <w:rsid w:val="004F72C0"/>
    <w:rsid w:val="005025E2"/>
    <w:rsid w:val="005030F0"/>
    <w:rsid w:val="00503196"/>
    <w:rsid w:val="005038FC"/>
    <w:rsid w:val="0050419C"/>
    <w:rsid w:val="005041CA"/>
    <w:rsid w:val="005047F9"/>
    <w:rsid w:val="00506307"/>
    <w:rsid w:val="00506476"/>
    <w:rsid w:val="005071A8"/>
    <w:rsid w:val="005072D4"/>
    <w:rsid w:val="00510021"/>
    <w:rsid w:val="00510842"/>
    <w:rsid w:val="00510A93"/>
    <w:rsid w:val="00512345"/>
    <w:rsid w:val="0051297F"/>
    <w:rsid w:val="00513B7A"/>
    <w:rsid w:val="0051447F"/>
    <w:rsid w:val="00514AAF"/>
    <w:rsid w:val="00515B99"/>
    <w:rsid w:val="005164F3"/>
    <w:rsid w:val="0051661E"/>
    <w:rsid w:val="00516B64"/>
    <w:rsid w:val="0051737D"/>
    <w:rsid w:val="00520DB1"/>
    <w:rsid w:val="00521BA2"/>
    <w:rsid w:val="00521FE1"/>
    <w:rsid w:val="00523B6C"/>
    <w:rsid w:val="005251C5"/>
    <w:rsid w:val="005255BC"/>
    <w:rsid w:val="00526700"/>
    <w:rsid w:val="005267C7"/>
    <w:rsid w:val="00526A1D"/>
    <w:rsid w:val="00526ADC"/>
    <w:rsid w:val="00526BDE"/>
    <w:rsid w:val="00526FAC"/>
    <w:rsid w:val="005272FA"/>
    <w:rsid w:val="0053127F"/>
    <w:rsid w:val="005326BE"/>
    <w:rsid w:val="00533DFD"/>
    <w:rsid w:val="00533E0A"/>
    <w:rsid w:val="005347A8"/>
    <w:rsid w:val="005347F8"/>
    <w:rsid w:val="00534A46"/>
    <w:rsid w:val="0053509B"/>
    <w:rsid w:val="0053630A"/>
    <w:rsid w:val="00536336"/>
    <w:rsid w:val="00536CDD"/>
    <w:rsid w:val="00537495"/>
    <w:rsid w:val="005377E6"/>
    <w:rsid w:val="00537E8A"/>
    <w:rsid w:val="00541490"/>
    <w:rsid w:val="00541B77"/>
    <w:rsid w:val="0054202D"/>
    <w:rsid w:val="005427EE"/>
    <w:rsid w:val="00543920"/>
    <w:rsid w:val="00543D11"/>
    <w:rsid w:val="00543E79"/>
    <w:rsid w:val="005444B7"/>
    <w:rsid w:val="005449DC"/>
    <w:rsid w:val="00544A1C"/>
    <w:rsid w:val="00546B09"/>
    <w:rsid w:val="00547ECA"/>
    <w:rsid w:val="00550A7C"/>
    <w:rsid w:val="00551AC9"/>
    <w:rsid w:val="00553B86"/>
    <w:rsid w:val="00553DB5"/>
    <w:rsid w:val="00553E30"/>
    <w:rsid w:val="00554EE6"/>
    <w:rsid w:val="00554EE7"/>
    <w:rsid w:val="0055646D"/>
    <w:rsid w:val="00556F97"/>
    <w:rsid w:val="0055725C"/>
    <w:rsid w:val="005576D5"/>
    <w:rsid w:val="00557ED6"/>
    <w:rsid w:val="005602A3"/>
    <w:rsid w:val="00560613"/>
    <w:rsid w:val="00560ECC"/>
    <w:rsid w:val="005614D4"/>
    <w:rsid w:val="0056171C"/>
    <w:rsid w:val="00562309"/>
    <w:rsid w:val="00563574"/>
    <w:rsid w:val="005654DF"/>
    <w:rsid w:val="00565FF2"/>
    <w:rsid w:val="00566DAC"/>
    <w:rsid w:val="0056704E"/>
    <w:rsid w:val="00567142"/>
    <w:rsid w:val="005713F9"/>
    <w:rsid w:val="00571559"/>
    <w:rsid w:val="005727A1"/>
    <w:rsid w:val="00573023"/>
    <w:rsid w:val="00573C69"/>
    <w:rsid w:val="00573D80"/>
    <w:rsid w:val="0057415D"/>
    <w:rsid w:val="005750A8"/>
    <w:rsid w:val="00576563"/>
    <w:rsid w:val="00576A79"/>
    <w:rsid w:val="00577622"/>
    <w:rsid w:val="0058106E"/>
    <w:rsid w:val="005827D7"/>
    <w:rsid w:val="00583115"/>
    <w:rsid w:val="0058405D"/>
    <w:rsid w:val="0058655F"/>
    <w:rsid w:val="00586D0C"/>
    <w:rsid w:val="00591723"/>
    <w:rsid w:val="00591C0C"/>
    <w:rsid w:val="00592C93"/>
    <w:rsid w:val="005931FE"/>
    <w:rsid w:val="005936DD"/>
    <w:rsid w:val="00593ADD"/>
    <w:rsid w:val="00594567"/>
    <w:rsid w:val="00595C49"/>
    <w:rsid w:val="00596597"/>
    <w:rsid w:val="0059685A"/>
    <w:rsid w:val="00596F87"/>
    <w:rsid w:val="005A0F71"/>
    <w:rsid w:val="005A1A83"/>
    <w:rsid w:val="005A2CA2"/>
    <w:rsid w:val="005A2D84"/>
    <w:rsid w:val="005A2E5A"/>
    <w:rsid w:val="005A301D"/>
    <w:rsid w:val="005A40B1"/>
    <w:rsid w:val="005A576E"/>
    <w:rsid w:val="005A6313"/>
    <w:rsid w:val="005A6A03"/>
    <w:rsid w:val="005A7AE9"/>
    <w:rsid w:val="005B19BC"/>
    <w:rsid w:val="005B47AD"/>
    <w:rsid w:val="005B4D09"/>
    <w:rsid w:val="005B4D56"/>
    <w:rsid w:val="005B7025"/>
    <w:rsid w:val="005B7820"/>
    <w:rsid w:val="005B7887"/>
    <w:rsid w:val="005C0315"/>
    <w:rsid w:val="005C20AD"/>
    <w:rsid w:val="005C29BB"/>
    <w:rsid w:val="005C2C6D"/>
    <w:rsid w:val="005C4BF0"/>
    <w:rsid w:val="005C6AA9"/>
    <w:rsid w:val="005C6C94"/>
    <w:rsid w:val="005C700A"/>
    <w:rsid w:val="005C7B27"/>
    <w:rsid w:val="005C7D25"/>
    <w:rsid w:val="005D0CEB"/>
    <w:rsid w:val="005D1AAD"/>
    <w:rsid w:val="005D1B2F"/>
    <w:rsid w:val="005D1F62"/>
    <w:rsid w:val="005D273B"/>
    <w:rsid w:val="005D37B8"/>
    <w:rsid w:val="005D3D60"/>
    <w:rsid w:val="005D51E1"/>
    <w:rsid w:val="005D5878"/>
    <w:rsid w:val="005D5E4D"/>
    <w:rsid w:val="005D6430"/>
    <w:rsid w:val="005E1D49"/>
    <w:rsid w:val="005E2ABE"/>
    <w:rsid w:val="005E2CF4"/>
    <w:rsid w:val="005E5E32"/>
    <w:rsid w:val="005E7E73"/>
    <w:rsid w:val="005F04EA"/>
    <w:rsid w:val="005F136C"/>
    <w:rsid w:val="005F1A1F"/>
    <w:rsid w:val="005F1C0E"/>
    <w:rsid w:val="005F2C76"/>
    <w:rsid w:val="005F439E"/>
    <w:rsid w:val="005F4AB2"/>
    <w:rsid w:val="005F4B87"/>
    <w:rsid w:val="005F51E6"/>
    <w:rsid w:val="005F5CD7"/>
    <w:rsid w:val="005F788D"/>
    <w:rsid w:val="00600286"/>
    <w:rsid w:val="00600C48"/>
    <w:rsid w:val="006018EC"/>
    <w:rsid w:val="0060214F"/>
    <w:rsid w:val="00602679"/>
    <w:rsid w:val="00603521"/>
    <w:rsid w:val="00603BF8"/>
    <w:rsid w:val="00604097"/>
    <w:rsid w:val="00604715"/>
    <w:rsid w:val="006063F7"/>
    <w:rsid w:val="00606746"/>
    <w:rsid w:val="00607769"/>
    <w:rsid w:val="00607D1F"/>
    <w:rsid w:val="006100E3"/>
    <w:rsid w:val="0061073C"/>
    <w:rsid w:val="00610A0E"/>
    <w:rsid w:val="00612973"/>
    <w:rsid w:val="00614E1D"/>
    <w:rsid w:val="00615425"/>
    <w:rsid w:val="00615CAB"/>
    <w:rsid w:val="00616B36"/>
    <w:rsid w:val="00616C40"/>
    <w:rsid w:val="00616C84"/>
    <w:rsid w:val="006178BF"/>
    <w:rsid w:val="00620F47"/>
    <w:rsid w:val="00622836"/>
    <w:rsid w:val="00624D86"/>
    <w:rsid w:val="00627326"/>
    <w:rsid w:val="00627903"/>
    <w:rsid w:val="00627D54"/>
    <w:rsid w:val="00627DC4"/>
    <w:rsid w:val="00631578"/>
    <w:rsid w:val="006328FB"/>
    <w:rsid w:val="006333D5"/>
    <w:rsid w:val="00634BFD"/>
    <w:rsid w:val="006357AB"/>
    <w:rsid w:val="00636456"/>
    <w:rsid w:val="00637251"/>
    <w:rsid w:val="00637DF3"/>
    <w:rsid w:val="006400CF"/>
    <w:rsid w:val="00640103"/>
    <w:rsid w:val="006412A8"/>
    <w:rsid w:val="006413E1"/>
    <w:rsid w:val="00642212"/>
    <w:rsid w:val="006425ED"/>
    <w:rsid w:val="00642E64"/>
    <w:rsid w:val="0064361E"/>
    <w:rsid w:val="00645BD7"/>
    <w:rsid w:val="00646778"/>
    <w:rsid w:val="0064735C"/>
    <w:rsid w:val="00651D3C"/>
    <w:rsid w:val="00651E32"/>
    <w:rsid w:val="00652991"/>
    <w:rsid w:val="006539C2"/>
    <w:rsid w:val="00653C0C"/>
    <w:rsid w:val="00656214"/>
    <w:rsid w:val="00656B39"/>
    <w:rsid w:val="0065710A"/>
    <w:rsid w:val="00660CCF"/>
    <w:rsid w:val="00661DDC"/>
    <w:rsid w:val="00661FC4"/>
    <w:rsid w:val="006638A3"/>
    <w:rsid w:val="00664A48"/>
    <w:rsid w:val="0066508E"/>
    <w:rsid w:val="00665596"/>
    <w:rsid w:val="006663EE"/>
    <w:rsid w:val="006677E8"/>
    <w:rsid w:val="00670F70"/>
    <w:rsid w:val="00671EA5"/>
    <w:rsid w:val="00674680"/>
    <w:rsid w:val="00674972"/>
    <w:rsid w:val="00674B5E"/>
    <w:rsid w:val="0067620E"/>
    <w:rsid w:val="006776B3"/>
    <w:rsid w:val="00677ACF"/>
    <w:rsid w:val="006817AF"/>
    <w:rsid w:val="00681EBD"/>
    <w:rsid w:val="006820DF"/>
    <w:rsid w:val="0068246B"/>
    <w:rsid w:val="0068294C"/>
    <w:rsid w:val="00682D6A"/>
    <w:rsid w:val="00683252"/>
    <w:rsid w:val="00683A80"/>
    <w:rsid w:val="00684884"/>
    <w:rsid w:val="00684996"/>
    <w:rsid w:val="00684FB5"/>
    <w:rsid w:val="0068520E"/>
    <w:rsid w:val="00685AAB"/>
    <w:rsid w:val="00686999"/>
    <w:rsid w:val="0069012C"/>
    <w:rsid w:val="006905C1"/>
    <w:rsid w:val="00690E85"/>
    <w:rsid w:val="006910DD"/>
    <w:rsid w:val="006914B4"/>
    <w:rsid w:val="00692BC8"/>
    <w:rsid w:val="006933C2"/>
    <w:rsid w:val="00693663"/>
    <w:rsid w:val="006946DA"/>
    <w:rsid w:val="00695AEE"/>
    <w:rsid w:val="00696A0C"/>
    <w:rsid w:val="00696EEB"/>
    <w:rsid w:val="006A018B"/>
    <w:rsid w:val="006A0193"/>
    <w:rsid w:val="006A0210"/>
    <w:rsid w:val="006A02A8"/>
    <w:rsid w:val="006A27E6"/>
    <w:rsid w:val="006A59C2"/>
    <w:rsid w:val="006A5D74"/>
    <w:rsid w:val="006A7551"/>
    <w:rsid w:val="006A7997"/>
    <w:rsid w:val="006B033D"/>
    <w:rsid w:val="006B03D5"/>
    <w:rsid w:val="006B0B69"/>
    <w:rsid w:val="006B1E90"/>
    <w:rsid w:val="006B1F98"/>
    <w:rsid w:val="006B2B5F"/>
    <w:rsid w:val="006B4EA0"/>
    <w:rsid w:val="006B55B3"/>
    <w:rsid w:val="006B5B46"/>
    <w:rsid w:val="006B6357"/>
    <w:rsid w:val="006B652D"/>
    <w:rsid w:val="006B6742"/>
    <w:rsid w:val="006B69D0"/>
    <w:rsid w:val="006B7A4D"/>
    <w:rsid w:val="006C0E4E"/>
    <w:rsid w:val="006C28E5"/>
    <w:rsid w:val="006C31BD"/>
    <w:rsid w:val="006C346C"/>
    <w:rsid w:val="006C392B"/>
    <w:rsid w:val="006C3B22"/>
    <w:rsid w:val="006C43B5"/>
    <w:rsid w:val="006C4443"/>
    <w:rsid w:val="006C4A9F"/>
    <w:rsid w:val="006C52C1"/>
    <w:rsid w:val="006C597C"/>
    <w:rsid w:val="006C5A84"/>
    <w:rsid w:val="006C789D"/>
    <w:rsid w:val="006C7D1B"/>
    <w:rsid w:val="006D3A05"/>
    <w:rsid w:val="006D4EA9"/>
    <w:rsid w:val="006D5C8B"/>
    <w:rsid w:val="006D6228"/>
    <w:rsid w:val="006D639E"/>
    <w:rsid w:val="006D6D15"/>
    <w:rsid w:val="006D7D88"/>
    <w:rsid w:val="006D7F4B"/>
    <w:rsid w:val="006E21A8"/>
    <w:rsid w:val="006E3B42"/>
    <w:rsid w:val="006E3C2F"/>
    <w:rsid w:val="006E42B5"/>
    <w:rsid w:val="006E500E"/>
    <w:rsid w:val="006E5D6A"/>
    <w:rsid w:val="006E6AFC"/>
    <w:rsid w:val="006E6D66"/>
    <w:rsid w:val="006F0B62"/>
    <w:rsid w:val="006F0DA1"/>
    <w:rsid w:val="006F1A47"/>
    <w:rsid w:val="006F1B16"/>
    <w:rsid w:val="006F1DD1"/>
    <w:rsid w:val="006F2D58"/>
    <w:rsid w:val="006F5239"/>
    <w:rsid w:val="006F5BBC"/>
    <w:rsid w:val="007005DD"/>
    <w:rsid w:val="00700E26"/>
    <w:rsid w:val="00701D3F"/>
    <w:rsid w:val="00705D69"/>
    <w:rsid w:val="00706116"/>
    <w:rsid w:val="00712555"/>
    <w:rsid w:val="0071277A"/>
    <w:rsid w:val="00712AD8"/>
    <w:rsid w:val="0071340D"/>
    <w:rsid w:val="007136F6"/>
    <w:rsid w:val="00714B0B"/>
    <w:rsid w:val="00715C2A"/>
    <w:rsid w:val="0071778F"/>
    <w:rsid w:val="00717908"/>
    <w:rsid w:val="00720DB2"/>
    <w:rsid w:val="0072209B"/>
    <w:rsid w:val="00723845"/>
    <w:rsid w:val="00723FC9"/>
    <w:rsid w:val="00725148"/>
    <w:rsid w:val="0072525E"/>
    <w:rsid w:val="0072552D"/>
    <w:rsid w:val="0072715E"/>
    <w:rsid w:val="007279F1"/>
    <w:rsid w:val="00731686"/>
    <w:rsid w:val="00731E1A"/>
    <w:rsid w:val="00731F16"/>
    <w:rsid w:val="00732BF1"/>
    <w:rsid w:val="007331BE"/>
    <w:rsid w:val="007338B9"/>
    <w:rsid w:val="0073460D"/>
    <w:rsid w:val="007354E7"/>
    <w:rsid w:val="0073663E"/>
    <w:rsid w:val="00736F63"/>
    <w:rsid w:val="00737288"/>
    <w:rsid w:val="00742871"/>
    <w:rsid w:val="00743631"/>
    <w:rsid w:val="007436DB"/>
    <w:rsid w:val="00744FEA"/>
    <w:rsid w:val="0074574B"/>
    <w:rsid w:val="007478D0"/>
    <w:rsid w:val="00747AE0"/>
    <w:rsid w:val="0075005A"/>
    <w:rsid w:val="007502ED"/>
    <w:rsid w:val="00750852"/>
    <w:rsid w:val="00750BF2"/>
    <w:rsid w:val="0075103D"/>
    <w:rsid w:val="0075121E"/>
    <w:rsid w:val="007532E9"/>
    <w:rsid w:val="007541F2"/>
    <w:rsid w:val="00755A8F"/>
    <w:rsid w:val="007561C3"/>
    <w:rsid w:val="00756262"/>
    <w:rsid w:val="00756530"/>
    <w:rsid w:val="00756E7B"/>
    <w:rsid w:val="0075782E"/>
    <w:rsid w:val="007607AB"/>
    <w:rsid w:val="00761455"/>
    <w:rsid w:val="00761C1E"/>
    <w:rsid w:val="007627DF"/>
    <w:rsid w:val="0076325B"/>
    <w:rsid w:val="00763429"/>
    <w:rsid w:val="00763BB2"/>
    <w:rsid w:val="00764E77"/>
    <w:rsid w:val="00766192"/>
    <w:rsid w:val="007669A1"/>
    <w:rsid w:val="007675EC"/>
    <w:rsid w:val="0076764D"/>
    <w:rsid w:val="00767B63"/>
    <w:rsid w:val="00770C0B"/>
    <w:rsid w:val="00771807"/>
    <w:rsid w:val="00772793"/>
    <w:rsid w:val="007732E1"/>
    <w:rsid w:val="00774846"/>
    <w:rsid w:val="007749D0"/>
    <w:rsid w:val="007753BE"/>
    <w:rsid w:val="007756E3"/>
    <w:rsid w:val="00776D2E"/>
    <w:rsid w:val="00777012"/>
    <w:rsid w:val="007778DF"/>
    <w:rsid w:val="00777D7F"/>
    <w:rsid w:val="00780DF7"/>
    <w:rsid w:val="00780F81"/>
    <w:rsid w:val="007813DE"/>
    <w:rsid w:val="00782241"/>
    <w:rsid w:val="00782799"/>
    <w:rsid w:val="00782A69"/>
    <w:rsid w:val="007830FE"/>
    <w:rsid w:val="00783C96"/>
    <w:rsid w:val="007847B9"/>
    <w:rsid w:val="00784E87"/>
    <w:rsid w:val="0078528A"/>
    <w:rsid w:val="00785BB5"/>
    <w:rsid w:val="007861C9"/>
    <w:rsid w:val="007900C7"/>
    <w:rsid w:val="007906BC"/>
    <w:rsid w:val="00791A9F"/>
    <w:rsid w:val="007929C5"/>
    <w:rsid w:val="007932C3"/>
    <w:rsid w:val="00794027"/>
    <w:rsid w:val="00795617"/>
    <w:rsid w:val="007977E4"/>
    <w:rsid w:val="007A0286"/>
    <w:rsid w:val="007A081F"/>
    <w:rsid w:val="007A0DBF"/>
    <w:rsid w:val="007A1CE0"/>
    <w:rsid w:val="007A1E42"/>
    <w:rsid w:val="007A5769"/>
    <w:rsid w:val="007A5FE1"/>
    <w:rsid w:val="007A65FA"/>
    <w:rsid w:val="007B07E9"/>
    <w:rsid w:val="007B19A5"/>
    <w:rsid w:val="007B23E7"/>
    <w:rsid w:val="007B2978"/>
    <w:rsid w:val="007B39AE"/>
    <w:rsid w:val="007B3E37"/>
    <w:rsid w:val="007B3EF0"/>
    <w:rsid w:val="007B4984"/>
    <w:rsid w:val="007B6005"/>
    <w:rsid w:val="007C0233"/>
    <w:rsid w:val="007C062E"/>
    <w:rsid w:val="007C0B84"/>
    <w:rsid w:val="007C299E"/>
    <w:rsid w:val="007C3785"/>
    <w:rsid w:val="007C3B48"/>
    <w:rsid w:val="007C44B1"/>
    <w:rsid w:val="007C68B8"/>
    <w:rsid w:val="007D0494"/>
    <w:rsid w:val="007D26FA"/>
    <w:rsid w:val="007D2893"/>
    <w:rsid w:val="007D47D8"/>
    <w:rsid w:val="007D4EA8"/>
    <w:rsid w:val="007D6184"/>
    <w:rsid w:val="007D62A8"/>
    <w:rsid w:val="007D63CE"/>
    <w:rsid w:val="007D6B88"/>
    <w:rsid w:val="007E23EB"/>
    <w:rsid w:val="007E33B1"/>
    <w:rsid w:val="007E45AB"/>
    <w:rsid w:val="007E572C"/>
    <w:rsid w:val="007E5CAF"/>
    <w:rsid w:val="007E61F3"/>
    <w:rsid w:val="007E715F"/>
    <w:rsid w:val="007F141D"/>
    <w:rsid w:val="007F474A"/>
    <w:rsid w:val="007F5AFA"/>
    <w:rsid w:val="007F6807"/>
    <w:rsid w:val="007F7427"/>
    <w:rsid w:val="00800616"/>
    <w:rsid w:val="00801713"/>
    <w:rsid w:val="00801F84"/>
    <w:rsid w:val="008053B7"/>
    <w:rsid w:val="00805AC8"/>
    <w:rsid w:val="008062A9"/>
    <w:rsid w:val="0080695D"/>
    <w:rsid w:val="00807776"/>
    <w:rsid w:val="00811B55"/>
    <w:rsid w:val="00811EF1"/>
    <w:rsid w:val="0081281A"/>
    <w:rsid w:val="00812938"/>
    <w:rsid w:val="00812D38"/>
    <w:rsid w:val="0081312B"/>
    <w:rsid w:val="00813333"/>
    <w:rsid w:val="008133C0"/>
    <w:rsid w:val="008137E0"/>
    <w:rsid w:val="0081393C"/>
    <w:rsid w:val="0081455F"/>
    <w:rsid w:val="00814CDC"/>
    <w:rsid w:val="00820D5E"/>
    <w:rsid w:val="00821295"/>
    <w:rsid w:val="00821587"/>
    <w:rsid w:val="0082409D"/>
    <w:rsid w:val="00824EC2"/>
    <w:rsid w:val="00825302"/>
    <w:rsid w:val="008256E3"/>
    <w:rsid w:val="00825B16"/>
    <w:rsid w:val="00825EF0"/>
    <w:rsid w:val="00826880"/>
    <w:rsid w:val="00826E08"/>
    <w:rsid w:val="0083029A"/>
    <w:rsid w:val="00831A01"/>
    <w:rsid w:val="00831D12"/>
    <w:rsid w:val="008329DA"/>
    <w:rsid w:val="00832ED9"/>
    <w:rsid w:val="00833CBB"/>
    <w:rsid w:val="008353BF"/>
    <w:rsid w:val="008361C3"/>
    <w:rsid w:val="008366AC"/>
    <w:rsid w:val="00837173"/>
    <w:rsid w:val="00837791"/>
    <w:rsid w:val="008422B9"/>
    <w:rsid w:val="00843421"/>
    <w:rsid w:val="00844305"/>
    <w:rsid w:val="0084520E"/>
    <w:rsid w:val="00845399"/>
    <w:rsid w:val="008453A5"/>
    <w:rsid w:val="00846563"/>
    <w:rsid w:val="00846A27"/>
    <w:rsid w:val="00847932"/>
    <w:rsid w:val="00847FC2"/>
    <w:rsid w:val="00851A42"/>
    <w:rsid w:val="00851D86"/>
    <w:rsid w:val="00852414"/>
    <w:rsid w:val="00852492"/>
    <w:rsid w:val="00852640"/>
    <w:rsid w:val="0085325A"/>
    <w:rsid w:val="008538E6"/>
    <w:rsid w:val="00854523"/>
    <w:rsid w:val="00855028"/>
    <w:rsid w:val="0085567F"/>
    <w:rsid w:val="00856B54"/>
    <w:rsid w:val="008600E8"/>
    <w:rsid w:val="0086092C"/>
    <w:rsid w:val="008612B3"/>
    <w:rsid w:val="00861F34"/>
    <w:rsid w:val="008624D3"/>
    <w:rsid w:val="00863BC3"/>
    <w:rsid w:val="00863CAA"/>
    <w:rsid w:val="00865AB7"/>
    <w:rsid w:val="008672CC"/>
    <w:rsid w:val="008678C6"/>
    <w:rsid w:val="00870179"/>
    <w:rsid w:val="00871A32"/>
    <w:rsid w:val="00872554"/>
    <w:rsid w:val="008730D0"/>
    <w:rsid w:val="0087381B"/>
    <w:rsid w:val="0087383F"/>
    <w:rsid w:val="008750A0"/>
    <w:rsid w:val="00875EE6"/>
    <w:rsid w:val="00877AA6"/>
    <w:rsid w:val="00877B4B"/>
    <w:rsid w:val="00880AD6"/>
    <w:rsid w:val="00882564"/>
    <w:rsid w:val="00883E52"/>
    <w:rsid w:val="00884E3A"/>
    <w:rsid w:val="008850BC"/>
    <w:rsid w:val="00887EA2"/>
    <w:rsid w:val="008912CF"/>
    <w:rsid w:val="00891FF5"/>
    <w:rsid w:val="00892617"/>
    <w:rsid w:val="00892676"/>
    <w:rsid w:val="00892ACB"/>
    <w:rsid w:val="00893011"/>
    <w:rsid w:val="00896D74"/>
    <w:rsid w:val="00897232"/>
    <w:rsid w:val="0089777E"/>
    <w:rsid w:val="00897F7C"/>
    <w:rsid w:val="008A00EA"/>
    <w:rsid w:val="008A0339"/>
    <w:rsid w:val="008A03F6"/>
    <w:rsid w:val="008A0ADC"/>
    <w:rsid w:val="008A0B59"/>
    <w:rsid w:val="008A17B2"/>
    <w:rsid w:val="008A17E4"/>
    <w:rsid w:val="008A19C0"/>
    <w:rsid w:val="008A1B29"/>
    <w:rsid w:val="008A1D03"/>
    <w:rsid w:val="008A3019"/>
    <w:rsid w:val="008A3B58"/>
    <w:rsid w:val="008A41DA"/>
    <w:rsid w:val="008A45C8"/>
    <w:rsid w:val="008A4BF2"/>
    <w:rsid w:val="008A54AB"/>
    <w:rsid w:val="008A5A5B"/>
    <w:rsid w:val="008A5DDF"/>
    <w:rsid w:val="008A7089"/>
    <w:rsid w:val="008A7AFC"/>
    <w:rsid w:val="008B0D70"/>
    <w:rsid w:val="008B1ED2"/>
    <w:rsid w:val="008B24C0"/>
    <w:rsid w:val="008B2888"/>
    <w:rsid w:val="008B2E93"/>
    <w:rsid w:val="008B32D2"/>
    <w:rsid w:val="008B38C2"/>
    <w:rsid w:val="008B45B5"/>
    <w:rsid w:val="008B5BD9"/>
    <w:rsid w:val="008B6456"/>
    <w:rsid w:val="008B66B4"/>
    <w:rsid w:val="008B6CCD"/>
    <w:rsid w:val="008B6FDB"/>
    <w:rsid w:val="008B73E6"/>
    <w:rsid w:val="008C00BB"/>
    <w:rsid w:val="008C047D"/>
    <w:rsid w:val="008C0C64"/>
    <w:rsid w:val="008C1441"/>
    <w:rsid w:val="008C191A"/>
    <w:rsid w:val="008C1BD6"/>
    <w:rsid w:val="008C2A20"/>
    <w:rsid w:val="008C35F0"/>
    <w:rsid w:val="008C4987"/>
    <w:rsid w:val="008C55BF"/>
    <w:rsid w:val="008C5643"/>
    <w:rsid w:val="008D17CA"/>
    <w:rsid w:val="008D2372"/>
    <w:rsid w:val="008D2D2B"/>
    <w:rsid w:val="008D6169"/>
    <w:rsid w:val="008D77CE"/>
    <w:rsid w:val="008E1B2A"/>
    <w:rsid w:val="008E2235"/>
    <w:rsid w:val="008E3DC9"/>
    <w:rsid w:val="008E7AD7"/>
    <w:rsid w:val="008F12B3"/>
    <w:rsid w:val="008F140E"/>
    <w:rsid w:val="008F160C"/>
    <w:rsid w:val="008F1F25"/>
    <w:rsid w:val="008F21FB"/>
    <w:rsid w:val="008F2220"/>
    <w:rsid w:val="008F25C8"/>
    <w:rsid w:val="008F35CE"/>
    <w:rsid w:val="008F4014"/>
    <w:rsid w:val="008F456A"/>
    <w:rsid w:val="008F468D"/>
    <w:rsid w:val="008F4971"/>
    <w:rsid w:val="008F55E1"/>
    <w:rsid w:val="008F6D20"/>
    <w:rsid w:val="008F734E"/>
    <w:rsid w:val="00900D92"/>
    <w:rsid w:val="0090188A"/>
    <w:rsid w:val="00903D98"/>
    <w:rsid w:val="00905F20"/>
    <w:rsid w:val="00906313"/>
    <w:rsid w:val="00907997"/>
    <w:rsid w:val="00911B73"/>
    <w:rsid w:val="00913C70"/>
    <w:rsid w:val="0091453B"/>
    <w:rsid w:val="00914CCB"/>
    <w:rsid w:val="00915044"/>
    <w:rsid w:val="00915154"/>
    <w:rsid w:val="00915460"/>
    <w:rsid w:val="00916EB0"/>
    <w:rsid w:val="009175C0"/>
    <w:rsid w:val="009179C3"/>
    <w:rsid w:val="00917C99"/>
    <w:rsid w:val="00917FA9"/>
    <w:rsid w:val="00920336"/>
    <w:rsid w:val="00920851"/>
    <w:rsid w:val="00920EEE"/>
    <w:rsid w:val="00923B61"/>
    <w:rsid w:val="009256D3"/>
    <w:rsid w:val="009307D4"/>
    <w:rsid w:val="00930D9A"/>
    <w:rsid w:val="00930F03"/>
    <w:rsid w:val="009328FC"/>
    <w:rsid w:val="00933856"/>
    <w:rsid w:val="00933B67"/>
    <w:rsid w:val="00933EF8"/>
    <w:rsid w:val="00933F09"/>
    <w:rsid w:val="0093446C"/>
    <w:rsid w:val="00934487"/>
    <w:rsid w:val="00935410"/>
    <w:rsid w:val="009355AC"/>
    <w:rsid w:val="009372BE"/>
    <w:rsid w:val="00941173"/>
    <w:rsid w:val="009421AF"/>
    <w:rsid w:val="00942420"/>
    <w:rsid w:val="00942DA7"/>
    <w:rsid w:val="00943FC2"/>
    <w:rsid w:val="00944218"/>
    <w:rsid w:val="00945077"/>
    <w:rsid w:val="0094519C"/>
    <w:rsid w:val="009515F0"/>
    <w:rsid w:val="009518DE"/>
    <w:rsid w:val="00951ACC"/>
    <w:rsid w:val="00952DD3"/>
    <w:rsid w:val="00954CA9"/>
    <w:rsid w:val="0095502B"/>
    <w:rsid w:val="00955E2C"/>
    <w:rsid w:val="00956778"/>
    <w:rsid w:val="0095765A"/>
    <w:rsid w:val="00957BC3"/>
    <w:rsid w:val="0096053A"/>
    <w:rsid w:val="0096076D"/>
    <w:rsid w:val="0096229A"/>
    <w:rsid w:val="0096371C"/>
    <w:rsid w:val="00963DD1"/>
    <w:rsid w:val="00964B1D"/>
    <w:rsid w:val="009663F3"/>
    <w:rsid w:val="00966719"/>
    <w:rsid w:val="0096758E"/>
    <w:rsid w:val="00967A62"/>
    <w:rsid w:val="009701F7"/>
    <w:rsid w:val="009721D1"/>
    <w:rsid w:val="00972A0E"/>
    <w:rsid w:val="00973D33"/>
    <w:rsid w:val="00974195"/>
    <w:rsid w:val="00974FB5"/>
    <w:rsid w:val="009755FA"/>
    <w:rsid w:val="00975B61"/>
    <w:rsid w:val="009763DC"/>
    <w:rsid w:val="00976994"/>
    <w:rsid w:val="00977395"/>
    <w:rsid w:val="0098005E"/>
    <w:rsid w:val="009819C8"/>
    <w:rsid w:val="00982A12"/>
    <w:rsid w:val="00983022"/>
    <w:rsid w:val="0098707E"/>
    <w:rsid w:val="009870B6"/>
    <w:rsid w:val="00987410"/>
    <w:rsid w:val="009902F6"/>
    <w:rsid w:val="009912EA"/>
    <w:rsid w:val="009923C7"/>
    <w:rsid w:val="009935ED"/>
    <w:rsid w:val="009944E0"/>
    <w:rsid w:val="00994529"/>
    <w:rsid w:val="009945B1"/>
    <w:rsid w:val="00995507"/>
    <w:rsid w:val="009959E4"/>
    <w:rsid w:val="00995FAC"/>
    <w:rsid w:val="00997739"/>
    <w:rsid w:val="009A0B90"/>
    <w:rsid w:val="009A0DBA"/>
    <w:rsid w:val="009A0F5F"/>
    <w:rsid w:val="009A3D9B"/>
    <w:rsid w:val="009A3E30"/>
    <w:rsid w:val="009A4662"/>
    <w:rsid w:val="009A4AF0"/>
    <w:rsid w:val="009A50F2"/>
    <w:rsid w:val="009A5527"/>
    <w:rsid w:val="009A6698"/>
    <w:rsid w:val="009B1BB1"/>
    <w:rsid w:val="009B2B6F"/>
    <w:rsid w:val="009B3A22"/>
    <w:rsid w:val="009B3F92"/>
    <w:rsid w:val="009B5430"/>
    <w:rsid w:val="009B5D28"/>
    <w:rsid w:val="009B62A2"/>
    <w:rsid w:val="009B6EA2"/>
    <w:rsid w:val="009C0724"/>
    <w:rsid w:val="009C0A45"/>
    <w:rsid w:val="009C18A6"/>
    <w:rsid w:val="009C4B0D"/>
    <w:rsid w:val="009C4D5E"/>
    <w:rsid w:val="009C4E94"/>
    <w:rsid w:val="009C5DA7"/>
    <w:rsid w:val="009C6D39"/>
    <w:rsid w:val="009C6D54"/>
    <w:rsid w:val="009C78DC"/>
    <w:rsid w:val="009D0060"/>
    <w:rsid w:val="009D0110"/>
    <w:rsid w:val="009D44C4"/>
    <w:rsid w:val="009D5BCF"/>
    <w:rsid w:val="009D7C59"/>
    <w:rsid w:val="009E032C"/>
    <w:rsid w:val="009E0F6D"/>
    <w:rsid w:val="009E2940"/>
    <w:rsid w:val="009E508C"/>
    <w:rsid w:val="009E60BF"/>
    <w:rsid w:val="009E69D7"/>
    <w:rsid w:val="009E7EEE"/>
    <w:rsid w:val="009F103C"/>
    <w:rsid w:val="009F14D3"/>
    <w:rsid w:val="009F1800"/>
    <w:rsid w:val="009F1990"/>
    <w:rsid w:val="009F3DB9"/>
    <w:rsid w:val="009F401A"/>
    <w:rsid w:val="009F4AB2"/>
    <w:rsid w:val="009F530F"/>
    <w:rsid w:val="009F7404"/>
    <w:rsid w:val="009F761C"/>
    <w:rsid w:val="00A00A4A"/>
    <w:rsid w:val="00A00A4F"/>
    <w:rsid w:val="00A01257"/>
    <w:rsid w:val="00A01BAE"/>
    <w:rsid w:val="00A02594"/>
    <w:rsid w:val="00A02CA8"/>
    <w:rsid w:val="00A039A1"/>
    <w:rsid w:val="00A03E2E"/>
    <w:rsid w:val="00A06E4F"/>
    <w:rsid w:val="00A106C5"/>
    <w:rsid w:val="00A10751"/>
    <w:rsid w:val="00A10AD0"/>
    <w:rsid w:val="00A11040"/>
    <w:rsid w:val="00A1171F"/>
    <w:rsid w:val="00A11F60"/>
    <w:rsid w:val="00A1243B"/>
    <w:rsid w:val="00A125B0"/>
    <w:rsid w:val="00A129B6"/>
    <w:rsid w:val="00A145B2"/>
    <w:rsid w:val="00A14B58"/>
    <w:rsid w:val="00A16B65"/>
    <w:rsid w:val="00A177BD"/>
    <w:rsid w:val="00A206AC"/>
    <w:rsid w:val="00A209AE"/>
    <w:rsid w:val="00A20E5B"/>
    <w:rsid w:val="00A20EF5"/>
    <w:rsid w:val="00A21AD5"/>
    <w:rsid w:val="00A21B58"/>
    <w:rsid w:val="00A2477E"/>
    <w:rsid w:val="00A25CFC"/>
    <w:rsid w:val="00A26DE1"/>
    <w:rsid w:val="00A26F4B"/>
    <w:rsid w:val="00A27F90"/>
    <w:rsid w:val="00A3056C"/>
    <w:rsid w:val="00A3062F"/>
    <w:rsid w:val="00A31536"/>
    <w:rsid w:val="00A31BBE"/>
    <w:rsid w:val="00A32AD1"/>
    <w:rsid w:val="00A335FA"/>
    <w:rsid w:val="00A33CFD"/>
    <w:rsid w:val="00A34249"/>
    <w:rsid w:val="00A34873"/>
    <w:rsid w:val="00A34DD3"/>
    <w:rsid w:val="00A34F19"/>
    <w:rsid w:val="00A3683C"/>
    <w:rsid w:val="00A3694C"/>
    <w:rsid w:val="00A36C1A"/>
    <w:rsid w:val="00A373DA"/>
    <w:rsid w:val="00A40F1D"/>
    <w:rsid w:val="00A42172"/>
    <w:rsid w:val="00A430EC"/>
    <w:rsid w:val="00A444D3"/>
    <w:rsid w:val="00A44A46"/>
    <w:rsid w:val="00A44E1E"/>
    <w:rsid w:val="00A458D8"/>
    <w:rsid w:val="00A45CD5"/>
    <w:rsid w:val="00A463DD"/>
    <w:rsid w:val="00A469F0"/>
    <w:rsid w:val="00A46A2E"/>
    <w:rsid w:val="00A47158"/>
    <w:rsid w:val="00A47856"/>
    <w:rsid w:val="00A51483"/>
    <w:rsid w:val="00A51FB5"/>
    <w:rsid w:val="00A53451"/>
    <w:rsid w:val="00A53ABF"/>
    <w:rsid w:val="00A54005"/>
    <w:rsid w:val="00A54076"/>
    <w:rsid w:val="00A5534A"/>
    <w:rsid w:val="00A55ED9"/>
    <w:rsid w:val="00A563F1"/>
    <w:rsid w:val="00A56A9C"/>
    <w:rsid w:val="00A57795"/>
    <w:rsid w:val="00A57C19"/>
    <w:rsid w:val="00A6045D"/>
    <w:rsid w:val="00A60977"/>
    <w:rsid w:val="00A61599"/>
    <w:rsid w:val="00A61850"/>
    <w:rsid w:val="00A632C2"/>
    <w:rsid w:val="00A636A2"/>
    <w:rsid w:val="00A63BB1"/>
    <w:rsid w:val="00A641D3"/>
    <w:rsid w:val="00A650A4"/>
    <w:rsid w:val="00A653C9"/>
    <w:rsid w:val="00A6775F"/>
    <w:rsid w:val="00A70444"/>
    <w:rsid w:val="00A7100A"/>
    <w:rsid w:val="00A71FB5"/>
    <w:rsid w:val="00A72550"/>
    <w:rsid w:val="00A7277C"/>
    <w:rsid w:val="00A731CA"/>
    <w:rsid w:val="00A7402F"/>
    <w:rsid w:val="00A7584F"/>
    <w:rsid w:val="00A75A51"/>
    <w:rsid w:val="00A75B4E"/>
    <w:rsid w:val="00A75E84"/>
    <w:rsid w:val="00A7676C"/>
    <w:rsid w:val="00A77E15"/>
    <w:rsid w:val="00A81D76"/>
    <w:rsid w:val="00A8216E"/>
    <w:rsid w:val="00A833AC"/>
    <w:rsid w:val="00A858B1"/>
    <w:rsid w:val="00A86A77"/>
    <w:rsid w:val="00A91958"/>
    <w:rsid w:val="00A91A48"/>
    <w:rsid w:val="00A91AFC"/>
    <w:rsid w:val="00A92228"/>
    <w:rsid w:val="00A9303E"/>
    <w:rsid w:val="00A946A8"/>
    <w:rsid w:val="00A951D2"/>
    <w:rsid w:val="00A95807"/>
    <w:rsid w:val="00A97C9F"/>
    <w:rsid w:val="00AA2203"/>
    <w:rsid w:val="00AA220A"/>
    <w:rsid w:val="00AA2782"/>
    <w:rsid w:val="00AA6021"/>
    <w:rsid w:val="00AA65AC"/>
    <w:rsid w:val="00AA6680"/>
    <w:rsid w:val="00AA696B"/>
    <w:rsid w:val="00AB203E"/>
    <w:rsid w:val="00AB28B9"/>
    <w:rsid w:val="00AB2CDD"/>
    <w:rsid w:val="00AB4F23"/>
    <w:rsid w:val="00AB642C"/>
    <w:rsid w:val="00AB69AB"/>
    <w:rsid w:val="00AB706D"/>
    <w:rsid w:val="00AB7123"/>
    <w:rsid w:val="00AC107A"/>
    <w:rsid w:val="00AC1418"/>
    <w:rsid w:val="00AC22AB"/>
    <w:rsid w:val="00AC37E6"/>
    <w:rsid w:val="00AC4314"/>
    <w:rsid w:val="00AC47ED"/>
    <w:rsid w:val="00AC5289"/>
    <w:rsid w:val="00AC52D0"/>
    <w:rsid w:val="00AC7B6A"/>
    <w:rsid w:val="00AC7EDB"/>
    <w:rsid w:val="00AD076A"/>
    <w:rsid w:val="00AD09FA"/>
    <w:rsid w:val="00AD12C3"/>
    <w:rsid w:val="00AD1B0D"/>
    <w:rsid w:val="00AD2256"/>
    <w:rsid w:val="00AD27FD"/>
    <w:rsid w:val="00AD2E18"/>
    <w:rsid w:val="00AD4244"/>
    <w:rsid w:val="00AD48F9"/>
    <w:rsid w:val="00AD6DE5"/>
    <w:rsid w:val="00AD715C"/>
    <w:rsid w:val="00AD7552"/>
    <w:rsid w:val="00AE0902"/>
    <w:rsid w:val="00AE236A"/>
    <w:rsid w:val="00AE23A4"/>
    <w:rsid w:val="00AE429B"/>
    <w:rsid w:val="00AE52AB"/>
    <w:rsid w:val="00AE5CB2"/>
    <w:rsid w:val="00AE6F93"/>
    <w:rsid w:val="00AE7007"/>
    <w:rsid w:val="00AE7AD1"/>
    <w:rsid w:val="00AF0196"/>
    <w:rsid w:val="00AF0917"/>
    <w:rsid w:val="00AF1642"/>
    <w:rsid w:val="00AF172B"/>
    <w:rsid w:val="00AF1816"/>
    <w:rsid w:val="00AF1DFD"/>
    <w:rsid w:val="00AF2041"/>
    <w:rsid w:val="00AF2723"/>
    <w:rsid w:val="00AF2D98"/>
    <w:rsid w:val="00AF3615"/>
    <w:rsid w:val="00AF4618"/>
    <w:rsid w:val="00AF4749"/>
    <w:rsid w:val="00AF506B"/>
    <w:rsid w:val="00AF7672"/>
    <w:rsid w:val="00B00611"/>
    <w:rsid w:val="00B00E71"/>
    <w:rsid w:val="00B015DC"/>
    <w:rsid w:val="00B023D1"/>
    <w:rsid w:val="00B0254A"/>
    <w:rsid w:val="00B02C98"/>
    <w:rsid w:val="00B04F41"/>
    <w:rsid w:val="00B050B5"/>
    <w:rsid w:val="00B05AE7"/>
    <w:rsid w:val="00B06024"/>
    <w:rsid w:val="00B063DB"/>
    <w:rsid w:val="00B069B6"/>
    <w:rsid w:val="00B06C02"/>
    <w:rsid w:val="00B06C9E"/>
    <w:rsid w:val="00B10D01"/>
    <w:rsid w:val="00B11607"/>
    <w:rsid w:val="00B11B90"/>
    <w:rsid w:val="00B12B81"/>
    <w:rsid w:val="00B1376A"/>
    <w:rsid w:val="00B1430F"/>
    <w:rsid w:val="00B1562D"/>
    <w:rsid w:val="00B15E5D"/>
    <w:rsid w:val="00B16776"/>
    <w:rsid w:val="00B16BA5"/>
    <w:rsid w:val="00B17246"/>
    <w:rsid w:val="00B1726D"/>
    <w:rsid w:val="00B17AA9"/>
    <w:rsid w:val="00B20B97"/>
    <w:rsid w:val="00B21F66"/>
    <w:rsid w:val="00B23573"/>
    <w:rsid w:val="00B24470"/>
    <w:rsid w:val="00B24A2C"/>
    <w:rsid w:val="00B26388"/>
    <w:rsid w:val="00B27773"/>
    <w:rsid w:val="00B30079"/>
    <w:rsid w:val="00B3070F"/>
    <w:rsid w:val="00B30716"/>
    <w:rsid w:val="00B32050"/>
    <w:rsid w:val="00B33B63"/>
    <w:rsid w:val="00B346CF"/>
    <w:rsid w:val="00B35EDD"/>
    <w:rsid w:val="00B36153"/>
    <w:rsid w:val="00B4135F"/>
    <w:rsid w:val="00B4360E"/>
    <w:rsid w:val="00B43B8B"/>
    <w:rsid w:val="00B445F4"/>
    <w:rsid w:val="00B45410"/>
    <w:rsid w:val="00B45710"/>
    <w:rsid w:val="00B47916"/>
    <w:rsid w:val="00B50677"/>
    <w:rsid w:val="00B51519"/>
    <w:rsid w:val="00B51A83"/>
    <w:rsid w:val="00B52FAF"/>
    <w:rsid w:val="00B532DE"/>
    <w:rsid w:val="00B5336F"/>
    <w:rsid w:val="00B53663"/>
    <w:rsid w:val="00B53C8A"/>
    <w:rsid w:val="00B545D0"/>
    <w:rsid w:val="00B55546"/>
    <w:rsid w:val="00B55BB6"/>
    <w:rsid w:val="00B57865"/>
    <w:rsid w:val="00B6226E"/>
    <w:rsid w:val="00B62F4B"/>
    <w:rsid w:val="00B630DD"/>
    <w:rsid w:val="00B631AC"/>
    <w:rsid w:val="00B64365"/>
    <w:rsid w:val="00B64B03"/>
    <w:rsid w:val="00B67217"/>
    <w:rsid w:val="00B67BE7"/>
    <w:rsid w:val="00B72B85"/>
    <w:rsid w:val="00B73E4D"/>
    <w:rsid w:val="00B746FD"/>
    <w:rsid w:val="00B74F1E"/>
    <w:rsid w:val="00B75278"/>
    <w:rsid w:val="00B75473"/>
    <w:rsid w:val="00B77315"/>
    <w:rsid w:val="00B8151D"/>
    <w:rsid w:val="00B81644"/>
    <w:rsid w:val="00B82799"/>
    <w:rsid w:val="00B82E0E"/>
    <w:rsid w:val="00B82FDF"/>
    <w:rsid w:val="00B835FB"/>
    <w:rsid w:val="00B8416C"/>
    <w:rsid w:val="00B84EBE"/>
    <w:rsid w:val="00B85D08"/>
    <w:rsid w:val="00B9053B"/>
    <w:rsid w:val="00B9168D"/>
    <w:rsid w:val="00B91B1A"/>
    <w:rsid w:val="00B91DE3"/>
    <w:rsid w:val="00B9217B"/>
    <w:rsid w:val="00B9223F"/>
    <w:rsid w:val="00B93759"/>
    <w:rsid w:val="00B955E2"/>
    <w:rsid w:val="00B956AA"/>
    <w:rsid w:val="00B967FF"/>
    <w:rsid w:val="00B96EDB"/>
    <w:rsid w:val="00B96FD9"/>
    <w:rsid w:val="00B97BAF"/>
    <w:rsid w:val="00BA136F"/>
    <w:rsid w:val="00BA1D84"/>
    <w:rsid w:val="00BA29C8"/>
    <w:rsid w:val="00BA35FD"/>
    <w:rsid w:val="00BA3778"/>
    <w:rsid w:val="00BA40A7"/>
    <w:rsid w:val="00BA47FD"/>
    <w:rsid w:val="00BA52F1"/>
    <w:rsid w:val="00BA62B9"/>
    <w:rsid w:val="00BA6A84"/>
    <w:rsid w:val="00BA74D9"/>
    <w:rsid w:val="00BA7DB1"/>
    <w:rsid w:val="00BB0028"/>
    <w:rsid w:val="00BB13DA"/>
    <w:rsid w:val="00BB1E93"/>
    <w:rsid w:val="00BB2AA5"/>
    <w:rsid w:val="00BB4964"/>
    <w:rsid w:val="00BB66E6"/>
    <w:rsid w:val="00BB7132"/>
    <w:rsid w:val="00BB738E"/>
    <w:rsid w:val="00BC07EC"/>
    <w:rsid w:val="00BC29F1"/>
    <w:rsid w:val="00BC2CCA"/>
    <w:rsid w:val="00BC30D6"/>
    <w:rsid w:val="00BC3A33"/>
    <w:rsid w:val="00BC54EC"/>
    <w:rsid w:val="00BC5655"/>
    <w:rsid w:val="00BC6954"/>
    <w:rsid w:val="00BC7AEC"/>
    <w:rsid w:val="00BD0C1D"/>
    <w:rsid w:val="00BD1072"/>
    <w:rsid w:val="00BD152F"/>
    <w:rsid w:val="00BD171B"/>
    <w:rsid w:val="00BD35C4"/>
    <w:rsid w:val="00BD4C8B"/>
    <w:rsid w:val="00BD53F1"/>
    <w:rsid w:val="00BD5A38"/>
    <w:rsid w:val="00BD6EDF"/>
    <w:rsid w:val="00BD7D10"/>
    <w:rsid w:val="00BD7E3A"/>
    <w:rsid w:val="00BE07F8"/>
    <w:rsid w:val="00BE0F45"/>
    <w:rsid w:val="00BE1FA7"/>
    <w:rsid w:val="00BE2219"/>
    <w:rsid w:val="00BE3183"/>
    <w:rsid w:val="00BE3D35"/>
    <w:rsid w:val="00BE4734"/>
    <w:rsid w:val="00BE51CC"/>
    <w:rsid w:val="00BE6311"/>
    <w:rsid w:val="00BE6609"/>
    <w:rsid w:val="00BE6776"/>
    <w:rsid w:val="00BE6B82"/>
    <w:rsid w:val="00BE7C21"/>
    <w:rsid w:val="00BF028F"/>
    <w:rsid w:val="00BF1487"/>
    <w:rsid w:val="00BF29D6"/>
    <w:rsid w:val="00BF32F2"/>
    <w:rsid w:val="00BF422D"/>
    <w:rsid w:val="00BF5061"/>
    <w:rsid w:val="00BF63B3"/>
    <w:rsid w:val="00BF69D8"/>
    <w:rsid w:val="00BF772C"/>
    <w:rsid w:val="00C000E8"/>
    <w:rsid w:val="00C00FF5"/>
    <w:rsid w:val="00C0129F"/>
    <w:rsid w:val="00C017C7"/>
    <w:rsid w:val="00C01FE6"/>
    <w:rsid w:val="00C02704"/>
    <w:rsid w:val="00C04411"/>
    <w:rsid w:val="00C06B46"/>
    <w:rsid w:val="00C06CF2"/>
    <w:rsid w:val="00C0700B"/>
    <w:rsid w:val="00C07E4A"/>
    <w:rsid w:val="00C10B3F"/>
    <w:rsid w:val="00C11299"/>
    <w:rsid w:val="00C12D27"/>
    <w:rsid w:val="00C13BC9"/>
    <w:rsid w:val="00C150A7"/>
    <w:rsid w:val="00C16002"/>
    <w:rsid w:val="00C1606D"/>
    <w:rsid w:val="00C20259"/>
    <w:rsid w:val="00C21B39"/>
    <w:rsid w:val="00C226E3"/>
    <w:rsid w:val="00C24149"/>
    <w:rsid w:val="00C25A54"/>
    <w:rsid w:val="00C2692D"/>
    <w:rsid w:val="00C2694B"/>
    <w:rsid w:val="00C272C3"/>
    <w:rsid w:val="00C3007C"/>
    <w:rsid w:val="00C318DF"/>
    <w:rsid w:val="00C330D4"/>
    <w:rsid w:val="00C34BE0"/>
    <w:rsid w:val="00C34DF6"/>
    <w:rsid w:val="00C34FDD"/>
    <w:rsid w:val="00C354C8"/>
    <w:rsid w:val="00C36D69"/>
    <w:rsid w:val="00C37307"/>
    <w:rsid w:val="00C3782A"/>
    <w:rsid w:val="00C40BA0"/>
    <w:rsid w:val="00C410DB"/>
    <w:rsid w:val="00C41994"/>
    <w:rsid w:val="00C43D25"/>
    <w:rsid w:val="00C4413C"/>
    <w:rsid w:val="00C44777"/>
    <w:rsid w:val="00C44AC8"/>
    <w:rsid w:val="00C45087"/>
    <w:rsid w:val="00C4601D"/>
    <w:rsid w:val="00C50E41"/>
    <w:rsid w:val="00C510D0"/>
    <w:rsid w:val="00C55067"/>
    <w:rsid w:val="00C57EAD"/>
    <w:rsid w:val="00C6030B"/>
    <w:rsid w:val="00C604E9"/>
    <w:rsid w:val="00C60D56"/>
    <w:rsid w:val="00C60F97"/>
    <w:rsid w:val="00C612F5"/>
    <w:rsid w:val="00C63808"/>
    <w:rsid w:val="00C65690"/>
    <w:rsid w:val="00C6596D"/>
    <w:rsid w:val="00C659F2"/>
    <w:rsid w:val="00C65C94"/>
    <w:rsid w:val="00C65D24"/>
    <w:rsid w:val="00C6618D"/>
    <w:rsid w:val="00C6639A"/>
    <w:rsid w:val="00C67D7E"/>
    <w:rsid w:val="00C70500"/>
    <w:rsid w:val="00C710FC"/>
    <w:rsid w:val="00C719B6"/>
    <w:rsid w:val="00C72BFA"/>
    <w:rsid w:val="00C73410"/>
    <w:rsid w:val="00C7396E"/>
    <w:rsid w:val="00C745ED"/>
    <w:rsid w:val="00C7483A"/>
    <w:rsid w:val="00C74B18"/>
    <w:rsid w:val="00C74BF1"/>
    <w:rsid w:val="00C74FD3"/>
    <w:rsid w:val="00C7560F"/>
    <w:rsid w:val="00C759D6"/>
    <w:rsid w:val="00C75CBC"/>
    <w:rsid w:val="00C76124"/>
    <w:rsid w:val="00C77560"/>
    <w:rsid w:val="00C803FE"/>
    <w:rsid w:val="00C80F5C"/>
    <w:rsid w:val="00C8304F"/>
    <w:rsid w:val="00C8316A"/>
    <w:rsid w:val="00C83952"/>
    <w:rsid w:val="00C83E14"/>
    <w:rsid w:val="00C851FB"/>
    <w:rsid w:val="00C855FB"/>
    <w:rsid w:val="00C85E67"/>
    <w:rsid w:val="00C86482"/>
    <w:rsid w:val="00C8777E"/>
    <w:rsid w:val="00C90124"/>
    <w:rsid w:val="00C90ED1"/>
    <w:rsid w:val="00C90FA8"/>
    <w:rsid w:val="00C9108F"/>
    <w:rsid w:val="00C93734"/>
    <w:rsid w:val="00C9467C"/>
    <w:rsid w:val="00C94C60"/>
    <w:rsid w:val="00C9517C"/>
    <w:rsid w:val="00C96936"/>
    <w:rsid w:val="00C96A9C"/>
    <w:rsid w:val="00C96CCC"/>
    <w:rsid w:val="00C97CC0"/>
    <w:rsid w:val="00CA1204"/>
    <w:rsid w:val="00CA1B3C"/>
    <w:rsid w:val="00CA1FDD"/>
    <w:rsid w:val="00CA2869"/>
    <w:rsid w:val="00CA363D"/>
    <w:rsid w:val="00CA40E2"/>
    <w:rsid w:val="00CA43AE"/>
    <w:rsid w:val="00CA44E6"/>
    <w:rsid w:val="00CA536E"/>
    <w:rsid w:val="00CA5B20"/>
    <w:rsid w:val="00CA6237"/>
    <w:rsid w:val="00CA6734"/>
    <w:rsid w:val="00CA7244"/>
    <w:rsid w:val="00CB1B04"/>
    <w:rsid w:val="00CB286F"/>
    <w:rsid w:val="00CB3B93"/>
    <w:rsid w:val="00CB3D12"/>
    <w:rsid w:val="00CB43CA"/>
    <w:rsid w:val="00CB4ACB"/>
    <w:rsid w:val="00CB4F8E"/>
    <w:rsid w:val="00CB537B"/>
    <w:rsid w:val="00CB5E34"/>
    <w:rsid w:val="00CB6051"/>
    <w:rsid w:val="00CC054E"/>
    <w:rsid w:val="00CC1096"/>
    <w:rsid w:val="00CC1FA0"/>
    <w:rsid w:val="00CC29F3"/>
    <w:rsid w:val="00CC522B"/>
    <w:rsid w:val="00CC67E3"/>
    <w:rsid w:val="00CC7743"/>
    <w:rsid w:val="00CD000C"/>
    <w:rsid w:val="00CD024E"/>
    <w:rsid w:val="00CD07A7"/>
    <w:rsid w:val="00CD0FB2"/>
    <w:rsid w:val="00CD1A4B"/>
    <w:rsid w:val="00CD1F16"/>
    <w:rsid w:val="00CD2730"/>
    <w:rsid w:val="00CD295D"/>
    <w:rsid w:val="00CD2F8B"/>
    <w:rsid w:val="00CD389B"/>
    <w:rsid w:val="00CD4436"/>
    <w:rsid w:val="00CD4497"/>
    <w:rsid w:val="00CD4645"/>
    <w:rsid w:val="00CD7D34"/>
    <w:rsid w:val="00CE0341"/>
    <w:rsid w:val="00CE03A7"/>
    <w:rsid w:val="00CE0948"/>
    <w:rsid w:val="00CE094C"/>
    <w:rsid w:val="00CE1F10"/>
    <w:rsid w:val="00CE3535"/>
    <w:rsid w:val="00CE5651"/>
    <w:rsid w:val="00CE5D0F"/>
    <w:rsid w:val="00CE62BA"/>
    <w:rsid w:val="00CE6EB0"/>
    <w:rsid w:val="00CF3ADE"/>
    <w:rsid w:val="00CF520F"/>
    <w:rsid w:val="00CF5ACD"/>
    <w:rsid w:val="00CF5EF0"/>
    <w:rsid w:val="00CF73C4"/>
    <w:rsid w:val="00CF7D32"/>
    <w:rsid w:val="00D01706"/>
    <w:rsid w:val="00D0227A"/>
    <w:rsid w:val="00D02737"/>
    <w:rsid w:val="00D02CD8"/>
    <w:rsid w:val="00D034CC"/>
    <w:rsid w:val="00D036B8"/>
    <w:rsid w:val="00D03835"/>
    <w:rsid w:val="00D03C3E"/>
    <w:rsid w:val="00D03E21"/>
    <w:rsid w:val="00D04085"/>
    <w:rsid w:val="00D046DC"/>
    <w:rsid w:val="00D05195"/>
    <w:rsid w:val="00D0550D"/>
    <w:rsid w:val="00D0594A"/>
    <w:rsid w:val="00D05996"/>
    <w:rsid w:val="00D059CE"/>
    <w:rsid w:val="00D06E73"/>
    <w:rsid w:val="00D06F7C"/>
    <w:rsid w:val="00D10BF3"/>
    <w:rsid w:val="00D10D9D"/>
    <w:rsid w:val="00D118FF"/>
    <w:rsid w:val="00D11B30"/>
    <w:rsid w:val="00D13604"/>
    <w:rsid w:val="00D14769"/>
    <w:rsid w:val="00D16C79"/>
    <w:rsid w:val="00D16D53"/>
    <w:rsid w:val="00D17194"/>
    <w:rsid w:val="00D17E7B"/>
    <w:rsid w:val="00D2144C"/>
    <w:rsid w:val="00D2170A"/>
    <w:rsid w:val="00D2210E"/>
    <w:rsid w:val="00D241A3"/>
    <w:rsid w:val="00D2497E"/>
    <w:rsid w:val="00D27DB6"/>
    <w:rsid w:val="00D310C4"/>
    <w:rsid w:val="00D31C25"/>
    <w:rsid w:val="00D401F4"/>
    <w:rsid w:val="00D40514"/>
    <w:rsid w:val="00D40EA4"/>
    <w:rsid w:val="00D41ADD"/>
    <w:rsid w:val="00D432D4"/>
    <w:rsid w:val="00D432DE"/>
    <w:rsid w:val="00D43E52"/>
    <w:rsid w:val="00D44201"/>
    <w:rsid w:val="00D44926"/>
    <w:rsid w:val="00D45BFA"/>
    <w:rsid w:val="00D47D9E"/>
    <w:rsid w:val="00D504BD"/>
    <w:rsid w:val="00D521BD"/>
    <w:rsid w:val="00D525EC"/>
    <w:rsid w:val="00D5343D"/>
    <w:rsid w:val="00D53B98"/>
    <w:rsid w:val="00D56454"/>
    <w:rsid w:val="00D56865"/>
    <w:rsid w:val="00D56882"/>
    <w:rsid w:val="00D57DA3"/>
    <w:rsid w:val="00D633F2"/>
    <w:rsid w:val="00D651E1"/>
    <w:rsid w:val="00D71AF0"/>
    <w:rsid w:val="00D71C4C"/>
    <w:rsid w:val="00D71EC7"/>
    <w:rsid w:val="00D724C9"/>
    <w:rsid w:val="00D73C9D"/>
    <w:rsid w:val="00D73F4D"/>
    <w:rsid w:val="00D7437E"/>
    <w:rsid w:val="00D74629"/>
    <w:rsid w:val="00D75795"/>
    <w:rsid w:val="00D758DB"/>
    <w:rsid w:val="00D764B4"/>
    <w:rsid w:val="00D76C59"/>
    <w:rsid w:val="00D76E13"/>
    <w:rsid w:val="00D76ED4"/>
    <w:rsid w:val="00D7711B"/>
    <w:rsid w:val="00D7797E"/>
    <w:rsid w:val="00D77FAB"/>
    <w:rsid w:val="00D80375"/>
    <w:rsid w:val="00D80384"/>
    <w:rsid w:val="00D80EDE"/>
    <w:rsid w:val="00D81118"/>
    <w:rsid w:val="00D81895"/>
    <w:rsid w:val="00D82C52"/>
    <w:rsid w:val="00D833D6"/>
    <w:rsid w:val="00D83417"/>
    <w:rsid w:val="00D8362E"/>
    <w:rsid w:val="00D855A2"/>
    <w:rsid w:val="00D877AE"/>
    <w:rsid w:val="00D879DC"/>
    <w:rsid w:val="00D913CA"/>
    <w:rsid w:val="00D91BE4"/>
    <w:rsid w:val="00D9203D"/>
    <w:rsid w:val="00D920C6"/>
    <w:rsid w:val="00D92943"/>
    <w:rsid w:val="00D9341C"/>
    <w:rsid w:val="00D93786"/>
    <w:rsid w:val="00D93CC5"/>
    <w:rsid w:val="00D9436C"/>
    <w:rsid w:val="00D945A2"/>
    <w:rsid w:val="00D945AE"/>
    <w:rsid w:val="00D94F97"/>
    <w:rsid w:val="00D9566A"/>
    <w:rsid w:val="00D96979"/>
    <w:rsid w:val="00D97AF4"/>
    <w:rsid w:val="00DA0A4C"/>
    <w:rsid w:val="00DA21D1"/>
    <w:rsid w:val="00DA349D"/>
    <w:rsid w:val="00DA5774"/>
    <w:rsid w:val="00DA60E2"/>
    <w:rsid w:val="00DA6204"/>
    <w:rsid w:val="00DA715F"/>
    <w:rsid w:val="00DA71B4"/>
    <w:rsid w:val="00DB08AB"/>
    <w:rsid w:val="00DB1069"/>
    <w:rsid w:val="00DB183F"/>
    <w:rsid w:val="00DB19F3"/>
    <w:rsid w:val="00DB3984"/>
    <w:rsid w:val="00DB48CE"/>
    <w:rsid w:val="00DB4EC4"/>
    <w:rsid w:val="00DB4F95"/>
    <w:rsid w:val="00DB5107"/>
    <w:rsid w:val="00DB51B7"/>
    <w:rsid w:val="00DB5BB7"/>
    <w:rsid w:val="00DB64A4"/>
    <w:rsid w:val="00DB6A59"/>
    <w:rsid w:val="00DB6D45"/>
    <w:rsid w:val="00DC0666"/>
    <w:rsid w:val="00DC0CDC"/>
    <w:rsid w:val="00DC121D"/>
    <w:rsid w:val="00DC1A78"/>
    <w:rsid w:val="00DC4472"/>
    <w:rsid w:val="00DC638F"/>
    <w:rsid w:val="00DC6CF1"/>
    <w:rsid w:val="00DD0C0B"/>
    <w:rsid w:val="00DD1396"/>
    <w:rsid w:val="00DD24C2"/>
    <w:rsid w:val="00DD47BB"/>
    <w:rsid w:val="00DD577E"/>
    <w:rsid w:val="00DD632D"/>
    <w:rsid w:val="00DD674D"/>
    <w:rsid w:val="00DD6A74"/>
    <w:rsid w:val="00DD6B56"/>
    <w:rsid w:val="00DD6D1F"/>
    <w:rsid w:val="00DD76AD"/>
    <w:rsid w:val="00DE0669"/>
    <w:rsid w:val="00DE140F"/>
    <w:rsid w:val="00DE18BD"/>
    <w:rsid w:val="00DE2598"/>
    <w:rsid w:val="00DE2E94"/>
    <w:rsid w:val="00DE3A52"/>
    <w:rsid w:val="00DE4E24"/>
    <w:rsid w:val="00DE5201"/>
    <w:rsid w:val="00DE6D8E"/>
    <w:rsid w:val="00DE7C2D"/>
    <w:rsid w:val="00DF069B"/>
    <w:rsid w:val="00DF2005"/>
    <w:rsid w:val="00DF6DC0"/>
    <w:rsid w:val="00DF724A"/>
    <w:rsid w:val="00DF736A"/>
    <w:rsid w:val="00DF7735"/>
    <w:rsid w:val="00E00100"/>
    <w:rsid w:val="00E0066B"/>
    <w:rsid w:val="00E011E5"/>
    <w:rsid w:val="00E01641"/>
    <w:rsid w:val="00E02B22"/>
    <w:rsid w:val="00E03D5F"/>
    <w:rsid w:val="00E04F4F"/>
    <w:rsid w:val="00E0518E"/>
    <w:rsid w:val="00E068A5"/>
    <w:rsid w:val="00E07F31"/>
    <w:rsid w:val="00E10E2D"/>
    <w:rsid w:val="00E116A9"/>
    <w:rsid w:val="00E1398B"/>
    <w:rsid w:val="00E147A1"/>
    <w:rsid w:val="00E15E61"/>
    <w:rsid w:val="00E16428"/>
    <w:rsid w:val="00E16528"/>
    <w:rsid w:val="00E16F85"/>
    <w:rsid w:val="00E1732C"/>
    <w:rsid w:val="00E204EF"/>
    <w:rsid w:val="00E221FB"/>
    <w:rsid w:val="00E22344"/>
    <w:rsid w:val="00E22766"/>
    <w:rsid w:val="00E25894"/>
    <w:rsid w:val="00E25E69"/>
    <w:rsid w:val="00E272FC"/>
    <w:rsid w:val="00E2791F"/>
    <w:rsid w:val="00E3038C"/>
    <w:rsid w:val="00E312B5"/>
    <w:rsid w:val="00E32886"/>
    <w:rsid w:val="00E32AB2"/>
    <w:rsid w:val="00E32D5C"/>
    <w:rsid w:val="00E33B58"/>
    <w:rsid w:val="00E33C03"/>
    <w:rsid w:val="00E359AC"/>
    <w:rsid w:val="00E417A7"/>
    <w:rsid w:val="00E42DCE"/>
    <w:rsid w:val="00E431E6"/>
    <w:rsid w:val="00E455B8"/>
    <w:rsid w:val="00E46F29"/>
    <w:rsid w:val="00E47145"/>
    <w:rsid w:val="00E478FC"/>
    <w:rsid w:val="00E5075A"/>
    <w:rsid w:val="00E508FA"/>
    <w:rsid w:val="00E516A0"/>
    <w:rsid w:val="00E51E2E"/>
    <w:rsid w:val="00E52236"/>
    <w:rsid w:val="00E55F02"/>
    <w:rsid w:val="00E575D8"/>
    <w:rsid w:val="00E57F06"/>
    <w:rsid w:val="00E60331"/>
    <w:rsid w:val="00E60BC5"/>
    <w:rsid w:val="00E614FA"/>
    <w:rsid w:val="00E62B05"/>
    <w:rsid w:val="00E63D91"/>
    <w:rsid w:val="00E63E44"/>
    <w:rsid w:val="00E64C01"/>
    <w:rsid w:val="00E6615F"/>
    <w:rsid w:val="00E67380"/>
    <w:rsid w:val="00E72CDE"/>
    <w:rsid w:val="00E73752"/>
    <w:rsid w:val="00E73F3F"/>
    <w:rsid w:val="00E742B9"/>
    <w:rsid w:val="00E74787"/>
    <w:rsid w:val="00E748A2"/>
    <w:rsid w:val="00E752E3"/>
    <w:rsid w:val="00E75CEB"/>
    <w:rsid w:val="00E772E4"/>
    <w:rsid w:val="00E774E6"/>
    <w:rsid w:val="00E7758C"/>
    <w:rsid w:val="00E808B6"/>
    <w:rsid w:val="00E80A80"/>
    <w:rsid w:val="00E81C77"/>
    <w:rsid w:val="00E828CB"/>
    <w:rsid w:val="00E848B9"/>
    <w:rsid w:val="00E8493C"/>
    <w:rsid w:val="00E85570"/>
    <w:rsid w:val="00E8630B"/>
    <w:rsid w:val="00E8716A"/>
    <w:rsid w:val="00E87F34"/>
    <w:rsid w:val="00E87F88"/>
    <w:rsid w:val="00E911D4"/>
    <w:rsid w:val="00E91EDD"/>
    <w:rsid w:val="00E92684"/>
    <w:rsid w:val="00E940A3"/>
    <w:rsid w:val="00E94983"/>
    <w:rsid w:val="00E9500A"/>
    <w:rsid w:val="00E9538F"/>
    <w:rsid w:val="00E9576C"/>
    <w:rsid w:val="00E95CF4"/>
    <w:rsid w:val="00E96264"/>
    <w:rsid w:val="00E96BF0"/>
    <w:rsid w:val="00E96BFA"/>
    <w:rsid w:val="00E97E57"/>
    <w:rsid w:val="00EA0103"/>
    <w:rsid w:val="00EA01EE"/>
    <w:rsid w:val="00EA0E67"/>
    <w:rsid w:val="00EA15AD"/>
    <w:rsid w:val="00EA237F"/>
    <w:rsid w:val="00EA3165"/>
    <w:rsid w:val="00EA3934"/>
    <w:rsid w:val="00EA3BB9"/>
    <w:rsid w:val="00EA4243"/>
    <w:rsid w:val="00EA636B"/>
    <w:rsid w:val="00EA73F8"/>
    <w:rsid w:val="00EB0058"/>
    <w:rsid w:val="00EB00B5"/>
    <w:rsid w:val="00EB01B7"/>
    <w:rsid w:val="00EB0F0C"/>
    <w:rsid w:val="00EB1111"/>
    <w:rsid w:val="00EB20A8"/>
    <w:rsid w:val="00EB3B0A"/>
    <w:rsid w:val="00EB3CFD"/>
    <w:rsid w:val="00EB49AF"/>
    <w:rsid w:val="00EB4CB0"/>
    <w:rsid w:val="00EB5B4D"/>
    <w:rsid w:val="00EB6412"/>
    <w:rsid w:val="00EB74D6"/>
    <w:rsid w:val="00EB7561"/>
    <w:rsid w:val="00EC0724"/>
    <w:rsid w:val="00EC07DA"/>
    <w:rsid w:val="00EC145D"/>
    <w:rsid w:val="00EC25B1"/>
    <w:rsid w:val="00EC260E"/>
    <w:rsid w:val="00EC3E4B"/>
    <w:rsid w:val="00EC417B"/>
    <w:rsid w:val="00EC5385"/>
    <w:rsid w:val="00EC5775"/>
    <w:rsid w:val="00EC5FB2"/>
    <w:rsid w:val="00EC63ED"/>
    <w:rsid w:val="00EC6CCF"/>
    <w:rsid w:val="00EC741A"/>
    <w:rsid w:val="00EC7C86"/>
    <w:rsid w:val="00ED0A1D"/>
    <w:rsid w:val="00ED12D0"/>
    <w:rsid w:val="00ED2B93"/>
    <w:rsid w:val="00ED3D1E"/>
    <w:rsid w:val="00ED4D4D"/>
    <w:rsid w:val="00ED52C1"/>
    <w:rsid w:val="00ED5806"/>
    <w:rsid w:val="00ED59E8"/>
    <w:rsid w:val="00ED5A89"/>
    <w:rsid w:val="00ED5C21"/>
    <w:rsid w:val="00ED60D3"/>
    <w:rsid w:val="00ED6BE6"/>
    <w:rsid w:val="00ED7AA6"/>
    <w:rsid w:val="00ED7B05"/>
    <w:rsid w:val="00ED7F9A"/>
    <w:rsid w:val="00EE0DCF"/>
    <w:rsid w:val="00EE2471"/>
    <w:rsid w:val="00EE2DDF"/>
    <w:rsid w:val="00EE34AD"/>
    <w:rsid w:val="00EE3ED9"/>
    <w:rsid w:val="00EE4230"/>
    <w:rsid w:val="00EE4801"/>
    <w:rsid w:val="00EE5AC3"/>
    <w:rsid w:val="00EE5CCB"/>
    <w:rsid w:val="00EE5D29"/>
    <w:rsid w:val="00EE69FF"/>
    <w:rsid w:val="00EE7287"/>
    <w:rsid w:val="00EF0258"/>
    <w:rsid w:val="00EF125A"/>
    <w:rsid w:val="00EF2D4B"/>
    <w:rsid w:val="00EF374E"/>
    <w:rsid w:val="00EF4D01"/>
    <w:rsid w:val="00EF5ADD"/>
    <w:rsid w:val="00EF5E68"/>
    <w:rsid w:val="00EF6409"/>
    <w:rsid w:val="00EF7446"/>
    <w:rsid w:val="00F000E8"/>
    <w:rsid w:val="00F00630"/>
    <w:rsid w:val="00F02474"/>
    <w:rsid w:val="00F030D8"/>
    <w:rsid w:val="00F03CC3"/>
    <w:rsid w:val="00F03E2B"/>
    <w:rsid w:val="00F04457"/>
    <w:rsid w:val="00F0482E"/>
    <w:rsid w:val="00F04E8D"/>
    <w:rsid w:val="00F04F9E"/>
    <w:rsid w:val="00F052A8"/>
    <w:rsid w:val="00F0639D"/>
    <w:rsid w:val="00F06795"/>
    <w:rsid w:val="00F06838"/>
    <w:rsid w:val="00F06E41"/>
    <w:rsid w:val="00F07DF7"/>
    <w:rsid w:val="00F117BC"/>
    <w:rsid w:val="00F12D80"/>
    <w:rsid w:val="00F1522F"/>
    <w:rsid w:val="00F152AF"/>
    <w:rsid w:val="00F15C5E"/>
    <w:rsid w:val="00F16042"/>
    <w:rsid w:val="00F16E1B"/>
    <w:rsid w:val="00F2018D"/>
    <w:rsid w:val="00F2024F"/>
    <w:rsid w:val="00F206DC"/>
    <w:rsid w:val="00F2083F"/>
    <w:rsid w:val="00F214A2"/>
    <w:rsid w:val="00F21840"/>
    <w:rsid w:val="00F23F7C"/>
    <w:rsid w:val="00F31556"/>
    <w:rsid w:val="00F34464"/>
    <w:rsid w:val="00F34874"/>
    <w:rsid w:val="00F353FB"/>
    <w:rsid w:val="00F35786"/>
    <w:rsid w:val="00F35AC0"/>
    <w:rsid w:val="00F35CE3"/>
    <w:rsid w:val="00F36A34"/>
    <w:rsid w:val="00F36AD2"/>
    <w:rsid w:val="00F3737E"/>
    <w:rsid w:val="00F3785C"/>
    <w:rsid w:val="00F41870"/>
    <w:rsid w:val="00F418B3"/>
    <w:rsid w:val="00F43FCB"/>
    <w:rsid w:val="00F451C0"/>
    <w:rsid w:val="00F47715"/>
    <w:rsid w:val="00F51990"/>
    <w:rsid w:val="00F520F0"/>
    <w:rsid w:val="00F5222A"/>
    <w:rsid w:val="00F52524"/>
    <w:rsid w:val="00F52DB9"/>
    <w:rsid w:val="00F5432B"/>
    <w:rsid w:val="00F54B3B"/>
    <w:rsid w:val="00F54B4E"/>
    <w:rsid w:val="00F5684E"/>
    <w:rsid w:val="00F60371"/>
    <w:rsid w:val="00F6328E"/>
    <w:rsid w:val="00F63304"/>
    <w:rsid w:val="00F64858"/>
    <w:rsid w:val="00F64964"/>
    <w:rsid w:val="00F67350"/>
    <w:rsid w:val="00F673A4"/>
    <w:rsid w:val="00F674E1"/>
    <w:rsid w:val="00F67B7C"/>
    <w:rsid w:val="00F70CF6"/>
    <w:rsid w:val="00F728B2"/>
    <w:rsid w:val="00F72F70"/>
    <w:rsid w:val="00F7352C"/>
    <w:rsid w:val="00F74F26"/>
    <w:rsid w:val="00F74F29"/>
    <w:rsid w:val="00F75D1E"/>
    <w:rsid w:val="00F763A3"/>
    <w:rsid w:val="00F76755"/>
    <w:rsid w:val="00F76837"/>
    <w:rsid w:val="00F773C5"/>
    <w:rsid w:val="00F776E7"/>
    <w:rsid w:val="00F803F6"/>
    <w:rsid w:val="00F807F8"/>
    <w:rsid w:val="00F8091E"/>
    <w:rsid w:val="00F82329"/>
    <w:rsid w:val="00F8504B"/>
    <w:rsid w:val="00F852A0"/>
    <w:rsid w:val="00F8597C"/>
    <w:rsid w:val="00F86227"/>
    <w:rsid w:val="00F8709A"/>
    <w:rsid w:val="00F87A68"/>
    <w:rsid w:val="00F929E5"/>
    <w:rsid w:val="00F92EF6"/>
    <w:rsid w:val="00F93677"/>
    <w:rsid w:val="00F9379F"/>
    <w:rsid w:val="00F93E47"/>
    <w:rsid w:val="00F950CB"/>
    <w:rsid w:val="00F9536F"/>
    <w:rsid w:val="00F960CA"/>
    <w:rsid w:val="00F96809"/>
    <w:rsid w:val="00F97578"/>
    <w:rsid w:val="00F97828"/>
    <w:rsid w:val="00FA09C1"/>
    <w:rsid w:val="00FA0ADB"/>
    <w:rsid w:val="00FA1993"/>
    <w:rsid w:val="00FA3905"/>
    <w:rsid w:val="00FA3E3F"/>
    <w:rsid w:val="00FA42A8"/>
    <w:rsid w:val="00FA439C"/>
    <w:rsid w:val="00FA4A86"/>
    <w:rsid w:val="00FA4DB3"/>
    <w:rsid w:val="00FA5093"/>
    <w:rsid w:val="00FA60FB"/>
    <w:rsid w:val="00FA66A1"/>
    <w:rsid w:val="00FA79CA"/>
    <w:rsid w:val="00FA7EE5"/>
    <w:rsid w:val="00FB14E5"/>
    <w:rsid w:val="00FB171B"/>
    <w:rsid w:val="00FB1772"/>
    <w:rsid w:val="00FB2E98"/>
    <w:rsid w:val="00FB31E3"/>
    <w:rsid w:val="00FB41FD"/>
    <w:rsid w:val="00FB4648"/>
    <w:rsid w:val="00FB4910"/>
    <w:rsid w:val="00FB5136"/>
    <w:rsid w:val="00FC0677"/>
    <w:rsid w:val="00FC15C9"/>
    <w:rsid w:val="00FC1AC1"/>
    <w:rsid w:val="00FC2FF5"/>
    <w:rsid w:val="00FC377A"/>
    <w:rsid w:val="00FC3FBA"/>
    <w:rsid w:val="00FC444D"/>
    <w:rsid w:val="00FC4825"/>
    <w:rsid w:val="00FC5A45"/>
    <w:rsid w:val="00FC6BF5"/>
    <w:rsid w:val="00FC71AF"/>
    <w:rsid w:val="00FD11CE"/>
    <w:rsid w:val="00FD142C"/>
    <w:rsid w:val="00FD1EC7"/>
    <w:rsid w:val="00FD2261"/>
    <w:rsid w:val="00FD3961"/>
    <w:rsid w:val="00FD5840"/>
    <w:rsid w:val="00FD7221"/>
    <w:rsid w:val="00FD7287"/>
    <w:rsid w:val="00FD78F4"/>
    <w:rsid w:val="00FE0C38"/>
    <w:rsid w:val="00FE0C99"/>
    <w:rsid w:val="00FE10B5"/>
    <w:rsid w:val="00FE2BA1"/>
    <w:rsid w:val="00FE3367"/>
    <w:rsid w:val="00FE349A"/>
    <w:rsid w:val="00FE357E"/>
    <w:rsid w:val="00FE3923"/>
    <w:rsid w:val="00FE3BC3"/>
    <w:rsid w:val="00FE5875"/>
    <w:rsid w:val="00FE5D30"/>
    <w:rsid w:val="00FE5E78"/>
    <w:rsid w:val="00FF1A43"/>
    <w:rsid w:val="00FF1DD9"/>
    <w:rsid w:val="00FF26E0"/>
    <w:rsid w:val="00FF4AE8"/>
    <w:rsid w:val="00FF4B21"/>
    <w:rsid w:val="00FF53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4AC767-6EA1-4A24-BDC1-23AC2CCDC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0">
    <w:name w:val="Normal"/>
    <w:qFormat/>
    <w:rsid w:val="000A34AE"/>
    <w:pPr>
      <w:ind w:firstLine="851"/>
    </w:pPr>
    <w:rPr>
      <w:rFonts w:ascii="Times New Roman" w:eastAsia="Times New Roman" w:hAnsi="Times New Roman"/>
      <w:sz w:val="24"/>
      <w:szCs w:val="24"/>
    </w:rPr>
  </w:style>
  <w:style w:type="paragraph" w:styleId="17">
    <w:name w:val="heading 1"/>
    <w:aliases w:val="Заголовок 1 Знак Знак,Заголовок 1 Знак Знак Знак,новая страница,Заголовок 1 Знак1 Знак1,Заголовок 1 Знак Знак Знак Знак Знак1,Заголовок 1 Знак Знак Знак Знак Знак Знак,Заголовок 1 Знак1 Знак Знак,но,УРОВЕНЬ 2,H1,Заголов,ch,Глава,(раздел)"/>
    <w:basedOn w:val="aff0"/>
    <w:next w:val="aff0"/>
    <w:link w:val="1e"/>
    <w:uiPriority w:val="9"/>
    <w:qFormat/>
    <w:rsid w:val="00B532DE"/>
    <w:pPr>
      <w:keepNext/>
      <w:keepLines/>
      <w:numPr>
        <w:numId w:val="13"/>
      </w:numPr>
      <w:spacing w:before="480"/>
      <w:outlineLvl w:val="0"/>
    </w:pPr>
    <w:rPr>
      <w:rFonts w:ascii="Cambria" w:hAnsi="Cambria"/>
      <w:b/>
      <w:bCs/>
      <w:color w:val="365F91"/>
      <w:sz w:val="28"/>
      <w:szCs w:val="28"/>
      <w:lang w:val="x-none"/>
    </w:rPr>
  </w:style>
  <w:style w:type="paragraph" w:styleId="24">
    <w:name w:val="heading 2"/>
    <w:aliases w:val="Вид зоны,Заголовок 2 Знак Знак,Знак2,таблица 1а,Заголовок 2 Знак Знак Знак Знак,Заголовок 2 Знак Знак Знак Знак Знак Знак Знак,Заголовок 2 Знак Знак Знак Знак Знак Знак Знак Знак,Название 2"/>
    <w:basedOn w:val="aff0"/>
    <w:next w:val="aff0"/>
    <w:link w:val="27"/>
    <w:unhideWhenUsed/>
    <w:qFormat/>
    <w:rsid w:val="00B532DE"/>
    <w:pPr>
      <w:keepNext/>
      <w:keepLines/>
      <w:numPr>
        <w:ilvl w:val="1"/>
        <w:numId w:val="13"/>
      </w:numPr>
      <w:spacing w:before="200"/>
      <w:outlineLvl w:val="1"/>
    </w:pPr>
    <w:rPr>
      <w:rFonts w:ascii="Cambria" w:hAnsi="Cambria"/>
      <w:b/>
      <w:bCs/>
      <w:color w:val="4F81BD"/>
      <w:sz w:val="26"/>
      <w:szCs w:val="26"/>
      <w:lang w:val="x-none"/>
    </w:rPr>
  </w:style>
  <w:style w:type="paragraph" w:styleId="31">
    <w:name w:val="heading 3"/>
    <w:aliases w:val="ПодЗаголовок,Заголовок 3 пункт УГТП,Подпункт"/>
    <w:basedOn w:val="aff0"/>
    <w:next w:val="aff0"/>
    <w:link w:val="34"/>
    <w:uiPriority w:val="9"/>
    <w:unhideWhenUsed/>
    <w:qFormat/>
    <w:rsid w:val="00FD7221"/>
    <w:pPr>
      <w:keepNext/>
      <w:keepLines/>
      <w:numPr>
        <w:ilvl w:val="2"/>
        <w:numId w:val="13"/>
      </w:numPr>
      <w:spacing w:before="200"/>
      <w:outlineLvl w:val="2"/>
    </w:pPr>
    <w:rPr>
      <w:rFonts w:ascii="Cambria" w:hAnsi="Cambria"/>
      <w:b/>
      <w:bCs/>
      <w:color w:val="4F81BD"/>
      <w:lang w:val="x-none"/>
    </w:rPr>
  </w:style>
  <w:style w:type="paragraph" w:styleId="40">
    <w:name w:val="heading 4"/>
    <w:aliases w:val="Подзаголовок_ГП,Заголовок 4 подпункт УГТП"/>
    <w:basedOn w:val="31"/>
    <w:next w:val="aff1"/>
    <w:link w:val="43"/>
    <w:uiPriority w:val="9"/>
    <w:unhideWhenUsed/>
    <w:qFormat/>
    <w:rsid w:val="00435938"/>
    <w:pPr>
      <w:numPr>
        <w:ilvl w:val="3"/>
      </w:numPr>
      <w:spacing w:after="120" w:line="276" w:lineRule="auto"/>
      <w:jc w:val="both"/>
      <w:outlineLvl w:val="3"/>
    </w:pPr>
    <w:rPr>
      <w:rFonts w:ascii="Tahoma" w:hAnsi="Tahoma"/>
      <w:bCs w:val="0"/>
      <w:i/>
      <w:iCs/>
      <w:color w:val="auto"/>
      <w:szCs w:val="20"/>
      <w:lang w:eastAsia="x-none"/>
    </w:rPr>
  </w:style>
  <w:style w:type="paragraph" w:styleId="5">
    <w:name w:val="heading 5"/>
    <w:aliases w:val="Заголовок 5_табл"/>
    <w:basedOn w:val="aff0"/>
    <w:next w:val="aff0"/>
    <w:link w:val="51"/>
    <w:qFormat/>
    <w:rsid w:val="00435938"/>
    <w:pPr>
      <w:keepNext/>
      <w:numPr>
        <w:ilvl w:val="4"/>
        <w:numId w:val="13"/>
      </w:numPr>
      <w:jc w:val="center"/>
      <w:outlineLvl w:val="4"/>
    </w:pPr>
    <w:rPr>
      <w:b/>
      <w:bCs/>
      <w:lang w:val="x-none" w:eastAsia="x-none"/>
    </w:rPr>
  </w:style>
  <w:style w:type="paragraph" w:styleId="6">
    <w:name w:val="heading 6"/>
    <w:aliases w:val="Заголовок 6_назв_табл"/>
    <w:basedOn w:val="aff0"/>
    <w:next w:val="aff0"/>
    <w:link w:val="60"/>
    <w:uiPriority w:val="9"/>
    <w:qFormat/>
    <w:rsid w:val="00435938"/>
    <w:pPr>
      <w:numPr>
        <w:ilvl w:val="5"/>
        <w:numId w:val="13"/>
      </w:numPr>
      <w:spacing w:before="240" w:after="60"/>
      <w:outlineLvl w:val="5"/>
    </w:pPr>
    <w:rPr>
      <w:b/>
      <w:bCs/>
      <w:sz w:val="20"/>
      <w:szCs w:val="20"/>
      <w:lang w:val="x-none" w:eastAsia="x-none"/>
    </w:rPr>
  </w:style>
  <w:style w:type="paragraph" w:styleId="7">
    <w:name w:val="heading 7"/>
    <w:aliases w:val="заголовок для ПЗЗ"/>
    <w:basedOn w:val="aff0"/>
    <w:next w:val="aff0"/>
    <w:link w:val="70"/>
    <w:qFormat/>
    <w:rsid w:val="00CD000C"/>
    <w:pPr>
      <w:numPr>
        <w:ilvl w:val="6"/>
        <w:numId w:val="13"/>
      </w:numPr>
      <w:spacing w:before="240" w:after="60"/>
      <w:outlineLvl w:val="6"/>
    </w:pPr>
    <w:rPr>
      <w:lang w:val="x-none"/>
    </w:rPr>
  </w:style>
  <w:style w:type="paragraph" w:styleId="8">
    <w:name w:val="heading 8"/>
    <w:basedOn w:val="aff0"/>
    <w:next w:val="aff0"/>
    <w:link w:val="80"/>
    <w:qFormat/>
    <w:rsid w:val="00435938"/>
    <w:pPr>
      <w:numPr>
        <w:ilvl w:val="7"/>
        <w:numId w:val="13"/>
      </w:numPr>
      <w:spacing w:before="240" w:after="60"/>
      <w:outlineLvl w:val="7"/>
    </w:pPr>
    <w:rPr>
      <w:i/>
      <w:iCs/>
      <w:lang w:val="x-none" w:eastAsia="x-none"/>
    </w:rPr>
  </w:style>
  <w:style w:type="paragraph" w:styleId="9">
    <w:name w:val="heading 9"/>
    <w:basedOn w:val="aff0"/>
    <w:next w:val="aff0"/>
    <w:link w:val="90"/>
    <w:qFormat/>
    <w:rsid w:val="00435938"/>
    <w:pPr>
      <w:keepNext/>
      <w:numPr>
        <w:ilvl w:val="8"/>
        <w:numId w:val="13"/>
      </w:numPr>
      <w:outlineLvl w:val="8"/>
    </w:pPr>
    <w:rPr>
      <w:b/>
      <w:bCs/>
      <w:lang w:val="x-none" w:eastAsia="x-none"/>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customStyle="1" w:styleId="aff5">
    <w:name w:val="Заголовок"/>
    <w:aliases w:val="Title,Название таб,Таблица № Знак,Название таб Знак,Таблица №"/>
    <w:basedOn w:val="aff0"/>
    <w:link w:val="aff6"/>
    <w:qFormat/>
    <w:rsid w:val="000A34AE"/>
    <w:pPr>
      <w:ind w:firstLine="0"/>
      <w:jc w:val="center"/>
    </w:pPr>
    <w:rPr>
      <w:rFonts w:ascii="Arial Narrow" w:hAnsi="Arial Narrow"/>
      <w:b/>
      <w:bCs/>
      <w:i/>
      <w:iCs/>
      <w:sz w:val="28"/>
      <w:szCs w:val="28"/>
      <w:lang w:val="x-none"/>
    </w:rPr>
  </w:style>
  <w:style w:type="character" w:customStyle="1" w:styleId="aff6">
    <w:name w:val="Название Знак"/>
    <w:aliases w:val="Название таблицы Знак1"/>
    <w:link w:val="aff5"/>
    <w:rsid w:val="000A34AE"/>
    <w:rPr>
      <w:rFonts w:ascii="Arial Narrow" w:eastAsia="Times New Roman" w:hAnsi="Arial Narrow" w:cs="Arial Narrow"/>
      <w:b/>
      <w:bCs/>
      <w:i/>
      <w:iCs/>
      <w:sz w:val="28"/>
      <w:szCs w:val="28"/>
      <w:lang w:eastAsia="ru-RU"/>
    </w:rPr>
  </w:style>
  <w:style w:type="character" w:customStyle="1" w:styleId="aff7">
    <w:name w:val="Тема примечания Знак"/>
    <w:uiPriority w:val="99"/>
    <w:locked/>
    <w:rsid w:val="008600E8"/>
    <w:rPr>
      <w:rFonts w:ascii="Times New Roman" w:eastAsia="Times New Roman" w:hAnsi="Times New Roman" w:cs="Times New Roman"/>
      <w:b/>
      <w:bCs/>
      <w:sz w:val="20"/>
      <w:szCs w:val="20"/>
      <w:lang w:eastAsia="ru-RU"/>
    </w:rPr>
  </w:style>
  <w:style w:type="paragraph" w:customStyle="1" w:styleId="a1">
    <w:name w:val="Маркированный ГП"/>
    <w:basedOn w:val="aff8"/>
    <w:link w:val="aff9"/>
    <w:rsid w:val="00607D1F"/>
    <w:pPr>
      <w:numPr>
        <w:numId w:val="1"/>
      </w:numPr>
      <w:spacing w:before="120" w:line="276" w:lineRule="auto"/>
      <w:ind w:left="1134" w:hanging="425"/>
    </w:pPr>
    <w:rPr>
      <w:rFonts w:ascii="Tahoma" w:hAnsi="Tahoma"/>
    </w:rPr>
  </w:style>
  <w:style w:type="character" w:customStyle="1" w:styleId="aff9">
    <w:name w:val="Маркированный ГП Знак"/>
    <w:link w:val="a1"/>
    <w:rsid w:val="00607D1F"/>
    <w:rPr>
      <w:rFonts w:ascii="Tahoma" w:eastAsia="Times New Roman" w:hAnsi="Tahoma"/>
      <w:sz w:val="24"/>
      <w:szCs w:val="24"/>
      <w:lang w:val="x-none" w:eastAsia="x-none"/>
    </w:rPr>
  </w:style>
  <w:style w:type="paragraph" w:styleId="aff8">
    <w:name w:val="List Paragraph"/>
    <w:aliases w:val="Булит,Нумерация,List Paragraph,Bullet List,FooterText,numbered,Paragraphe de liste1,lp1,Bullet 1,Use Case List Paragraph,ПАРАГРАФ,список 1,Маркер,Bullet Number,Нумерованый список,название,Абзац списка 2,Заголовок мой1,UL"/>
    <w:basedOn w:val="aff0"/>
    <w:link w:val="affa"/>
    <w:uiPriority w:val="34"/>
    <w:qFormat/>
    <w:rsid w:val="000511C0"/>
    <w:pPr>
      <w:ind w:left="720"/>
      <w:contextualSpacing/>
    </w:pPr>
    <w:rPr>
      <w:lang w:val="x-none" w:eastAsia="x-none"/>
    </w:rPr>
  </w:style>
  <w:style w:type="paragraph" w:customStyle="1" w:styleId="affb">
    <w:name w:val="Таблица ГП"/>
    <w:basedOn w:val="aff0"/>
    <w:link w:val="affc"/>
    <w:qFormat/>
    <w:rsid w:val="00D73C9D"/>
    <w:pPr>
      <w:ind w:firstLine="0"/>
      <w:jc w:val="center"/>
    </w:pPr>
    <w:rPr>
      <w:sz w:val="22"/>
      <w:szCs w:val="22"/>
      <w:lang w:val="x-none" w:eastAsia="x-none"/>
    </w:rPr>
  </w:style>
  <w:style w:type="character" w:customStyle="1" w:styleId="affc">
    <w:name w:val="Таблица ГП Знак"/>
    <w:link w:val="affb"/>
    <w:rsid w:val="00D73C9D"/>
    <w:rPr>
      <w:rFonts w:ascii="Times New Roman" w:eastAsia="Times New Roman" w:hAnsi="Times New Roman"/>
      <w:sz w:val="22"/>
      <w:szCs w:val="22"/>
      <w:lang w:val="x-none"/>
    </w:rPr>
  </w:style>
  <w:style w:type="character" w:styleId="affd">
    <w:name w:val="Book Title"/>
    <w:uiPriority w:val="33"/>
    <w:qFormat/>
    <w:rsid w:val="00EC6CCF"/>
    <w:rPr>
      <w:rFonts w:ascii="Times New Roman" w:hAnsi="Times New Roman"/>
      <w:bCs/>
      <w:smallCaps/>
      <w:spacing w:val="5"/>
      <w:sz w:val="28"/>
    </w:rPr>
  </w:style>
  <w:style w:type="paragraph" w:customStyle="1" w:styleId="affe">
    <w:name w:val="Содержимое таблицы"/>
    <w:basedOn w:val="aff0"/>
    <w:qFormat/>
    <w:rsid w:val="008600E8"/>
    <w:pPr>
      <w:suppressLineNumbers/>
      <w:suppressAutoHyphens/>
      <w:ind w:firstLine="0"/>
    </w:pPr>
    <w:rPr>
      <w:sz w:val="20"/>
      <w:szCs w:val="20"/>
      <w:lang w:eastAsia="ar-SA"/>
    </w:rPr>
  </w:style>
  <w:style w:type="paragraph" w:customStyle="1" w:styleId="afff">
    <w:name w:val="Таблица_название_ГП"/>
    <w:basedOn w:val="affb"/>
    <w:uiPriority w:val="99"/>
    <w:qFormat/>
    <w:rsid w:val="00D73C9D"/>
    <w:pPr>
      <w:spacing w:before="120"/>
    </w:pPr>
    <w:rPr>
      <w:b/>
    </w:rPr>
  </w:style>
  <w:style w:type="paragraph" w:customStyle="1" w:styleId="aff1">
    <w:name w:val="Основной ГП"/>
    <w:link w:val="afff0"/>
    <w:qFormat/>
    <w:rsid w:val="007338B9"/>
    <w:pPr>
      <w:spacing w:line="276" w:lineRule="auto"/>
      <w:ind w:firstLine="709"/>
      <w:jc w:val="both"/>
    </w:pPr>
    <w:rPr>
      <w:rFonts w:ascii="Liberation Serif" w:hAnsi="Liberation Serif"/>
      <w:sz w:val="24"/>
      <w:szCs w:val="24"/>
      <w:lang w:eastAsia="en-US"/>
    </w:rPr>
  </w:style>
  <w:style w:type="character" w:customStyle="1" w:styleId="afff0">
    <w:name w:val="Основной ГП Знак"/>
    <w:link w:val="aff1"/>
    <w:rsid w:val="007338B9"/>
    <w:rPr>
      <w:rFonts w:ascii="Liberation Serif" w:hAnsi="Liberation Serif"/>
      <w:sz w:val="24"/>
      <w:szCs w:val="24"/>
      <w:lang w:eastAsia="en-US" w:bidi="ar-SA"/>
    </w:rPr>
  </w:style>
  <w:style w:type="character" w:customStyle="1" w:styleId="70">
    <w:name w:val="Заголовок 7 Знак"/>
    <w:aliases w:val="заголовок для ПЗЗ Знак"/>
    <w:link w:val="7"/>
    <w:rsid w:val="00CD000C"/>
    <w:rPr>
      <w:rFonts w:ascii="Times New Roman" w:eastAsia="Times New Roman" w:hAnsi="Times New Roman"/>
      <w:sz w:val="24"/>
      <w:szCs w:val="24"/>
      <w:lang w:val="x-none"/>
    </w:rPr>
  </w:style>
  <w:style w:type="paragraph" w:styleId="afff1">
    <w:name w:val="Document Map"/>
    <w:basedOn w:val="aff0"/>
    <w:link w:val="afff2"/>
    <w:uiPriority w:val="99"/>
    <w:unhideWhenUsed/>
    <w:rsid w:val="0028628A"/>
    <w:rPr>
      <w:rFonts w:ascii="Tahoma" w:hAnsi="Tahoma"/>
      <w:sz w:val="16"/>
      <w:szCs w:val="16"/>
      <w:lang w:val="x-none"/>
    </w:rPr>
  </w:style>
  <w:style w:type="character" w:customStyle="1" w:styleId="afff2">
    <w:name w:val="Схема документа Знак"/>
    <w:link w:val="afff1"/>
    <w:uiPriority w:val="99"/>
    <w:rsid w:val="0028628A"/>
    <w:rPr>
      <w:rFonts w:ascii="Tahoma" w:eastAsia="Times New Roman" w:hAnsi="Tahoma" w:cs="Tahoma"/>
      <w:sz w:val="16"/>
      <w:szCs w:val="16"/>
      <w:lang w:eastAsia="ru-RU"/>
    </w:rPr>
  </w:style>
  <w:style w:type="paragraph" w:customStyle="1" w:styleId="afff3">
    <w:name w:val="Статья ГП"/>
    <w:basedOn w:val="31"/>
    <w:next w:val="aff1"/>
    <w:link w:val="afff4"/>
    <w:uiPriority w:val="39"/>
    <w:qFormat/>
    <w:rsid w:val="00212A44"/>
    <w:pPr>
      <w:spacing w:before="120" w:line="276" w:lineRule="auto"/>
      <w:ind w:firstLine="709"/>
    </w:pPr>
    <w:rPr>
      <w:rFonts w:ascii="Liberation Serif" w:hAnsi="Liberation Serif"/>
      <w:color w:val="auto"/>
      <w:lang w:eastAsia="x-none"/>
    </w:rPr>
  </w:style>
  <w:style w:type="character" w:customStyle="1" w:styleId="afff4">
    <w:name w:val="Статья ГП Знак"/>
    <w:link w:val="afff3"/>
    <w:uiPriority w:val="39"/>
    <w:rsid w:val="00212A44"/>
    <w:rPr>
      <w:rFonts w:ascii="Liberation Serif" w:eastAsia="Times New Roman" w:hAnsi="Liberation Serif"/>
      <w:b/>
      <w:bCs/>
      <w:sz w:val="24"/>
      <w:szCs w:val="24"/>
      <w:lang w:val="x-none" w:eastAsia="x-none"/>
    </w:rPr>
  </w:style>
  <w:style w:type="paragraph" w:customStyle="1" w:styleId="afff5">
    <w:name w:val="Подзаголовок ГП"/>
    <w:basedOn w:val="aff0"/>
    <w:next w:val="aff1"/>
    <w:uiPriority w:val="99"/>
    <w:qFormat/>
    <w:rsid w:val="007338B9"/>
    <w:pPr>
      <w:widowControl w:val="0"/>
      <w:autoSpaceDE w:val="0"/>
      <w:autoSpaceDN w:val="0"/>
      <w:adjustRightInd w:val="0"/>
      <w:spacing w:before="60" w:line="276" w:lineRule="auto"/>
      <w:ind w:firstLine="709"/>
      <w:jc w:val="both"/>
      <w:outlineLvl w:val="4"/>
    </w:pPr>
    <w:rPr>
      <w:rFonts w:ascii="Liberation Serif" w:hAnsi="Liberation Serif"/>
      <w:b/>
    </w:rPr>
  </w:style>
  <w:style w:type="character" w:customStyle="1" w:styleId="34">
    <w:name w:val="Заголовок 3 Знак"/>
    <w:aliases w:val="ПодЗаголовок Знак,Заголовок 3 пункт УГТП Знак,Подпункт Знак"/>
    <w:link w:val="31"/>
    <w:uiPriority w:val="9"/>
    <w:rsid w:val="00FD7221"/>
    <w:rPr>
      <w:rFonts w:ascii="Cambria" w:eastAsia="Times New Roman" w:hAnsi="Cambria"/>
      <w:b/>
      <w:bCs/>
      <w:color w:val="4F81BD"/>
      <w:sz w:val="24"/>
      <w:szCs w:val="24"/>
      <w:lang w:val="x-none"/>
    </w:rPr>
  </w:style>
  <w:style w:type="paragraph" w:styleId="1f">
    <w:name w:val="toc 1"/>
    <w:basedOn w:val="aff0"/>
    <w:next w:val="aff0"/>
    <w:link w:val="1f0"/>
    <w:autoRedefine/>
    <w:uiPriority w:val="39"/>
    <w:unhideWhenUsed/>
    <w:qFormat/>
    <w:rsid w:val="00A81D76"/>
    <w:pPr>
      <w:tabs>
        <w:tab w:val="right" w:leader="dot" w:pos="9639"/>
      </w:tabs>
      <w:ind w:firstLine="709"/>
      <w:jc w:val="center"/>
    </w:pPr>
    <w:rPr>
      <w:rFonts w:ascii="Liberation Serif" w:eastAsia="Calibri" w:hAnsi="Liberation Serif" w:cs="Liberation Serif"/>
      <w:b/>
      <w:bCs/>
      <w:noProof/>
      <w:color w:val="000000"/>
      <w:kern w:val="32"/>
      <w:lang w:val="x-none" w:eastAsia="x-none"/>
    </w:rPr>
  </w:style>
  <w:style w:type="paragraph" w:styleId="28">
    <w:name w:val="toc 2"/>
    <w:basedOn w:val="aff0"/>
    <w:next w:val="aff0"/>
    <w:link w:val="29"/>
    <w:autoRedefine/>
    <w:uiPriority w:val="39"/>
    <w:unhideWhenUsed/>
    <w:qFormat/>
    <w:rsid w:val="0096076D"/>
    <w:pPr>
      <w:tabs>
        <w:tab w:val="right" w:leader="dot" w:pos="9639"/>
      </w:tabs>
      <w:spacing w:after="100"/>
      <w:ind w:firstLine="709"/>
      <w:jc w:val="both"/>
    </w:pPr>
    <w:rPr>
      <w:b/>
      <w:noProof/>
      <w:color w:val="000000"/>
    </w:rPr>
  </w:style>
  <w:style w:type="paragraph" w:styleId="35">
    <w:name w:val="toc 3"/>
    <w:basedOn w:val="aff0"/>
    <w:next w:val="aff0"/>
    <w:autoRedefine/>
    <w:uiPriority w:val="39"/>
    <w:unhideWhenUsed/>
    <w:qFormat/>
    <w:rsid w:val="00DE2598"/>
    <w:pPr>
      <w:tabs>
        <w:tab w:val="right" w:leader="dot" w:pos="9639"/>
      </w:tabs>
      <w:spacing w:after="100"/>
      <w:ind w:firstLine="709"/>
      <w:jc w:val="both"/>
    </w:pPr>
  </w:style>
  <w:style w:type="character" w:styleId="afff6">
    <w:name w:val="Hyperlink"/>
    <w:uiPriority w:val="99"/>
    <w:unhideWhenUsed/>
    <w:rsid w:val="00160A46"/>
    <w:rPr>
      <w:color w:val="0000FF"/>
      <w:u w:val="single"/>
    </w:rPr>
  </w:style>
  <w:style w:type="paragraph" w:customStyle="1" w:styleId="61">
    <w:name w:val="Стиль По ширине Перед:  6 пт1"/>
    <w:basedOn w:val="aff0"/>
    <w:uiPriority w:val="99"/>
    <w:qFormat/>
    <w:rsid w:val="00160A46"/>
    <w:pPr>
      <w:numPr>
        <w:numId w:val="2"/>
      </w:numPr>
      <w:spacing w:before="120"/>
      <w:jc w:val="both"/>
    </w:pPr>
    <w:rPr>
      <w:sz w:val="26"/>
    </w:rPr>
  </w:style>
  <w:style w:type="paragraph" w:customStyle="1" w:styleId="afff7">
    <w:name w:val="Глава ГП"/>
    <w:basedOn w:val="17"/>
    <w:next w:val="aff0"/>
    <w:link w:val="afff8"/>
    <w:qFormat/>
    <w:rsid w:val="00A31BBE"/>
    <w:pPr>
      <w:spacing w:before="240" w:line="276" w:lineRule="auto"/>
    </w:pPr>
    <w:rPr>
      <w:rFonts w:ascii="Times New Roman" w:hAnsi="Times New Roman"/>
      <w:bCs w:val="0"/>
      <w:caps/>
      <w:color w:val="auto"/>
      <w:lang w:val="en-US" w:eastAsia="x-none"/>
    </w:rPr>
  </w:style>
  <w:style w:type="character" w:customStyle="1" w:styleId="1e">
    <w:name w:val="Заголовок 1 Знак"/>
    <w:aliases w:val="Заголовок 1 Знак Знак Знак1,Заголовок 1 Знак Знак Знак Знак1,новая страница Знак,Заголовок 1 Знак1 Знак1 Знак,Заголовок 1 Знак Знак Знак Знак Знак1 Знак,Заголовок 1 Знак Знак Знак Знак Знак Знак Знак,Заголовок 1 Знак1 Знак Знак Знак"/>
    <w:link w:val="17"/>
    <w:uiPriority w:val="9"/>
    <w:rsid w:val="00B532DE"/>
    <w:rPr>
      <w:rFonts w:ascii="Cambria" w:eastAsia="Times New Roman" w:hAnsi="Cambria"/>
      <w:b/>
      <w:bCs/>
      <w:color w:val="365F91"/>
      <w:sz w:val="28"/>
      <w:szCs w:val="28"/>
      <w:lang w:val="x-none"/>
    </w:rPr>
  </w:style>
  <w:style w:type="paragraph" w:customStyle="1" w:styleId="afff9">
    <w:name w:val="Раздел ГП"/>
    <w:basedOn w:val="24"/>
    <w:next w:val="afff3"/>
    <w:link w:val="afffa"/>
    <w:uiPriority w:val="99"/>
    <w:qFormat/>
    <w:rsid w:val="00212A44"/>
    <w:pPr>
      <w:spacing w:before="120" w:line="276" w:lineRule="auto"/>
      <w:jc w:val="center"/>
    </w:pPr>
    <w:rPr>
      <w:rFonts w:ascii="Liberation Serif" w:hAnsi="Liberation Serif"/>
      <w:color w:val="auto"/>
      <w:lang w:eastAsia="x-none"/>
    </w:rPr>
  </w:style>
  <w:style w:type="character" w:customStyle="1" w:styleId="27">
    <w:name w:val="Заголовок 2 Знак"/>
    <w:aliases w:val="Вид зоны Знак,Заголовок 2 Знак Знак Знак,Знак2 Знак1,таблица 1а Знак,Заголовок 2 Знак Знак Знак Знак Знак,Заголовок 2 Знак Знак Знак Знак Знак Знак Знак Знак1,Заголовок 2 Знак Знак Знак Знак Знак Знак Знак Знак Знак,Название 2 Знак"/>
    <w:link w:val="24"/>
    <w:rsid w:val="00B532DE"/>
    <w:rPr>
      <w:rFonts w:ascii="Cambria" w:eastAsia="Times New Roman" w:hAnsi="Cambria"/>
      <w:b/>
      <w:bCs/>
      <w:color w:val="4F81BD"/>
      <w:sz w:val="26"/>
      <w:szCs w:val="26"/>
      <w:lang w:val="x-none"/>
    </w:rPr>
  </w:style>
  <w:style w:type="paragraph" w:styleId="afffb">
    <w:name w:val="header"/>
    <w:aliases w:val="ВерхКолонтитул,Linie,Верхний колонтитул_1,Aa?oiee eieiioeooe,Верхний колонтитул1,I.L.T."/>
    <w:basedOn w:val="aff0"/>
    <w:link w:val="afffc"/>
    <w:uiPriority w:val="99"/>
    <w:unhideWhenUsed/>
    <w:qFormat/>
    <w:rsid w:val="00C86482"/>
    <w:pPr>
      <w:tabs>
        <w:tab w:val="center" w:pos="4677"/>
        <w:tab w:val="right" w:pos="9355"/>
      </w:tabs>
    </w:pPr>
    <w:rPr>
      <w:lang w:val="x-none"/>
    </w:rPr>
  </w:style>
  <w:style w:type="character" w:customStyle="1" w:styleId="afffc">
    <w:name w:val="Верхний колонтитул Знак"/>
    <w:aliases w:val="ВерхКолонтитул Знак,Linie Знак,Верхний колонтитул_1 Знак,Aa?oiee eieiioeooe Знак,Верхний колонтитул1 Знак,I.L.T. Знак"/>
    <w:link w:val="afffb"/>
    <w:uiPriority w:val="99"/>
    <w:rsid w:val="00C86482"/>
    <w:rPr>
      <w:rFonts w:ascii="Times New Roman" w:eastAsia="Times New Roman" w:hAnsi="Times New Roman" w:cs="Times New Roman"/>
      <w:sz w:val="24"/>
      <w:szCs w:val="24"/>
      <w:lang w:eastAsia="ru-RU"/>
    </w:rPr>
  </w:style>
  <w:style w:type="paragraph" w:styleId="afffd">
    <w:name w:val="footer"/>
    <w:aliases w:val="Body Text Indent Знак,Основной текст 1 Знак,Нумерованный список !! Знак,Надин стиль Знак,Основной текст с отступом1 Знак,Основной текст без отступа Знак,Знак2 Знак"/>
    <w:basedOn w:val="aff0"/>
    <w:link w:val="afffe"/>
    <w:uiPriority w:val="99"/>
    <w:unhideWhenUsed/>
    <w:rsid w:val="00C86482"/>
    <w:pPr>
      <w:tabs>
        <w:tab w:val="center" w:pos="4677"/>
        <w:tab w:val="right" w:pos="9355"/>
      </w:tabs>
    </w:pPr>
    <w:rPr>
      <w:lang w:val="x-none"/>
    </w:rPr>
  </w:style>
  <w:style w:type="character" w:customStyle="1" w:styleId="afffe">
    <w:name w:val="Нижний колонтитул Знак"/>
    <w:aliases w:val="Body Text Indent Знак Знак,Основной текст 1 Знак Знак,Нумерованный список !! Знак Знак,Надин стиль Знак Знак,Основной текст с отступом1 Знак Знак,Основной текст без отступа Знак Знак,Знак2 Знак Знак"/>
    <w:link w:val="afffd"/>
    <w:uiPriority w:val="99"/>
    <w:rsid w:val="00C86482"/>
    <w:rPr>
      <w:rFonts w:ascii="Times New Roman" w:eastAsia="Times New Roman" w:hAnsi="Times New Roman" w:cs="Times New Roman"/>
      <w:sz w:val="24"/>
      <w:szCs w:val="24"/>
      <w:lang w:eastAsia="ru-RU"/>
    </w:rPr>
  </w:style>
  <w:style w:type="character" w:customStyle="1" w:styleId="43">
    <w:name w:val="Заголовок 4 Знак"/>
    <w:aliases w:val="Подзаголовок_ГП Знак,Заголовок 4 подпункт УГТП Знак"/>
    <w:link w:val="40"/>
    <w:uiPriority w:val="9"/>
    <w:rsid w:val="00435938"/>
    <w:rPr>
      <w:rFonts w:ascii="Tahoma" w:eastAsia="Times New Roman" w:hAnsi="Tahoma"/>
      <w:b/>
      <w:i/>
      <w:iCs/>
      <w:sz w:val="24"/>
      <w:lang w:val="x-none" w:eastAsia="x-none"/>
    </w:rPr>
  </w:style>
  <w:style w:type="character" w:customStyle="1" w:styleId="51">
    <w:name w:val="Заголовок 5 Знак"/>
    <w:aliases w:val="Заголовок 5_табл Знак"/>
    <w:link w:val="5"/>
    <w:rsid w:val="00435938"/>
    <w:rPr>
      <w:rFonts w:ascii="Times New Roman" w:eastAsia="Times New Roman" w:hAnsi="Times New Roman"/>
      <w:b/>
      <w:bCs/>
      <w:sz w:val="24"/>
      <w:szCs w:val="24"/>
      <w:lang w:val="x-none" w:eastAsia="x-none"/>
    </w:rPr>
  </w:style>
  <w:style w:type="character" w:customStyle="1" w:styleId="60">
    <w:name w:val="Заголовок 6 Знак"/>
    <w:aliases w:val="Заголовок 6_назв_табл Знак"/>
    <w:link w:val="6"/>
    <w:uiPriority w:val="9"/>
    <w:rsid w:val="00435938"/>
    <w:rPr>
      <w:rFonts w:ascii="Times New Roman" w:eastAsia="Times New Roman" w:hAnsi="Times New Roman"/>
      <w:b/>
      <w:bCs/>
      <w:lang w:val="x-none" w:eastAsia="x-none"/>
    </w:rPr>
  </w:style>
  <w:style w:type="character" w:customStyle="1" w:styleId="80">
    <w:name w:val="Заголовок 8 Знак"/>
    <w:link w:val="8"/>
    <w:rsid w:val="00435938"/>
    <w:rPr>
      <w:rFonts w:ascii="Times New Roman" w:eastAsia="Times New Roman" w:hAnsi="Times New Roman"/>
      <w:i/>
      <w:iCs/>
      <w:sz w:val="24"/>
      <w:szCs w:val="24"/>
      <w:lang w:val="x-none" w:eastAsia="x-none"/>
    </w:rPr>
  </w:style>
  <w:style w:type="character" w:customStyle="1" w:styleId="90">
    <w:name w:val="Заголовок 9 Знак"/>
    <w:link w:val="9"/>
    <w:rsid w:val="00435938"/>
    <w:rPr>
      <w:rFonts w:ascii="Times New Roman" w:eastAsia="Times New Roman" w:hAnsi="Times New Roman"/>
      <w:b/>
      <w:bCs/>
      <w:sz w:val="24"/>
      <w:szCs w:val="24"/>
      <w:lang w:val="x-none" w:eastAsia="x-none"/>
    </w:rPr>
  </w:style>
  <w:style w:type="character" w:customStyle="1" w:styleId="afffa">
    <w:name w:val="Раздел ГП Знак"/>
    <w:link w:val="afff9"/>
    <w:uiPriority w:val="99"/>
    <w:rsid w:val="00212A44"/>
    <w:rPr>
      <w:rFonts w:ascii="Liberation Serif" w:eastAsia="Times New Roman" w:hAnsi="Liberation Serif"/>
      <w:b/>
      <w:bCs/>
      <w:sz w:val="26"/>
      <w:szCs w:val="26"/>
      <w:lang w:val="x-none" w:eastAsia="x-none"/>
    </w:rPr>
  </w:style>
  <w:style w:type="character" w:customStyle="1" w:styleId="afff8">
    <w:name w:val="Глава ГП Знак"/>
    <w:link w:val="afff7"/>
    <w:rsid w:val="00A31BBE"/>
    <w:rPr>
      <w:rFonts w:ascii="Times New Roman" w:eastAsia="Times New Roman" w:hAnsi="Times New Roman"/>
      <w:b/>
      <w:caps/>
      <w:sz w:val="28"/>
      <w:szCs w:val="28"/>
      <w:lang w:val="en-US" w:eastAsia="x-none"/>
    </w:rPr>
  </w:style>
  <w:style w:type="character" w:customStyle="1" w:styleId="affa">
    <w:name w:val="Абзац списка Знак"/>
    <w:aliases w:val="Булит Знак,Нумерация Знак,List Paragraph Знак,Bullet List Знак,FooterText Знак,numbered Знак,Paragraphe de liste1 Знак,lp1 Знак,Bullet 1 Знак,Use Case List Paragraph Знак,ПАРАГРАФ Знак,список 1 Знак,Маркер Знак,Bullet Number Знак"/>
    <w:link w:val="aff8"/>
    <w:uiPriority w:val="34"/>
    <w:rsid w:val="00435938"/>
    <w:rPr>
      <w:rFonts w:ascii="Times New Roman" w:eastAsia="Times New Roman" w:hAnsi="Times New Roman"/>
      <w:sz w:val="24"/>
      <w:szCs w:val="24"/>
    </w:rPr>
  </w:style>
  <w:style w:type="paragraph" w:customStyle="1" w:styleId="af4">
    <w:name w:val="Нумерованный ГП"/>
    <w:basedOn w:val="a1"/>
    <w:link w:val="affff"/>
    <w:qFormat/>
    <w:rsid w:val="00435938"/>
    <w:pPr>
      <w:numPr>
        <w:numId w:val="3"/>
      </w:numPr>
      <w:ind w:left="1134" w:hanging="425"/>
    </w:pPr>
  </w:style>
  <w:style w:type="character" w:customStyle="1" w:styleId="affff">
    <w:name w:val="Нумерованный ГП Знак"/>
    <w:link w:val="af4"/>
    <w:rsid w:val="00435938"/>
    <w:rPr>
      <w:rFonts w:ascii="Tahoma" w:eastAsia="Times New Roman" w:hAnsi="Tahoma"/>
      <w:sz w:val="24"/>
      <w:szCs w:val="24"/>
      <w:lang w:val="x-none" w:eastAsia="x-none"/>
    </w:rPr>
  </w:style>
  <w:style w:type="paragraph" w:styleId="affff0">
    <w:name w:val="Balloon Text"/>
    <w:basedOn w:val="aff0"/>
    <w:link w:val="affff1"/>
    <w:uiPriority w:val="99"/>
    <w:unhideWhenUsed/>
    <w:rsid w:val="00435938"/>
    <w:rPr>
      <w:rFonts w:ascii="Tahoma" w:hAnsi="Tahoma"/>
      <w:sz w:val="16"/>
      <w:szCs w:val="16"/>
      <w:lang w:val="x-none" w:eastAsia="x-none"/>
    </w:rPr>
  </w:style>
  <w:style w:type="character" w:customStyle="1" w:styleId="affff1">
    <w:name w:val="Текст выноски Знак"/>
    <w:link w:val="affff0"/>
    <w:uiPriority w:val="99"/>
    <w:rsid w:val="00435938"/>
    <w:rPr>
      <w:rFonts w:ascii="Tahoma" w:eastAsia="Times New Roman" w:hAnsi="Tahoma"/>
      <w:sz w:val="16"/>
      <w:szCs w:val="16"/>
    </w:rPr>
  </w:style>
  <w:style w:type="paragraph" w:customStyle="1" w:styleId="c2">
    <w:name w:val="c2"/>
    <w:basedOn w:val="aff0"/>
    <w:uiPriority w:val="99"/>
    <w:qFormat/>
    <w:rsid w:val="00701D3F"/>
    <w:pPr>
      <w:spacing w:before="90" w:after="90"/>
      <w:ind w:firstLine="0"/>
    </w:pPr>
  </w:style>
  <w:style w:type="character" w:customStyle="1" w:styleId="410">
    <w:name w:val="Заголовок 4 Знак1"/>
    <w:aliases w:val="Подзаголовок_ГП Знак1"/>
    <w:rsid w:val="00C74B18"/>
    <w:rPr>
      <w:rFonts w:ascii="Cambria" w:eastAsia="Times New Roman" w:hAnsi="Cambria" w:cs="Times New Roman"/>
      <w:b/>
      <w:bCs/>
      <w:i/>
      <w:iCs/>
      <w:color w:val="4F81BD"/>
      <w:sz w:val="24"/>
      <w:szCs w:val="24"/>
    </w:rPr>
  </w:style>
  <w:style w:type="character" w:customStyle="1" w:styleId="1f1">
    <w:name w:val="Текст сноски Знак1"/>
    <w:aliases w:val="Table_Footnote_last Знак Знак2,Table_Footnote_last Знак Знак Знак1,Table_Footnote_last Знак2"/>
    <w:semiHidden/>
    <w:rsid w:val="00C74B18"/>
    <w:rPr>
      <w:rFonts w:ascii="Times New Roman" w:eastAsia="Times New Roman" w:hAnsi="Times New Roman"/>
    </w:rPr>
  </w:style>
  <w:style w:type="table" w:styleId="affff2">
    <w:name w:val="Table Grid"/>
    <w:aliases w:val="Table Grid Report"/>
    <w:basedOn w:val="aff3"/>
    <w:uiPriority w:val="39"/>
    <w:rsid w:val="00435938"/>
    <w:pPr>
      <w:ind w:firstLine="85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3">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3,Обычный (веб)1"/>
    <w:basedOn w:val="aff0"/>
    <w:link w:val="1f2"/>
    <w:uiPriority w:val="99"/>
    <w:unhideWhenUsed/>
    <w:qFormat/>
    <w:rsid w:val="00C74B18"/>
    <w:pPr>
      <w:spacing w:before="100" w:beforeAutospacing="1" w:after="100" w:afterAutospacing="1"/>
      <w:ind w:firstLine="0"/>
    </w:pPr>
    <w:rPr>
      <w:lang w:val="x-none" w:eastAsia="x-none"/>
    </w:rPr>
  </w:style>
  <w:style w:type="paragraph" w:styleId="affff4">
    <w:name w:val="No Spacing"/>
    <w:link w:val="affff5"/>
    <w:uiPriority w:val="1"/>
    <w:qFormat/>
    <w:rsid w:val="00435938"/>
    <w:rPr>
      <w:sz w:val="22"/>
      <w:szCs w:val="22"/>
      <w:lang w:eastAsia="en-US"/>
    </w:rPr>
  </w:style>
  <w:style w:type="character" w:customStyle="1" w:styleId="affff6">
    <w:name w:val="МК Знак"/>
    <w:link w:val="affff7"/>
    <w:locked/>
    <w:rsid w:val="00C74B18"/>
    <w:rPr>
      <w:sz w:val="24"/>
      <w:szCs w:val="24"/>
    </w:rPr>
  </w:style>
  <w:style w:type="paragraph" w:styleId="affff8">
    <w:name w:val="TOC Heading"/>
    <w:basedOn w:val="17"/>
    <w:next w:val="aff0"/>
    <w:uiPriority w:val="39"/>
    <w:unhideWhenUsed/>
    <w:qFormat/>
    <w:rsid w:val="00435938"/>
    <w:pPr>
      <w:spacing w:line="276" w:lineRule="auto"/>
      <w:ind w:firstLine="0"/>
      <w:outlineLvl w:val="9"/>
    </w:pPr>
    <w:rPr>
      <w:lang w:val="ru-RU" w:eastAsia="en-US"/>
    </w:rPr>
  </w:style>
  <w:style w:type="character" w:styleId="affff9">
    <w:name w:val="line number"/>
    <w:basedOn w:val="aff2"/>
    <w:uiPriority w:val="99"/>
    <w:unhideWhenUsed/>
    <w:rsid w:val="00435938"/>
  </w:style>
  <w:style w:type="paragraph" w:customStyle="1" w:styleId="affff7">
    <w:name w:val="МК"/>
    <w:basedOn w:val="aff0"/>
    <w:link w:val="affff6"/>
    <w:qFormat/>
    <w:rsid w:val="00C74B18"/>
    <w:pPr>
      <w:tabs>
        <w:tab w:val="num" w:pos="0"/>
      </w:tabs>
      <w:autoSpaceDE w:val="0"/>
      <w:autoSpaceDN w:val="0"/>
      <w:adjustRightInd w:val="0"/>
      <w:ind w:left="926" w:hanging="360"/>
      <w:jc w:val="both"/>
    </w:pPr>
    <w:rPr>
      <w:rFonts w:ascii="Calibri" w:eastAsia="Calibri" w:hAnsi="Calibri"/>
      <w:lang w:val="x-none" w:eastAsia="x-none"/>
    </w:rPr>
  </w:style>
  <w:style w:type="character" w:styleId="affffa">
    <w:name w:val="annotation reference"/>
    <w:uiPriority w:val="99"/>
    <w:unhideWhenUsed/>
    <w:rsid w:val="00C74B18"/>
    <w:rPr>
      <w:sz w:val="16"/>
      <w:szCs w:val="16"/>
    </w:rPr>
  </w:style>
  <w:style w:type="paragraph" w:customStyle="1" w:styleId="affffb">
    <w:name w:val="ГП Маркированный"/>
    <w:basedOn w:val="aff0"/>
    <w:uiPriority w:val="99"/>
    <w:qFormat/>
    <w:rsid w:val="00435938"/>
    <w:pPr>
      <w:spacing w:after="200" w:line="360" w:lineRule="auto"/>
      <w:ind w:left="1778" w:hanging="360"/>
      <w:contextualSpacing/>
    </w:pPr>
    <w:rPr>
      <w:rFonts w:ascii="Tahoma" w:hAnsi="Tahoma" w:cs="Tahoma"/>
      <w:lang w:eastAsia="en-US"/>
    </w:rPr>
  </w:style>
  <w:style w:type="paragraph" w:customStyle="1" w:styleId="affffc">
    <w:name w:val="ГП Основной"/>
    <w:uiPriority w:val="99"/>
    <w:qFormat/>
    <w:rsid w:val="00435938"/>
    <w:pPr>
      <w:spacing w:after="120" w:line="276" w:lineRule="auto"/>
      <w:ind w:firstLine="709"/>
      <w:jc w:val="both"/>
    </w:pPr>
    <w:rPr>
      <w:rFonts w:ascii="Tahoma" w:eastAsia="Times New Roman" w:hAnsi="Tahoma" w:cs="Tahoma"/>
      <w:sz w:val="24"/>
      <w:szCs w:val="24"/>
      <w:lang w:eastAsia="en-US"/>
    </w:rPr>
  </w:style>
  <w:style w:type="character" w:customStyle="1" w:styleId="c0">
    <w:name w:val="c0"/>
    <w:rsid w:val="00C74B18"/>
  </w:style>
  <w:style w:type="paragraph" w:styleId="affffd">
    <w:name w:val="Body Text"/>
    <w:aliases w:val="Text1,Таймс Нью,Основной текст Знак Знак,Основной текст Знак Знак Знак Знак Знак,Основной текст Знак Знак Знак Знак Знак Знак,Основной текст Знак2,Основной текст Знак Знак1,Основной текст Знак1 Знак Знак,Заг1,BO,ID,body indent,ändrad,EHPT"/>
    <w:basedOn w:val="aff0"/>
    <w:link w:val="affffe"/>
    <w:uiPriority w:val="99"/>
    <w:qFormat/>
    <w:rsid w:val="007D63CE"/>
    <w:pPr>
      <w:spacing w:after="120"/>
      <w:ind w:firstLine="0"/>
    </w:pPr>
    <w:rPr>
      <w:lang w:val="x-none" w:eastAsia="x-none"/>
    </w:rPr>
  </w:style>
  <w:style w:type="character" w:customStyle="1" w:styleId="affffe">
    <w:name w:val="Основной текст Знак"/>
    <w:aliases w:val="Text1 Знак,Таймс Нью Знак,Основной текст Знак Знак Знак,Основной текст Знак Знак Знак Знак Знак Знак1,Основной текст Знак Знак Знак Знак Знак Знак Знак,Основной текст Знак2 Знак,Основной текст Знак Знак1 Знак,Заг1 Знак,BO Знак"/>
    <w:link w:val="affffd"/>
    <w:uiPriority w:val="99"/>
    <w:rsid w:val="007D63CE"/>
    <w:rPr>
      <w:rFonts w:ascii="Times New Roman" w:eastAsia="Times New Roman" w:hAnsi="Times New Roman"/>
      <w:sz w:val="24"/>
      <w:szCs w:val="24"/>
    </w:rPr>
  </w:style>
  <w:style w:type="character" w:customStyle="1" w:styleId="apple-converted-space">
    <w:name w:val="apple-converted-space"/>
    <w:rsid w:val="007D63CE"/>
  </w:style>
  <w:style w:type="paragraph" w:customStyle="1" w:styleId="Standard">
    <w:name w:val="Standard"/>
    <w:uiPriority w:val="99"/>
    <w:qFormat/>
    <w:rsid w:val="007D63CE"/>
    <w:pPr>
      <w:widowControl w:val="0"/>
      <w:suppressAutoHyphens/>
      <w:autoSpaceDN w:val="0"/>
    </w:pPr>
    <w:rPr>
      <w:rFonts w:ascii="Times New Roman" w:hAnsi="Times New Roman"/>
      <w:kern w:val="3"/>
      <w:sz w:val="21"/>
      <w:szCs w:val="21"/>
    </w:rPr>
  </w:style>
  <w:style w:type="paragraph" w:styleId="2a">
    <w:name w:val="Body Text Indent 2"/>
    <w:basedOn w:val="aff0"/>
    <w:link w:val="2b"/>
    <w:uiPriority w:val="99"/>
    <w:unhideWhenUsed/>
    <w:rsid w:val="007D63CE"/>
    <w:pPr>
      <w:spacing w:after="120" w:line="480" w:lineRule="auto"/>
      <w:ind w:left="283"/>
      <w:jc w:val="both"/>
    </w:pPr>
    <w:rPr>
      <w:lang w:val="x-none" w:eastAsia="x-none"/>
    </w:rPr>
  </w:style>
  <w:style w:type="character" w:customStyle="1" w:styleId="2b">
    <w:name w:val="Основной текст с отступом 2 Знак"/>
    <w:link w:val="2a"/>
    <w:uiPriority w:val="99"/>
    <w:rsid w:val="007D63CE"/>
    <w:rPr>
      <w:rFonts w:ascii="Times New Roman" w:eastAsia="Times New Roman" w:hAnsi="Times New Roman"/>
      <w:sz w:val="24"/>
      <w:szCs w:val="24"/>
    </w:rPr>
  </w:style>
  <w:style w:type="paragraph" w:styleId="afffff">
    <w:name w:val="Plain Text"/>
    <w:aliases w:val="Знак"/>
    <w:basedOn w:val="aff0"/>
    <w:link w:val="afffff0"/>
    <w:qFormat/>
    <w:rsid w:val="00435938"/>
    <w:pPr>
      <w:spacing w:line="340" w:lineRule="exact"/>
      <w:ind w:firstLine="289"/>
      <w:jc w:val="both"/>
    </w:pPr>
    <w:rPr>
      <w:sz w:val="26"/>
      <w:szCs w:val="20"/>
      <w:lang w:val="x-none" w:eastAsia="x-none"/>
    </w:rPr>
  </w:style>
  <w:style w:type="character" w:customStyle="1" w:styleId="afffff0">
    <w:name w:val="Текст Знак"/>
    <w:aliases w:val="Знак Знак14"/>
    <w:link w:val="afffff"/>
    <w:rsid w:val="00435938"/>
    <w:rPr>
      <w:rFonts w:ascii="Times New Roman" w:eastAsia="Times New Roman" w:hAnsi="Times New Roman"/>
      <w:sz w:val="26"/>
    </w:rPr>
  </w:style>
  <w:style w:type="character" w:customStyle="1" w:styleId="1f3">
    <w:name w:val="Основной текст Знак1"/>
    <w:aliases w:val="Text1 Знак1,Таймс Нью Знак1,Основной текст Знак Знак Знак1,Основной текст Знак Знак Знак Знак Знак Знак2,Основной текст Знак Знак Знак Знак Знак Знак Знак1,Основной текст Знак2 Знак1,Основной текст Знак Знак1 Знак1,bt Знак"/>
    <w:rsid w:val="00A34F19"/>
    <w:rPr>
      <w:rFonts w:ascii="Times New Roman" w:eastAsia="Times New Roman" w:hAnsi="Times New Roman"/>
      <w:sz w:val="24"/>
      <w:szCs w:val="24"/>
    </w:rPr>
  </w:style>
  <w:style w:type="paragraph" w:styleId="afffff1">
    <w:name w:val="Body Text Indent"/>
    <w:aliases w:val="Основной текст 1,Нумерованный список !!,Надин стиль,Исторические события,Ист события с точкой,Основной текст с отступом Знак Знак,Body Text Indent,Основной текст лево,Основной текст лево1,Основной текст ле"/>
    <w:basedOn w:val="aff0"/>
    <w:link w:val="afffff2"/>
    <w:unhideWhenUsed/>
    <w:qFormat/>
    <w:rsid w:val="009372BE"/>
    <w:pPr>
      <w:spacing w:after="120"/>
      <w:ind w:left="283" w:firstLine="0"/>
    </w:pPr>
    <w:rPr>
      <w:lang w:val="x-none" w:eastAsia="x-none"/>
    </w:rPr>
  </w:style>
  <w:style w:type="character" w:customStyle="1" w:styleId="afffff2">
    <w:name w:val="Основной текст с отступом Знак"/>
    <w:aliases w:val="Основной текст 1 Знак1,Нумерованный список !! Знак1,Надин стиль Знак1,Исторические события Знак,Ист события с точкой Знак,Основной текст с отступом Знак Знак Знак,Body Text Indent Знак1,Основной текст лево Знак"/>
    <w:link w:val="afffff1"/>
    <w:rsid w:val="009372BE"/>
    <w:rPr>
      <w:rFonts w:ascii="Times New Roman" w:eastAsia="Times New Roman" w:hAnsi="Times New Roman"/>
      <w:sz w:val="24"/>
      <w:szCs w:val="24"/>
    </w:rPr>
  </w:style>
  <w:style w:type="paragraph" w:customStyle="1" w:styleId="afffff3">
    <w:name w:val="Цитаты"/>
    <w:basedOn w:val="aff0"/>
    <w:rsid w:val="009372BE"/>
    <w:pPr>
      <w:autoSpaceDE w:val="0"/>
      <w:autoSpaceDN w:val="0"/>
      <w:spacing w:before="100" w:after="100"/>
      <w:ind w:left="360" w:right="360" w:firstLine="0"/>
    </w:pPr>
  </w:style>
  <w:style w:type="paragraph" w:styleId="2c">
    <w:name w:val="Body Text 2"/>
    <w:aliases w:val="об1,Основной текст с отступом Знак Знак Знак Знак"/>
    <w:basedOn w:val="aff0"/>
    <w:link w:val="2d"/>
    <w:unhideWhenUsed/>
    <w:rsid w:val="007932C3"/>
    <w:pPr>
      <w:spacing w:after="120" w:line="480" w:lineRule="auto"/>
    </w:pPr>
    <w:rPr>
      <w:lang w:val="x-none" w:eastAsia="x-none"/>
    </w:rPr>
  </w:style>
  <w:style w:type="character" w:customStyle="1" w:styleId="2d">
    <w:name w:val="Основной текст 2 Знак"/>
    <w:aliases w:val="об1 Знак,Основной текст с отступом Знак Знак Знак Знак Знак"/>
    <w:link w:val="2c"/>
    <w:rsid w:val="007932C3"/>
    <w:rPr>
      <w:rFonts w:ascii="Times New Roman" w:eastAsia="Times New Roman" w:hAnsi="Times New Roman"/>
      <w:sz w:val="24"/>
      <w:szCs w:val="24"/>
    </w:rPr>
  </w:style>
  <w:style w:type="paragraph" w:customStyle="1" w:styleId="ConsNormal">
    <w:name w:val="ConsNormal"/>
    <w:link w:val="ConsNormal0"/>
    <w:qFormat/>
    <w:rsid w:val="007932C3"/>
    <w:pPr>
      <w:widowControl w:val="0"/>
      <w:autoSpaceDE w:val="0"/>
      <w:autoSpaceDN w:val="0"/>
      <w:adjustRightInd w:val="0"/>
      <w:ind w:firstLine="720"/>
    </w:pPr>
    <w:rPr>
      <w:rFonts w:ascii="Arial" w:eastAsia="Times New Roman" w:hAnsi="Arial" w:cs="Arial"/>
    </w:rPr>
  </w:style>
  <w:style w:type="paragraph" w:customStyle="1" w:styleId="afffff4">
    <w:name w:val="Нормальный (таблица)"/>
    <w:basedOn w:val="aff0"/>
    <w:next w:val="aff0"/>
    <w:uiPriority w:val="99"/>
    <w:rsid w:val="007932C3"/>
    <w:pPr>
      <w:widowControl w:val="0"/>
      <w:autoSpaceDE w:val="0"/>
      <w:autoSpaceDN w:val="0"/>
      <w:adjustRightInd w:val="0"/>
      <w:ind w:firstLine="0"/>
      <w:jc w:val="both"/>
    </w:pPr>
  </w:style>
  <w:style w:type="paragraph" w:customStyle="1" w:styleId="1f4">
    <w:name w:val="Подзаг1"/>
    <w:basedOn w:val="aff0"/>
    <w:next w:val="aff0"/>
    <w:rsid w:val="007932C3"/>
    <w:pPr>
      <w:keepNext/>
      <w:spacing w:before="120"/>
      <w:ind w:firstLine="0"/>
      <w:jc w:val="center"/>
    </w:pPr>
    <w:rPr>
      <w:sz w:val="20"/>
      <w:szCs w:val="20"/>
    </w:rPr>
  </w:style>
  <w:style w:type="paragraph" w:styleId="36">
    <w:name w:val="Body Text Indent 3"/>
    <w:aliases w:val="дисер"/>
    <w:basedOn w:val="aff0"/>
    <w:link w:val="37"/>
    <w:rsid w:val="007932C3"/>
    <w:pPr>
      <w:spacing w:line="360" w:lineRule="auto"/>
      <w:ind w:firstLine="540"/>
      <w:jc w:val="both"/>
    </w:pPr>
    <w:rPr>
      <w:rFonts w:ascii="Arial" w:hAnsi="Arial"/>
      <w:lang w:val="x-none" w:eastAsia="x-none"/>
    </w:rPr>
  </w:style>
  <w:style w:type="character" w:customStyle="1" w:styleId="37">
    <w:name w:val="Основной текст с отступом 3 Знак"/>
    <w:aliases w:val="дисер Знак"/>
    <w:link w:val="36"/>
    <w:rsid w:val="007932C3"/>
    <w:rPr>
      <w:rFonts w:ascii="Arial" w:eastAsia="Times New Roman" w:hAnsi="Arial" w:cs="Arial"/>
      <w:sz w:val="24"/>
      <w:szCs w:val="24"/>
    </w:rPr>
  </w:style>
  <w:style w:type="paragraph" w:styleId="38">
    <w:name w:val="Body Text 3"/>
    <w:aliases w:val="Основной текст 3 Знак Знак Знак Знак"/>
    <w:basedOn w:val="aff0"/>
    <w:link w:val="39"/>
    <w:rsid w:val="007932C3"/>
    <w:pPr>
      <w:ind w:firstLine="0"/>
      <w:jc w:val="center"/>
    </w:pPr>
    <w:rPr>
      <w:rFonts w:ascii="Arial" w:hAnsi="Arial"/>
      <w:caps/>
      <w:sz w:val="28"/>
      <w:lang w:val="x-none" w:eastAsia="x-none"/>
    </w:rPr>
  </w:style>
  <w:style w:type="paragraph" w:customStyle="1" w:styleId="1f5">
    <w:name w:val="Абзац списка1"/>
    <w:basedOn w:val="aff0"/>
    <w:link w:val="ListParagraphChar"/>
    <w:qFormat/>
    <w:rsid w:val="00435938"/>
    <w:pPr>
      <w:spacing w:line="276" w:lineRule="auto"/>
      <w:ind w:left="720" w:firstLine="0"/>
    </w:pPr>
    <w:rPr>
      <w:rFonts w:ascii="Calibri" w:hAnsi="Calibri"/>
      <w:sz w:val="22"/>
      <w:szCs w:val="22"/>
      <w:lang w:val="x-none" w:eastAsia="x-none"/>
    </w:rPr>
  </w:style>
  <w:style w:type="character" w:customStyle="1" w:styleId="39">
    <w:name w:val="Основной текст 3 Знак"/>
    <w:aliases w:val="Основной текст 3 Знак Знак Знак Знак Знак"/>
    <w:link w:val="38"/>
    <w:rsid w:val="007932C3"/>
    <w:rPr>
      <w:rFonts w:ascii="Arial" w:eastAsia="Times New Roman" w:hAnsi="Arial" w:cs="Arial"/>
      <w:caps/>
      <w:sz w:val="28"/>
      <w:szCs w:val="24"/>
    </w:rPr>
  </w:style>
  <w:style w:type="paragraph" w:customStyle="1" w:styleId="H2">
    <w:name w:val="H2"/>
    <w:basedOn w:val="aff0"/>
    <w:next w:val="aff0"/>
    <w:rsid w:val="007932C3"/>
    <w:pPr>
      <w:keepNext/>
      <w:autoSpaceDE w:val="0"/>
      <w:autoSpaceDN w:val="0"/>
      <w:spacing w:before="100" w:after="100"/>
      <w:ind w:firstLine="0"/>
      <w:outlineLvl w:val="2"/>
    </w:pPr>
    <w:rPr>
      <w:b/>
      <w:bCs/>
      <w:sz w:val="36"/>
      <w:szCs w:val="36"/>
    </w:rPr>
  </w:style>
  <w:style w:type="paragraph" w:styleId="afffff5">
    <w:name w:val="caption"/>
    <w:aliases w:val="диаграммы Знак,Название объекта таблица Знак,Caption Char Знак,Caption Char1 Char Знак,Caption Char Char Char Знак,Caption Char1 Знак,Caption Char Char Знак,Caption Char2 Char Знак,Caption Char Char1 Char Знак"/>
    <w:basedOn w:val="aff0"/>
    <w:next w:val="aff0"/>
    <w:link w:val="afffff6"/>
    <w:uiPriority w:val="35"/>
    <w:unhideWhenUsed/>
    <w:qFormat/>
    <w:rsid w:val="00435938"/>
    <w:pPr>
      <w:spacing w:after="200"/>
      <w:ind w:firstLine="0"/>
    </w:pPr>
    <w:rPr>
      <w:rFonts w:ascii="Calibri" w:hAnsi="Calibri"/>
      <w:b/>
      <w:bCs/>
      <w:color w:val="4F81BD"/>
      <w:sz w:val="18"/>
      <w:szCs w:val="18"/>
    </w:rPr>
  </w:style>
  <w:style w:type="character" w:customStyle="1" w:styleId="113">
    <w:name w:val="Заголовок 1 Знак1"/>
    <w:aliases w:val="H1 Знак1,Заголов Знак1,ch Знак1,Глава Знак1,(раздел) Знак1,Название1 Знак,УРОВЕНЬ 2 Знак1"/>
    <w:locked/>
    <w:rsid w:val="00435938"/>
    <w:rPr>
      <w:rFonts w:ascii="Times New Roman" w:eastAsia="Times New Roman" w:hAnsi="Times New Roman" w:cs="Times New Roman"/>
      <w:sz w:val="28"/>
      <w:szCs w:val="28"/>
    </w:rPr>
  </w:style>
  <w:style w:type="paragraph" w:customStyle="1" w:styleId="H3">
    <w:name w:val="H3"/>
    <w:basedOn w:val="aff0"/>
    <w:next w:val="aff0"/>
    <w:rsid w:val="007932C3"/>
    <w:pPr>
      <w:keepNext/>
      <w:autoSpaceDE w:val="0"/>
      <w:autoSpaceDN w:val="0"/>
      <w:spacing w:before="100" w:after="100"/>
      <w:ind w:firstLine="0"/>
      <w:outlineLvl w:val="3"/>
    </w:pPr>
    <w:rPr>
      <w:b/>
      <w:bCs/>
      <w:sz w:val="28"/>
      <w:szCs w:val="28"/>
    </w:rPr>
  </w:style>
  <w:style w:type="paragraph" w:customStyle="1" w:styleId="50">
    <w:name w:val="заголовок 5"/>
    <w:basedOn w:val="aff0"/>
    <w:next w:val="aff0"/>
    <w:rsid w:val="007932C3"/>
    <w:pPr>
      <w:keepNext/>
      <w:numPr>
        <w:numId w:val="5"/>
      </w:numPr>
      <w:tabs>
        <w:tab w:val="num" w:pos="2520"/>
      </w:tabs>
      <w:autoSpaceDE w:val="0"/>
      <w:autoSpaceDN w:val="0"/>
      <w:jc w:val="center"/>
    </w:pPr>
    <w:rPr>
      <w:sz w:val="28"/>
      <w:szCs w:val="28"/>
    </w:rPr>
  </w:style>
  <w:style w:type="paragraph" w:customStyle="1" w:styleId="1f6">
    <w:name w:val="заголовок 1"/>
    <w:basedOn w:val="aff0"/>
    <w:next w:val="aff0"/>
    <w:qFormat/>
    <w:rsid w:val="007932C3"/>
    <w:pPr>
      <w:keepNext/>
      <w:autoSpaceDE w:val="0"/>
      <w:autoSpaceDN w:val="0"/>
      <w:ind w:firstLine="0"/>
      <w:jc w:val="center"/>
    </w:pPr>
    <w:rPr>
      <w:sz w:val="28"/>
      <w:szCs w:val="28"/>
    </w:rPr>
  </w:style>
  <w:style w:type="paragraph" w:customStyle="1" w:styleId="FR2">
    <w:name w:val="FR2"/>
    <w:qFormat/>
    <w:rsid w:val="007932C3"/>
    <w:pPr>
      <w:widowControl w:val="0"/>
      <w:autoSpaceDE w:val="0"/>
      <w:autoSpaceDN w:val="0"/>
      <w:adjustRightInd w:val="0"/>
      <w:spacing w:line="259" w:lineRule="auto"/>
      <w:ind w:firstLine="160"/>
      <w:jc w:val="both"/>
    </w:pPr>
    <w:rPr>
      <w:rFonts w:ascii="Times New Roman" w:eastAsia="Times New Roman" w:hAnsi="Times New Roman"/>
      <w:sz w:val="18"/>
      <w:szCs w:val="18"/>
    </w:rPr>
  </w:style>
  <w:style w:type="paragraph" w:customStyle="1" w:styleId="62">
    <w:name w:val="заголовок 6"/>
    <w:basedOn w:val="aff0"/>
    <w:next w:val="aff0"/>
    <w:rsid w:val="007932C3"/>
    <w:pPr>
      <w:keepNext/>
      <w:autoSpaceDE w:val="0"/>
      <w:autoSpaceDN w:val="0"/>
      <w:ind w:firstLine="0"/>
      <w:jc w:val="both"/>
    </w:pPr>
    <w:rPr>
      <w:b/>
      <w:bCs/>
      <w:i/>
      <w:iCs/>
    </w:rPr>
  </w:style>
  <w:style w:type="paragraph" w:customStyle="1" w:styleId="3a">
    <w:name w:val="заголовок 3"/>
    <w:basedOn w:val="aff0"/>
    <w:next w:val="aff0"/>
    <w:qFormat/>
    <w:rsid w:val="007932C3"/>
    <w:pPr>
      <w:keepNext/>
      <w:autoSpaceDE w:val="0"/>
      <w:autoSpaceDN w:val="0"/>
      <w:spacing w:before="240" w:after="60"/>
      <w:ind w:firstLine="0"/>
    </w:pPr>
    <w:rPr>
      <w:rFonts w:ascii="Arial" w:hAnsi="Arial" w:cs="Arial"/>
      <w:b/>
      <w:bCs/>
      <w:sz w:val="26"/>
      <w:szCs w:val="26"/>
    </w:rPr>
  </w:style>
  <w:style w:type="paragraph" w:customStyle="1" w:styleId="44">
    <w:name w:val="заголовок 4"/>
    <w:basedOn w:val="aff0"/>
    <w:next w:val="aff0"/>
    <w:qFormat/>
    <w:rsid w:val="007932C3"/>
    <w:pPr>
      <w:keepNext/>
      <w:autoSpaceDE w:val="0"/>
      <w:autoSpaceDN w:val="0"/>
      <w:ind w:firstLine="0"/>
      <w:jc w:val="both"/>
    </w:pPr>
    <w:rPr>
      <w:b/>
      <w:bCs/>
      <w:sz w:val="28"/>
      <w:szCs w:val="28"/>
    </w:rPr>
  </w:style>
  <w:style w:type="character" w:customStyle="1" w:styleId="1f7">
    <w:name w:val="Название Знак1"/>
    <w:aliases w:val="Название таблицы Знак"/>
    <w:link w:val="3b"/>
    <w:locked/>
    <w:rsid w:val="00435938"/>
    <w:rPr>
      <w:rFonts w:ascii="Times New Roman" w:eastAsia="Times New Roman" w:hAnsi="Times New Roman" w:cs="Times New Roman"/>
      <w:sz w:val="28"/>
      <w:szCs w:val="28"/>
    </w:rPr>
  </w:style>
  <w:style w:type="paragraph" w:customStyle="1" w:styleId="71">
    <w:name w:val="заголовок 7"/>
    <w:basedOn w:val="aff0"/>
    <w:next w:val="aff0"/>
    <w:rsid w:val="007932C3"/>
    <w:pPr>
      <w:keepNext/>
      <w:autoSpaceDE w:val="0"/>
      <w:autoSpaceDN w:val="0"/>
      <w:ind w:firstLine="0"/>
      <w:jc w:val="both"/>
    </w:pPr>
    <w:rPr>
      <w:b/>
      <w:bCs/>
    </w:rPr>
  </w:style>
  <w:style w:type="paragraph" w:customStyle="1" w:styleId="ConsNonformat">
    <w:name w:val="ConsNonformat"/>
    <w:link w:val="ConsNonformat0"/>
    <w:qFormat/>
    <w:rsid w:val="007932C3"/>
    <w:pPr>
      <w:widowControl w:val="0"/>
      <w:autoSpaceDE w:val="0"/>
      <w:autoSpaceDN w:val="0"/>
      <w:adjustRightInd w:val="0"/>
    </w:pPr>
    <w:rPr>
      <w:rFonts w:ascii="Courier New" w:eastAsia="Times New Roman" w:hAnsi="Courier New" w:cs="Courier New"/>
    </w:rPr>
  </w:style>
  <w:style w:type="paragraph" w:customStyle="1" w:styleId="ConsPlusNormal">
    <w:name w:val="ConsPlusNormal"/>
    <w:link w:val="ConsPlusNormal0"/>
    <w:qFormat/>
    <w:rsid w:val="007932C3"/>
    <w:pPr>
      <w:widowControl w:val="0"/>
      <w:autoSpaceDE w:val="0"/>
      <w:autoSpaceDN w:val="0"/>
      <w:adjustRightInd w:val="0"/>
      <w:ind w:firstLine="720"/>
    </w:pPr>
    <w:rPr>
      <w:rFonts w:ascii="Arial" w:eastAsia="Times New Roman" w:hAnsi="Arial" w:cs="Arial"/>
      <w:sz w:val="18"/>
      <w:szCs w:val="18"/>
    </w:rPr>
  </w:style>
  <w:style w:type="paragraph" w:styleId="afffff7">
    <w:name w:val="annotation text"/>
    <w:basedOn w:val="aff0"/>
    <w:link w:val="1f8"/>
    <w:rsid w:val="00435938"/>
    <w:pPr>
      <w:ind w:firstLine="0"/>
    </w:pPr>
    <w:rPr>
      <w:sz w:val="20"/>
      <w:szCs w:val="20"/>
      <w:lang w:val="x-none" w:eastAsia="x-none"/>
    </w:rPr>
  </w:style>
  <w:style w:type="character" w:customStyle="1" w:styleId="afffff8">
    <w:name w:val="Текст примечания Знак"/>
    <w:uiPriority w:val="99"/>
    <w:rsid w:val="00435938"/>
    <w:rPr>
      <w:rFonts w:ascii="Times New Roman" w:eastAsia="Times New Roman" w:hAnsi="Times New Roman"/>
    </w:rPr>
  </w:style>
  <w:style w:type="character" w:customStyle="1" w:styleId="1f8">
    <w:name w:val="Текст примечания Знак1"/>
    <w:link w:val="afffff7"/>
    <w:locked/>
    <w:rsid w:val="00435938"/>
    <w:rPr>
      <w:rFonts w:ascii="Times New Roman" w:eastAsia="Times New Roman" w:hAnsi="Times New Roman"/>
    </w:rPr>
  </w:style>
  <w:style w:type="paragraph" w:styleId="afffff9">
    <w:name w:val="annotation subject"/>
    <w:basedOn w:val="afffff7"/>
    <w:next w:val="afffff7"/>
    <w:link w:val="1f9"/>
    <w:rsid w:val="00435938"/>
    <w:rPr>
      <w:b/>
      <w:bCs/>
    </w:rPr>
  </w:style>
  <w:style w:type="paragraph" w:customStyle="1" w:styleId="ConsPlusNonformat">
    <w:name w:val="ConsPlusNonformat"/>
    <w:qFormat/>
    <w:rsid w:val="007932C3"/>
    <w:pPr>
      <w:autoSpaceDE w:val="0"/>
      <w:autoSpaceDN w:val="0"/>
      <w:adjustRightInd w:val="0"/>
    </w:pPr>
    <w:rPr>
      <w:rFonts w:ascii="Courier New" w:eastAsia="Times New Roman" w:hAnsi="Courier New" w:cs="Courier New"/>
    </w:rPr>
  </w:style>
  <w:style w:type="character" w:customStyle="1" w:styleId="1f9">
    <w:name w:val="Тема примечания Знак1"/>
    <w:link w:val="afffff9"/>
    <w:locked/>
    <w:rsid w:val="00435938"/>
    <w:rPr>
      <w:rFonts w:ascii="Times New Roman" w:eastAsia="Times New Roman" w:hAnsi="Times New Roman"/>
      <w:b/>
      <w:bCs/>
    </w:rPr>
  </w:style>
  <w:style w:type="character" w:customStyle="1" w:styleId="1fa">
    <w:name w:val="Текст выноски Знак1"/>
    <w:semiHidden/>
    <w:locked/>
    <w:rsid w:val="00435938"/>
    <w:rPr>
      <w:rFonts w:ascii="Tahoma" w:eastAsia="Times New Roman" w:hAnsi="Tahoma" w:cs="Tahoma"/>
      <w:sz w:val="16"/>
      <w:szCs w:val="16"/>
    </w:rPr>
  </w:style>
  <w:style w:type="character" w:customStyle="1" w:styleId="afffffa">
    <w:name w:val="Утратил силу"/>
    <w:uiPriority w:val="99"/>
    <w:rsid w:val="007932C3"/>
    <w:rPr>
      <w:color w:val="808000"/>
    </w:rPr>
  </w:style>
  <w:style w:type="character" w:customStyle="1" w:styleId="blk">
    <w:name w:val="blk"/>
    <w:rsid w:val="007136F6"/>
  </w:style>
  <w:style w:type="paragraph" w:customStyle="1" w:styleId="-1">
    <w:name w:val="*П-СПРАВА без абзаца"/>
    <w:basedOn w:val="aff0"/>
    <w:autoRedefine/>
    <w:rsid w:val="00D11B30"/>
    <w:pPr>
      <w:ind w:firstLine="0"/>
      <w:jc w:val="right"/>
    </w:pPr>
    <w:rPr>
      <w:sz w:val="28"/>
      <w:szCs w:val="20"/>
    </w:rPr>
  </w:style>
  <w:style w:type="character" w:customStyle="1" w:styleId="-2">
    <w:name w:val="*П-Заголовок НПА Знак"/>
    <w:link w:val="-3"/>
    <w:locked/>
    <w:rsid w:val="00D11B30"/>
    <w:rPr>
      <w:b/>
      <w:i/>
      <w:sz w:val="28"/>
      <w:szCs w:val="28"/>
    </w:rPr>
  </w:style>
  <w:style w:type="paragraph" w:customStyle="1" w:styleId="-3">
    <w:name w:val="*П-Заголовок НПА"/>
    <w:basedOn w:val="aff0"/>
    <w:link w:val="-2"/>
    <w:rsid w:val="00D11B30"/>
    <w:pPr>
      <w:ind w:firstLine="0"/>
      <w:jc w:val="center"/>
    </w:pPr>
    <w:rPr>
      <w:rFonts w:ascii="Calibri" w:eastAsia="Calibri" w:hAnsi="Calibri"/>
      <w:b/>
      <w:i/>
      <w:sz w:val="28"/>
      <w:szCs w:val="28"/>
      <w:lang w:val="x-none" w:eastAsia="x-none"/>
    </w:rPr>
  </w:style>
  <w:style w:type="paragraph" w:customStyle="1" w:styleId="-4">
    <w:name w:val="*П-СЛЕВА"/>
    <w:aliases w:val="с абзаца"/>
    <w:basedOn w:val="aff0"/>
    <w:rsid w:val="00D11B30"/>
    <w:pPr>
      <w:ind w:firstLine="0"/>
    </w:pPr>
    <w:rPr>
      <w:color w:val="000000"/>
      <w:sz w:val="28"/>
      <w:szCs w:val="28"/>
    </w:rPr>
  </w:style>
  <w:style w:type="paragraph" w:customStyle="1" w:styleId="-5">
    <w:name w:val="*П-СЛЕВА без абзаца"/>
    <w:basedOn w:val="aff0"/>
    <w:rsid w:val="00D11B30"/>
    <w:pPr>
      <w:ind w:firstLine="0"/>
    </w:pPr>
    <w:rPr>
      <w:color w:val="000000"/>
      <w:sz w:val="28"/>
      <w:szCs w:val="20"/>
    </w:rPr>
  </w:style>
  <w:style w:type="paragraph" w:customStyle="1" w:styleId="-6">
    <w:name w:val="*П-СОГЛАСОВАНИЕ постановления"/>
    <w:basedOn w:val="aff0"/>
    <w:rsid w:val="00D11B30"/>
    <w:pPr>
      <w:widowControl w:val="0"/>
      <w:ind w:firstLine="0"/>
      <w:jc w:val="center"/>
      <w:outlineLvl w:val="0"/>
    </w:pPr>
    <w:rPr>
      <w:b/>
      <w:color w:val="000000"/>
      <w:sz w:val="28"/>
      <w:szCs w:val="20"/>
    </w:rPr>
  </w:style>
  <w:style w:type="paragraph" w:customStyle="1" w:styleId="-14">
    <w:name w:val="*П-№14 с абзаца"/>
    <w:basedOn w:val="-5"/>
    <w:rsid w:val="00D11B30"/>
  </w:style>
  <w:style w:type="paragraph" w:customStyle="1" w:styleId="312">
    <w:name w:val="Основной текст с отступом 31"/>
    <w:basedOn w:val="aff0"/>
    <w:qFormat/>
    <w:rsid w:val="00D11B30"/>
    <w:pPr>
      <w:tabs>
        <w:tab w:val="left" w:pos="709"/>
      </w:tabs>
      <w:ind w:firstLine="709"/>
      <w:jc w:val="both"/>
    </w:pPr>
    <w:rPr>
      <w:rFonts w:ascii="TimesET" w:eastAsia="TimesET" w:hAnsi="TimesET"/>
      <w:szCs w:val="20"/>
    </w:rPr>
  </w:style>
  <w:style w:type="paragraph" w:customStyle="1" w:styleId="afffffb">
    <w:name w:val="Готовый"/>
    <w:basedOn w:val="aff0"/>
    <w:qFormat/>
    <w:rsid w:val="00D11B3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09"/>
      <w:jc w:val="both"/>
    </w:pPr>
    <w:rPr>
      <w:rFonts w:ascii="Courier New" w:hAnsi="Courier New"/>
      <w:snapToGrid w:val="0"/>
      <w:sz w:val="20"/>
      <w:szCs w:val="20"/>
    </w:rPr>
  </w:style>
  <w:style w:type="paragraph" w:customStyle="1" w:styleId="ConsTitle">
    <w:name w:val="ConsTitle"/>
    <w:qFormat/>
    <w:rsid w:val="00D11B30"/>
    <w:pPr>
      <w:widowControl w:val="0"/>
      <w:autoSpaceDE w:val="0"/>
      <w:autoSpaceDN w:val="0"/>
      <w:adjustRightInd w:val="0"/>
      <w:ind w:right="19772"/>
    </w:pPr>
    <w:rPr>
      <w:rFonts w:ascii="Arial" w:eastAsia="Times New Roman" w:hAnsi="Arial" w:cs="Arial"/>
      <w:b/>
      <w:bCs/>
      <w:sz w:val="16"/>
      <w:szCs w:val="16"/>
    </w:rPr>
  </w:style>
  <w:style w:type="character" w:customStyle="1" w:styleId="1fb">
    <w:name w:val="Верхний колонтитул Знак1"/>
    <w:aliases w:val="ВерхКолонтитул Знак1"/>
    <w:uiPriority w:val="99"/>
    <w:locked/>
    <w:rsid w:val="00435938"/>
    <w:rPr>
      <w:rFonts w:cs="Times New Roman"/>
      <w:sz w:val="24"/>
      <w:szCs w:val="24"/>
    </w:rPr>
  </w:style>
  <w:style w:type="paragraph" w:styleId="afffffc">
    <w:name w:val="footnote text"/>
    <w:aliases w:val="Table_Footnote_last Знак,Table_Footnote_last Знак Знак,Table_Footnote_last,Знак Знак Знак Знак Знак Знак Знак Знак Знак Знак Знак Знак Знак Знак Знак Знак Знак Знак Знак Знак Знак,Знак3,сноска,Текст сноски Знак Знак,o"/>
    <w:basedOn w:val="aff0"/>
    <w:link w:val="afffffd"/>
    <w:uiPriority w:val="99"/>
    <w:qFormat/>
    <w:rsid w:val="00435938"/>
    <w:pPr>
      <w:ind w:firstLine="0"/>
    </w:pPr>
    <w:rPr>
      <w:sz w:val="20"/>
      <w:szCs w:val="20"/>
      <w:lang w:val="x-none" w:eastAsia="x-none"/>
    </w:rPr>
  </w:style>
  <w:style w:type="character" w:customStyle="1" w:styleId="afffffd">
    <w:name w:val="Текст сноски Знак"/>
    <w:aliases w:val="Table_Footnote_last Знак Знак1,Table_Footnote_last Знак Знак Знак,Table_Footnote_last Знак1,Знак Знак Знак Знак Знак Знак Знак Знак Знак Знак Знак Знак Знак Знак Знак Знак Знак Знак Знак Знак Знак Знак,Знак3 Знак,сноска Знак,o Знак"/>
    <w:link w:val="afffffc"/>
    <w:uiPriority w:val="99"/>
    <w:rsid w:val="00435938"/>
    <w:rPr>
      <w:rFonts w:ascii="Times New Roman" w:eastAsia="Times New Roman" w:hAnsi="Times New Roman"/>
    </w:rPr>
  </w:style>
  <w:style w:type="paragraph" w:customStyle="1" w:styleId="1fc">
    <w:name w:val="Основной текст1"/>
    <w:basedOn w:val="aff0"/>
    <w:link w:val="afffffe"/>
    <w:rsid w:val="00D11B30"/>
    <w:pPr>
      <w:widowControl w:val="0"/>
      <w:ind w:firstLine="709"/>
      <w:jc w:val="both"/>
    </w:pPr>
    <w:rPr>
      <w:szCs w:val="20"/>
    </w:rPr>
  </w:style>
  <w:style w:type="paragraph" w:customStyle="1" w:styleId="0">
    <w:name w:val="Заголовок 0"/>
    <w:basedOn w:val="17"/>
    <w:rsid w:val="00D11B30"/>
    <w:pPr>
      <w:keepLines w:val="0"/>
      <w:spacing w:before="0" w:after="200" w:line="276" w:lineRule="auto"/>
      <w:ind w:firstLine="0"/>
      <w:jc w:val="center"/>
    </w:pPr>
    <w:rPr>
      <w:rFonts w:ascii="Calibri" w:eastAsia="Calibri" w:hAnsi="Calibri"/>
      <w:b w:val="0"/>
      <w:bCs w:val="0"/>
      <w:caps/>
      <w:color w:val="auto"/>
      <w:sz w:val="24"/>
      <w:szCs w:val="22"/>
      <w:lang w:val="ru-RU"/>
    </w:rPr>
  </w:style>
  <w:style w:type="paragraph" w:customStyle="1" w:styleId="Iauiue2">
    <w:name w:val="Iau?iue2"/>
    <w:rsid w:val="00D11B30"/>
    <w:pPr>
      <w:widowControl w:val="0"/>
    </w:pPr>
    <w:rPr>
      <w:rFonts w:ascii="Times New Roman" w:eastAsia="Times New Roman" w:hAnsi="Times New Roman"/>
      <w:lang w:val="en-US"/>
    </w:rPr>
  </w:style>
  <w:style w:type="paragraph" w:customStyle="1" w:styleId="affffff">
    <w:name w:val="Ñòèëü"/>
    <w:rsid w:val="00D11B30"/>
    <w:pPr>
      <w:widowControl w:val="0"/>
    </w:pPr>
    <w:rPr>
      <w:rFonts w:ascii="Times New Roman" w:eastAsia="Times New Roman" w:hAnsi="Times New Roman"/>
      <w:spacing w:val="-1"/>
      <w:kern w:val="65535"/>
      <w:position w:val="-1"/>
      <w:sz w:val="24"/>
      <w:lang w:val="en-US"/>
    </w:rPr>
  </w:style>
  <w:style w:type="paragraph" w:customStyle="1" w:styleId="affffff0">
    <w:name w:val="текст сноски"/>
    <w:basedOn w:val="aff0"/>
    <w:uiPriority w:val="99"/>
    <w:qFormat/>
    <w:rsid w:val="00435938"/>
    <w:pPr>
      <w:autoSpaceDE w:val="0"/>
      <w:autoSpaceDN w:val="0"/>
      <w:ind w:firstLine="0"/>
    </w:pPr>
    <w:rPr>
      <w:sz w:val="20"/>
      <w:szCs w:val="20"/>
    </w:rPr>
  </w:style>
  <w:style w:type="paragraph" w:customStyle="1" w:styleId="2e">
    <w:name w:val="заголовок 2"/>
    <w:basedOn w:val="aff0"/>
    <w:next w:val="aff0"/>
    <w:qFormat/>
    <w:rsid w:val="00435938"/>
    <w:pPr>
      <w:keepNext/>
      <w:autoSpaceDE w:val="0"/>
      <w:autoSpaceDN w:val="0"/>
      <w:ind w:firstLine="0"/>
      <w:jc w:val="center"/>
    </w:pPr>
    <w:rPr>
      <w:rFonts w:ascii="Arial" w:hAnsi="Arial" w:cs="Arial"/>
      <w:b/>
      <w:bCs/>
      <w:sz w:val="20"/>
      <w:szCs w:val="20"/>
    </w:rPr>
  </w:style>
  <w:style w:type="paragraph" w:customStyle="1" w:styleId="affffff1">
    <w:name w:val="Îáû÷íûé"/>
    <w:qFormat/>
    <w:rsid w:val="00D11B30"/>
    <w:pPr>
      <w:widowControl w:val="0"/>
    </w:pPr>
    <w:rPr>
      <w:rFonts w:ascii="Times New Roman" w:eastAsia="Times New Roman" w:hAnsi="Times New Roman"/>
      <w:sz w:val="28"/>
    </w:rPr>
  </w:style>
  <w:style w:type="paragraph" w:styleId="affffff2">
    <w:name w:val="Block Text"/>
    <w:basedOn w:val="aff0"/>
    <w:rsid w:val="00435938"/>
    <w:pPr>
      <w:ind w:left="-125" w:right="-185" w:firstLine="0"/>
      <w:jc w:val="both"/>
    </w:pPr>
    <w:rPr>
      <w:color w:val="FF0000"/>
      <w:sz w:val="20"/>
    </w:rPr>
  </w:style>
  <w:style w:type="character" w:styleId="affffff3">
    <w:name w:val="page number"/>
    <w:basedOn w:val="aff2"/>
    <w:rsid w:val="00435938"/>
  </w:style>
  <w:style w:type="paragraph" w:customStyle="1" w:styleId="Iauiue">
    <w:name w:val="Iau?iue"/>
    <w:qFormat/>
    <w:rsid w:val="00D11B30"/>
    <w:pPr>
      <w:widowControl w:val="0"/>
    </w:pPr>
    <w:rPr>
      <w:rFonts w:ascii="Times New Roman" w:eastAsia="Times New Roman" w:hAnsi="Times New Roman"/>
    </w:rPr>
  </w:style>
  <w:style w:type="paragraph" w:customStyle="1" w:styleId="2f">
    <w:name w:val="Îñíîâíîé òåêñò 2"/>
    <w:basedOn w:val="affffff1"/>
    <w:qFormat/>
    <w:rsid w:val="00D11B30"/>
    <w:pPr>
      <w:ind w:firstLine="720"/>
      <w:jc w:val="both"/>
    </w:pPr>
    <w:rPr>
      <w:b/>
      <w:color w:val="000000"/>
      <w:sz w:val="24"/>
      <w:lang w:val="en-US"/>
    </w:rPr>
  </w:style>
  <w:style w:type="paragraph" w:customStyle="1" w:styleId="2f0">
    <w:name w:val="Îñíîâíîé òåêñò ñ îòñòóïîì 2"/>
    <w:basedOn w:val="affffff1"/>
    <w:qFormat/>
    <w:rsid w:val="00D11B30"/>
    <w:pPr>
      <w:ind w:left="720"/>
      <w:jc w:val="both"/>
    </w:pPr>
    <w:rPr>
      <w:color w:val="000000"/>
      <w:sz w:val="24"/>
      <w:lang w:val="en-US"/>
    </w:rPr>
  </w:style>
  <w:style w:type="paragraph" w:customStyle="1" w:styleId="1fd">
    <w:name w:val="çàãîëîâîê 1"/>
    <w:basedOn w:val="affffff1"/>
    <w:next w:val="affffff1"/>
    <w:qFormat/>
    <w:rsid w:val="00D11B30"/>
    <w:pPr>
      <w:keepNext/>
    </w:pPr>
  </w:style>
  <w:style w:type="paragraph" w:customStyle="1" w:styleId="3c">
    <w:name w:val="Îñíîâíîé òåêñò ñ îòñòóïîì 3"/>
    <w:basedOn w:val="affffff1"/>
    <w:qFormat/>
    <w:rsid w:val="00D11B30"/>
    <w:pPr>
      <w:ind w:firstLine="567"/>
      <w:jc w:val="both"/>
    </w:pPr>
    <w:rPr>
      <w:rFonts w:ascii="Peterburg" w:hAnsi="Peterburg"/>
      <w:b/>
      <w:i/>
      <w:sz w:val="24"/>
    </w:rPr>
  </w:style>
  <w:style w:type="paragraph" w:customStyle="1" w:styleId="Iniiaiieoaeno">
    <w:name w:val="Iniiaiie oaeno"/>
    <w:basedOn w:val="Iauiue"/>
    <w:qFormat/>
    <w:rsid w:val="00D11B30"/>
  </w:style>
  <w:style w:type="paragraph" w:customStyle="1" w:styleId="Iniiaiieoaenonionooiii2">
    <w:name w:val="Iniiaiie oaeno n ionooiii 2"/>
    <w:basedOn w:val="Iauiue"/>
    <w:qFormat/>
    <w:rsid w:val="00D11B30"/>
  </w:style>
  <w:style w:type="paragraph" w:customStyle="1" w:styleId="affffff4">
    <w:name w:val="основной"/>
    <w:basedOn w:val="aff0"/>
    <w:qFormat/>
    <w:rsid w:val="00D11B30"/>
    <w:pPr>
      <w:keepNext/>
      <w:ind w:firstLine="0"/>
    </w:pPr>
    <w:rPr>
      <w:szCs w:val="20"/>
    </w:rPr>
  </w:style>
  <w:style w:type="paragraph" w:customStyle="1" w:styleId="nienie">
    <w:name w:val="nienie"/>
    <w:basedOn w:val="aff0"/>
    <w:qFormat/>
    <w:rsid w:val="00D11B30"/>
    <w:pPr>
      <w:keepLines/>
      <w:widowControl w:val="0"/>
      <w:ind w:left="709" w:hanging="284"/>
      <w:jc w:val="both"/>
    </w:pPr>
    <w:rPr>
      <w:rFonts w:ascii="Peterburg" w:hAnsi="Peterburg"/>
      <w:szCs w:val="20"/>
    </w:rPr>
  </w:style>
  <w:style w:type="character" w:styleId="affffff5">
    <w:name w:val="Strong"/>
    <w:uiPriority w:val="22"/>
    <w:qFormat/>
    <w:rsid w:val="00435938"/>
    <w:rPr>
      <w:b/>
      <w:bCs/>
    </w:rPr>
  </w:style>
  <w:style w:type="paragraph" w:customStyle="1" w:styleId="Iniiaiieoaeno2">
    <w:name w:val="Iniiaiie oaeno 2"/>
    <w:basedOn w:val="aff0"/>
    <w:qFormat/>
    <w:rsid w:val="00D11B30"/>
    <w:pPr>
      <w:widowControl w:val="0"/>
      <w:ind w:firstLine="567"/>
      <w:jc w:val="both"/>
    </w:pPr>
    <w:rPr>
      <w:b/>
      <w:color w:val="000000"/>
      <w:szCs w:val="20"/>
    </w:rPr>
  </w:style>
  <w:style w:type="paragraph" w:customStyle="1" w:styleId="affffff6">
    <w:name w:val="Îñíîâíîé òåêñò"/>
    <w:basedOn w:val="affffff1"/>
    <w:qFormat/>
    <w:rsid w:val="00D11B30"/>
    <w:pPr>
      <w:tabs>
        <w:tab w:val="left" w:leader="dot" w:pos="9072"/>
      </w:tabs>
      <w:jc w:val="both"/>
    </w:pPr>
    <w:rPr>
      <w:b/>
      <w:sz w:val="24"/>
    </w:rPr>
  </w:style>
  <w:style w:type="paragraph" w:customStyle="1" w:styleId="caaieiaie2">
    <w:name w:val="caaieiaie 2"/>
    <w:basedOn w:val="Iauiue"/>
    <w:next w:val="Iauiue"/>
    <w:qFormat/>
    <w:rsid w:val="00D11B30"/>
  </w:style>
  <w:style w:type="character" w:customStyle="1" w:styleId="affff5">
    <w:name w:val="Без интервала Знак"/>
    <w:link w:val="affff4"/>
    <w:uiPriority w:val="1"/>
    <w:rsid w:val="00435938"/>
    <w:rPr>
      <w:sz w:val="22"/>
      <w:szCs w:val="22"/>
      <w:lang w:eastAsia="en-US" w:bidi="ar-SA"/>
    </w:rPr>
  </w:style>
  <w:style w:type="character" w:customStyle="1" w:styleId="122">
    <w:name w:val="Стиль 12 пт"/>
    <w:rsid w:val="00D11B30"/>
    <w:rPr>
      <w:sz w:val="24"/>
    </w:rPr>
  </w:style>
  <w:style w:type="paragraph" w:styleId="affffff7">
    <w:name w:val="Intense Quote"/>
    <w:basedOn w:val="aff0"/>
    <w:next w:val="aff0"/>
    <w:link w:val="affffff8"/>
    <w:uiPriority w:val="99"/>
    <w:qFormat/>
    <w:rsid w:val="00435938"/>
    <w:pPr>
      <w:pBdr>
        <w:bottom w:val="single" w:sz="4" w:space="4" w:color="4F81BD"/>
      </w:pBdr>
      <w:spacing w:before="200" w:after="280"/>
      <w:ind w:left="936" w:right="936" w:firstLine="709"/>
      <w:jc w:val="both"/>
    </w:pPr>
    <w:rPr>
      <w:b/>
      <w:bCs/>
      <w:i/>
      <w:iCs/>
      <w:color w:val="4F81BD"/>
      <w:sz w:val="28"/>
      <w:szCs w:val="20"/>
      <w:lang w:val="en-US" w:eastAsia="x-none" w:bidi="en-US"/>
    </w:rPr>
  </w:style>
  <w:style w:type="character" w:customStyle="1" w:styleId="affffff8">
    <w:name w:val="Выделенная цитата Знак"/>
    <w:link w:val="affffff7"/>
    <w:uiPriority w:val="99"/>
    <w:rsid w:val="00435938"/>
    <w:rPr>
      <w:rFonts w:ascii="Times New Roman" w:eastAsia="Times New Roman" w:hAnsi="Times New Roman"/>
      <w:b/>
      <w:bCs/>
      <w:i/>
      <w:iCs/>
      <w:color w:val="4F81BD"/>
      <w:sz w:val="28"/>
      <w:lang w:val="en-US" w:bidi="en-US"/>
    </w:rPr>
  </w:style>
  <w:style w:type="paragraph" w:styleId="affffff9">
    <w:name w:val="Subtitle"/>
    <w:basedOn w:val="aff0"/>
    <w:next w:val="aff0"/>
    <w:link w:val="affffffa"/>
    <w:uiPriority w:val="99"/>
    <w:qFormat/>
    <w:rsid w:val="00435938"/>
    <w:pPr>
      <w:numPr>
        <w:ilvl w:val="1"/>
      </w:numPr>
      <w:ind w:firstLine="709"/>
      <w:jc w:val="both"/>
    </w:pPr>
    <w:rPr>
      <w:rFonts w:ascii="Cambria" w:hAnsi="Cambria"/>
      <w:i/>
      <w:iCs/>
      <w:color w:val="4F81BD"/>
      <w:spacing w:val="15"/>
      <w:sz w:val="28"/>
      <w:lang w:val="en-US" w:eastAsia="x-none" w:bidi="en-US"/>
    </w:rPr>
  </w:style>
  <w:style w:type="character" w:customStyle="1" w:styleId="affffffa">
    <w:name w:val="Подзаголовок Знак"/>
    <w:link w:val="affffff9"/>
    <w:uiPriority w:val="99"/>
    <w:rsid w:val="00435938"/>
    <w:rPr>
      <w:rFonts w:ascii="Cambria" w:eastAsia="Times New Roman" w:hAnsi="Cambria"/>
      <w:i/>
      <w:iCs/>
      <w:color w:val="4F81BD"/>
      <w:spacing w:val="15"/>
      <w:sz w:val="28"/>
      <w:szCs w:val="24"/>
      <w:lang w:val="en-US" w:bidi="en-US"/>
    </w:rPr>
  </w:style>
  <w:style w:type="character" w:styleId="affffffb">
    <w:name w:val="Emphasis"/>
    <w:uiPriority w:val="20"/>
    <w:qFormat/>
    <w:rsid w:val="00435938"/>
    <w:rPr>
      <w:i/>
      <w:iCs/>
    </w:rPr>
  </w:style>
  <w:style w:type="paragraph" w:styleId="2f1">
    <w:name w:val="Quote"/>
    <w:basedOn w:val="aff0"/>
    <w:next w:val="aff0"/>
    <w:link w:val="2f2"/>
    <w:uiPriority w:val="99"/>
    <w:qFormat/>
    <w:rsid w:val="00435938"/>
    <w:pPr>
      <w:ind w:firstLine="709"/>
      <w:jc w:val="both"/>
    </w:pPr>
    <w:rPr>
      <w:i/>
      <w:iCs/>
      <w:color w:val="000000"/>
      <w:sz w:val="28"/>
      <w:szCs w:val="20"/>
      <w:lang w:val="en-US" w:eastAsia="x-none" w:bidi="en-US"/>
    </w:rPr>
  </w:style>
  <w:style w:type="character" w:customStyle="1" w:styleId="2f2">
    <w:name w:val="Цитата 2 Знак"/>
    <w:link w:val="2f1"/>
    <w:uiPriority w:val="99"/>
    <w:rsid w:val="00435938"/>
    <w:rPr>
      <w:rFonts w:ascii="Times New Roman" w:eastAsia="Times New Roman" w:hAnsi="Times New Roman"/>
      <w:i/>
      <w:iCs/>
      <w:color w:val="000000"/>
      <w:sz w:val="28"/>
      <w:lang w:val="en-US" w:bidi="en-US"/>
    </w:rPr>
  </w:style>
  <w:style w:type="character" w:styleId="affffffc">
    <w:name w:val="Subtle Emphasis"/>
    <w:qFormat/>
    <w:rsid w:val="00435938"/>
    <w:rPr>
      <w:i/>
      <w:iCs/>
      <w:color w:val="808080"/>
    </w:rPr>
  </w:style>
  <w:style w:type="character" w:styleId="affffffd">
    <w:name w:val="Intense Emphasis"/>
    <w:qFormat/>
    <w:rsid w:val="00435938"/>
    <w:rPr>
      <w:b/>
      <w:bCs/>
      <w:i/>
      <w:iCs/>
      <w:color w:val="4F81BD"/>
    </w:rPr>
  </w:style>
  <w:style w:type="character" w:styleId="affffffe">
    <w:name w:val="Subtle Reference"/>
    <w:qFormat/>
    <w:rsid w:val="00435938"/>
    <w:rPr>
      <w:smallCaps/>
      <w:color w:val="C0504D"/>
      <w:u w:val="single"/>
    </w:rPr>
  </w:style>
  <w:style w:type="character" w:styleId="afffffff">
    <w:name w:val="Intense Reference"/>
    <w:qFormat/>
    <w:rsid w:val="00435938"/>
    <w:rPr>
      <w:b/>
      <w:bCs/>
      <w:smallCaps/>
      <w:color w:val="C0504D"/>
      <w:spacing w:val="5"/>
      <w:u w:val="single"/>
    </w:rPr>
  </w:style>
  <w:style w:type="paragraph" w:styleId="45">
    <w:name w:val="toc 4"/>
    <w:basedOn w:val="aff0"/>
    <w:next w:val="aff0"/>
    <w:autoRedefine/>
    <w:uiPriority w:val="39"/>
    <w:rsid w:val="00435938"/>
    <w:pPr>
      <w:tabs>
        <w:tab w:val="right" w:leader="dot" w:pos="9890"/>
      </w:tabs>
      <w:ind w:firstLine="709"/>
      <w:jc w:val="both"/>
    </w:pPr>
    <w:rPr>
      <w:sz w:val="28"/>
      <w:szCs w:val="22"/>
      <w:lang w:val="en-US" w:eastAsia="en-US" w:bidi="en-US"/>
    </w:rPr>
  </w:style>
  <w:style w:type="paragraph" w:styleId="52">
    <w:name w:val="toc 5"/>
    <w:basedOn w:val="aff0"/>
    <w:next w:val="aff0"/>
    <w:autoRedefine/>
    <w:uiPriority w:val="39"/>
    <w:rsid w:val="00435938"/>
    <w:pPr>
      <w:ind w:firstLine="709"/>
      <w:jc w:val="both"/>
    </w:pPr>
    <w:rPr>
      <w:sz w:val="28"/>
      <w:szCs w:val="22"/>
      <w:lang w:val="en-US" w:eastAsia="en-US" w:bidi="en-US"/>
    </w:rPr>
  </w:style>
  <w:style w:type="paragraph" w:styleId="63">
    <w:name w:val="toc 6"/>
    <w:basedOn w:val="aff0"/>
    <w:next w:val="aff0"/>
    <w:autoRedefine/>
    <w:uiPriority w:val="39"/>
    <w:rsid w:val="00435938"/>
    <w:pPr>
      <w:ind w:firstLine="709"/>
      <w:jc w:val="both"/>
    </w:pPr>
    <w:rPr>
      <w:sz w:val="28"/>
      <w:szCs w:val="22"/>
      <w:lang w:val="en-US" w:eastAsia="en-US" w:bidi="en-US"/>
    </w:rPr>
  </w:style>
  <w:style w:type="paragraph" w:styleId="72">
    <w:name w:val="toc 7"/>
    <w:basedOn w:val="aff0"/>
    <w:next w:val="aff0"/>
    <w:autoRedefine/>
    <w:uiPriority w:val="39"/>
    <w:rsid w:val="00435938"/>
    <w:pPr>
      <w:ind w:firstLine="709"/>
      <w:jc w:val="both"/>
    </w:pPr>
    <w:rPr>
      <w:sz w:val="28"/>
      <w:szCs w:val="22"/>
      <w:lang w:val="en-US" w:eastAsia="en-US" w:bidi="en-US"/>
    </w:rPr>
  </w:style>
  <w:style w:type="paragraph" w:styleId="81">
    <w:name w:val="toc 8"/>
    <w:basedOn w:val="aff0"/>
    <w:next w:val="aff0"/>
    <w:autoRedefine/>
    <w:uiPriority w:val="39"/>
    <w:rsid w:val="00435938"/>
    <w:pPr>
      <w:ind w:firstLine="709"/>
      <w:jc w:val="both"/>
    </w:pPr>
    <w:rPr>
      <w:sz w:val="28"/>
      <w:szCs w:val="22"/>
      <w:lang w:val="en-US" w:eastAsia="en-US" w:bidi="en-US"/>
    </w:rPr>
  </w:style>
  <w:style w:type="paragraph" w:styleId="91">
    <w:name w:val="toc 9"/>
    <w:basedOn w:val="aff0"/>
    <w:next w:val="aff0"/>
    <w:autoRedefine/>
    <w:uiPriority w:val="39"/>
    <w:rsid w:val="00435938"/>
    <w:pPr>
      <w:ind w:firstLine="709"/>
      <w:jc w:val="both"/>
    </w:pPr>
    <w:rPr>
      <w:sz w:val="28"/>
      <w:szCs w:val="22"/>
      <w:lang w:val="en-US" w:eastAsia="en-US" w:bidi="en-US"/>
    </w:rPr>
  </w:style>
  <w:style w:type="paragraph" w:customStyle="1" w:styleId="afffffff0">
    <w:name w:val="Чертежный"/>
    <w:rsid w:val="00D11B30"/>
    <w:pPr>
      <w:jc w:val="both"/>
    </w:pPr>
    <w:rPr>
      <w:rFonts w:ascii="ISOCPEUR" w:eastAsia="Times New Roman" w:hAnsi="ISOCPEUR"/>
      <w:i/>
      <w:sz w:val="28"/>
      <w:lang w:val="uk-UA"/>
    </w:rPr>
  </w:style>
  <w:style w:type="paragraph" w:customStyle="1" w:styleId="210">
    <w:name w:val="Основной текст 21"/>
    <w:basedOn w:val="aff0"/>
    <w:rsid w:val="00D11B30"/>
    <w:pPr>
      <w:widowControl w:val="0"/>
      <w:ind w:firstLine="567"/>
      <w:jc w:val="both"/>
    </w:pPr>
    <w:rPr>
      <w:color w:val="000000"/>
      <w:szCs w:val="20"/>
    </w:rPr>
  </w:style>
  <w:style w:type="paragraph" w:customStyle="1" w:styleId="WW-Web">
    <w:name w:val="WW-Обычный (Web)"/>
    <w:basedOn w:val="aff0"/>
    <w:link w:val="WW-Web0"/>
    <w:rsid w:val="00D11B30"/>
    <w:pPr>
      <w:widowControl w:val="0"/>
      <w:suppressAutoHyphens/>
      <w:spacing w:before="100" w:after="100"/>
      <w:ind w:firstLine="0"/>
    </w:pPr>
    <w:rPr>
      <w:rFonts w:eastAsia="Lucida Sans Unicode"/>
      <w:kern w:val="1"/>
      <w:szCs w:val="20"/>
      <w:lang w:val="x-none" w:eastAsia="ar-SA"/>
    </w:rPr>
  </w:style>
  <w:style w:type="character" w:customStyle="1" w:styleId="WW-Web0">
    <w:name w:val="WW-Обычный (Web) Знак"/>
    <w:link w:val="WW-Web"/>
    <w:rsid w:val="00D11B30"/>
    <w:rPr>
      <w:rFonts w:ascii="Times New Roman" w:eastAsia="Lucida Sans Unicode" w:hAnsi="Times New Roman"/>
      <w:kern w:val="1"/>
      <w:sz w:val="24"/>
      <w:lang w:eastAsia="ar-SA"/>
    </w:rPr>
  </w:style>
  <w:style w:type="paragraph" w:customStyle="1" w:styleId="00">
    <w:name w:val="Основной текст 0"/>
    <w:aliases w:val="95 ПК"/>
    <w:basedOn w:val="aff0"/>
    <w:rsid w:val="00D11B30"/>
    <w:pPr>
      <w:ind w:firstLine="539"/>
      <w:jc w:val="both"/>
    </w:pPr>
    <w:rPr>
      <w:rFonts w:eastAsia="Calibri"/>
      <w:color w:val="000000"/>
      <w:kern w:val="24"/>
      <w:lang w:eastAsia="en-US"/>
    </w:rPr>
  </w:style>
  <w:style w:type="paragraph" w:customStyle="1" w:styleId="CharChar1CharChar1CharChar">
    <w:name w:val="Char Char Знак Знак1 Char Char1 Знак Знак Char Char"/>
    <w:basedOn w:val="aff0"/>
    <w:next w:val="aff0"/>
    <w:uiPriority w:val="99"/>
    <w:rsid w:val="00D11B30"/>
    <w:pPr>
      <w:spacing w:before="100" w:beforeAutospacing="1" w:after="100" w:afterAutospacing="1"/>
      <w:ind w:firstLine="0"/>
    </w:pPr>
    <w:rPr>
      <w:rFonts w:ascii="Tahoma" w:hAnsi="Tahoma" w:cs="Tahoma"/>
      <w:sz w:val="20"/>
      <w:szCs w:val="20"/>
      <w:lang w:val="en-US" w:eastAsia="en-US"/>
    </w:rPr>
  </w:style>
  <w:style w:type="character" w:customStyle="1" w:styleId="WW8Num7z2">
    <w:name w:val="WW8Num7z2"/>
    <w:rsid w:val="00D11B30"/>
    <w:rPr>
      <w:rFonts w:ascii="Wingdings" w:hAnsi="Wingdings"/>
    </w:rPr>
  </w:style>
  <w:style w:type="character" w:customStyle="1" w:styleId="y5black">
    <w:name w:val="y5_black"/>
    <w:basedOn w:val="aff2"/>
    <w:rsid w:val="00D11B30"/>
  </w:style>
  <w:style w:type="paragraph" w:customStyle="1" w:styleId="afffffff1">
    <w:name w:val="???????"/>
    <w:rsid w:val="00D11B30"/>
    <w:pPr>
      <w:autoSpaceDE w:val="0"/>
      <w:autoSpaceDN w:val="0"/>
      <w:adjustRightInd w:val="0"/>
      <w:spacing w:line="360" w:lineRule="auto"/>
      <w:ind w:firstLine="283"/>
    </w:pPr>
    <w:rPr>
      <w:rFonts w:ascii="Times New Roman" w:eastAsia="Times New Roman" w:hAnsi="Times New Roman"/>
    </w:rPr>
  </w:style>
  <w:style w:type="paragraph" w:customStyle="1" w:styleId="ConsPlusTitle">
    <w:name w:val="ConsPlusTitle"/>
    <w:qFormat/>
    <w:rsid w:val="00D11B30"/>
    <w:pPr>
      <w:autoSpaceDE w:val="0"/>
      <w:autoSpaceDN w:val="0"/>
      <w:adjustRightInd w:val="0"/>
    </w:pPr>
    <w:rPr>
      <w:rFonts w:ascii="Times New Roman" w:eastAsia="Times New Roman" w:hAnsi="Times New Roman"/>
      <w:b/>
      <w:bCs/>
      <w:sz w:val="28"/>
      <w:szCs w:val="28"/>
    </w:rPr>
  </w:style>
  <w:style w:type="paragraph" w:customStyle="1" w:styleId="Web">
    <w:name w:val="Обычный (Web)"/>
    <w:basedOn w:val="aff0"/>
    <w:rsid w:val="00D11B30"/>
    <w:pPr>
      <w:spacing w:before="100" w:after="100"/>
      <w:ind w:firstLine="0"/>
    </w:pPr>
    <w:rPr>
      <w:szCs w:val="20"/>
    </w:rPr>
  </w:style>
  <w:style w:type="paragraph" w:customStyle="1" w:styleId="213">
    <w:name w:val="Основной текст с отступом 21"/>
    <w:basedOn w:val="aff0"/>
    <w:qFormat/>
    <w:rsid w:val="00D11B30"/>
    <w:pPr>
      <w:spacing w:before="120"/>
      <w:ind w:firstLine="709"/>
      <w:jc w:val="both"/>
    </w:pPr>
    <w:rPr>
      <w:szCs w:val="20"/>
    </w:rPr>
  </w:style>
  <w:style w:type="paragraph" w:customStyle="1" w:styleId="afffffff2">
    <w:name w:val="a"/>
    <w:basedOn w:val="aff0"/>
    <w:rsid w:val="00D11B30"/>
    <w:pPr>
      <w:spacing w:before="100" w:beforeAutospacing="1" w:after="100" w:afterAutospacing="1"/>
      <w:ind w:firstLine="0"/>
    </w:pPr>
  </w:style>
  <w:style w:type="paragraph" w:customStyle="1" w:styleId="a00">
    <w:name w:val="a0"/>
    <w:basedOn w:val="aff0"/>
    <w:rsid w:val="00D11B30"/>
    <w:pPr>
      <w:spacing w:before="100" w:beforeAutospacing="1" w:after="100" w:afterAutospacing="1"/>
      <w:ind w:firstLine="0"/>
    </w:pPr>
  </w:style>
  <w:style w:type="paragraph" w:customStyle="1" w:styleId="Default">
    <w:name w:val="Default"/>
    <w:qFormat/>
    <w:rsid w:val="00D11B30"/>
    <w:pPr>
      <w:autoSpaceDE w:val="0"/>
      <w:autoSpaceDN w:val="0"/>
      <w:adjustRightInd w:val="0"/>
    </w:pPr>
    <w:rPr>
      <w:rFonts w:ascii="Times New Roman" w:hAnsi="Times New Roman"/>
      <w:color w:val="000000"/>
      <w:sz w:val="24"/>
      <w:szCs w:val="24"/>
      <w:lang w:eastAsia="en-US"/>
    </w:rPr>
  </w:style>
  <w:style w:type="paragraph" w:customStyle="1" w:styleId="afffffff3">
    <w:name w:val="Знак Знак Знак"/>
    <w:basedOn w:val="aff0"/>
    <w:rsid w:val="00D11B30"/>
    <w:pPr>
      <w:widowControl w:val="0"/>
      <w:adjustRightInd w:val="0"/>
      <w:spacing w:after="160" w:line="240" w:lineRule="exact"/>
      <w:ind w:firstLine="0"/>
      <w:jc w:val="right"/>
    </w:pPr>
    <w:rPr>
      <w:sz w:val="20"/>
      <w:szCs w:val="20"/>
      <w:lang w:val="en-GB" w:eastAsia="en-US"/>
    </w:rPr>
  </w:style>
  <w:style w:type="paragraph" w:customStyle="1" w:styleId="afffffff4">
    <w:name w:val="Стиль"/>
    <w:qFormat/>
    <w:rsid w:val="00D11B30"/>
    <w:pPr>
      <w:widowControl w:val="0"/>
      <w:autoSpaceDE w:val="0"/>
      <w:autoSpaceDN w:val="0"/>
    </w:pPr>
    <w:rPr>
      <w:rFonts w:ascii="Times New Roman" w:eastAsia="Times New Roman" w:hAnsi="Times New Roman"/>
      <w:spacing w:val="-1"/>
      <w:kern w:val="65535"/>
      <w:position w:val="-1"/>
      <w:sz w:val="24"/>
      <w:szCs w:val="24"/>
    </w:rPr>
  </w:style>
  <w:style w:type="paragraph" w:customStyle="1" w:styleId="1fe">
    <w:name w:val="З1"/>
    <w:basedOn w:val="aff0"/>
    <w:next w:val="aff0"/>
    <w:qFormat/>
    <w:rsid w:val="00D11B30"/>
    <w:pPr>
      <w:spacing w:line="360" w:lineRule="auto"/>
      <w:ind w:firstLine="748"/>
      <w:jc w:val="both"/>
    </w:pPr>
    <w:rPr>
      <w:b/>
      <w:snapToGrid w:val="0"/>
    </w:rPr>
  </w:style>
  <w:style w:type="paragraph" w:customStyle="1" w:styleId="u">
    <w:name w:val="u"/>
    <w:basedOn w:val="aff0"/>
    <w:qFormat/>
    <w:rsid w:val="00D11B30"/>
    <w:pPr>
      <w:ind w:firstLine="353"/>
      <w:jc w:val="both"/>
    </w:pPr>
  </w:style>
  <w:style w:type="numbering" w:customStyle="1" w:styleId="1ff">
    <w:name w:val="Нет списка1"/>
    <w:next w:val="aff4"/>
    <w:uiPriority w:val="99"/>
    <w:semiHidden/>
    <w:unhideWhenUsed/>
    <w:rsid w:val="00435938"/>
  </w:style>
  <w:style w:type="table" w:customStyle="1" w:styleId="1ff0">
    <w:name w:val="Сетка таблицы1"/>
    <w:basedOn w:val="aff3"/>
    <w:next w:val="affff2"/>
    <w:rsid w:val="0043593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ff1">
    <w:name w:val="Table Grid 1"/>
    <w:basedOn w:val="aff3"/>
    <w:rsid w:val="0043593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1ff2">
    <w:name w:val="Знак Знак Знак1"/>
    <w:basedOn w:val="aff0"/>
    <w:rsid w:val="00D11B30"/>
    <w:pPr>
      <w:widowControl w:val="0"/>
      <w:adjustRightInd w:val="0"/>
      <w:spacing w:after="160" w:line="240" w:lineRule="exact"/>
      <w:ind w:firstLine="0"/>
      <w:jc w:val="right"/>
    </w:pPr>
    <w:rPr>
      <w:sz w:val="20"/>
      <w:szCs w:val="20"/>
      <w:lang w:val="en-GB" w:eastAsia="en-US"/>
    </w:rPr>
  </w:style>
  <w:style w:type="character" w:styleId="afffffff5">
    <w:name w:val="FollowedHyperlink"/>
    <w:uiPriority w:val="99"/>
    <w:unhideWhenUsed/>
    <w:rsid w:val="00435938"/>
    <w:rPr>
      <w:color w:val="800080"/>
      <w:u w:val="single"/>
    </w:rPr>
  </w:style>
  <w:style w:type="paragraph" w:customStyle="1" w:styleId="s12">
    <w:name w:val="s_12"/>
    <w:basedOn w:val="aff0"/>
    <w:rsid w:val="00D11B30"/>
    <w:pPr>
      <w:ind w:firstLine="720"/>
    </w:pPr>
  </w:style>
  <w:style w:type="paragraph" w:customStyle="1" w:styleId="s13">
    <w:name w:val="s_13"/>
    <w:basedOn w:val="aff0"/>
    <w:rsid w:val="00D11B30"/>
    <w:pPr>
      <w:ind w:firstLine="720"/>
    </w:pPr>
  </w:style>
  <w:style w:type="paragraph" w:customStyle="1" w:styleId="s30">
    <w:name w:val="s_3"/>
    <w:basedOn w:val="aff0"/>
    <w:rsid w:val="00D11B30"/>
    <w:pPr>
      <w:spacing w:before="100" w:beforeAutospacing="1" w:after="100" w:afterAutospacing="1"/>
      <w:ind w:firstLine="0"/>
    </w:pPr>
  </w:style>
  <w:style w:type="numbering" w:customStyle="1" w:styleId="2f3">
    <w:name w:val="Нет списка2"/>
    <w:next w:val="aff4"/>
    <w:uiPriority w:val="99"/>
    <w:semiHidden/>
    <w:unhideWhenUsed/>
    <w:rsid w:val="00435938"/>
  </w:style>
  <w:style w:type="table" w:customStyle="1" w:styleId="2f4">
    <w:name w:val="Сетка таблицы2"/>
    <w:basedOn w:val="aff3"/>
    <w:next w:val="affff2"/>
    <w:uiPriority w:val="59"/>
    <w:rsid w:val="0043593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d">
    <w:name w:val="Сетка таблицы3"/>
    <w:basedOn w:val="aff3"/>
    <w:next w:val="affff2"/>
    <w:uiPriority w:val="59"/>
    <w:rsid w:val="0043593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
    <w:name w:val="Сетка таблицы4"/>
    <w:basedOn w:val="aff3"/>
    <w:next w:val="affff2"/>
    <w:uiPriority w:val="59"/>
    <w:rsid w:val="0043593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
    <w:name w:val="s_1"/>
    <w:basedOn w:val="aff0"/>
    <w:rsid w:val="00D11B30"/>
    <w:pPr>
      <w:spacing w:before="100" w:beforeAutospacing="1" w:after="100" w:afterAutospacing="1"/>
      <w:ind w:firstLine="0"/>
    </w:pPr>
  </w:style>
  <w:style w:type="character" w:customStyle="1" w:styleId="s10">
    <w:name w:val="s_10"/>
    <w:basedOn w:val="aff2"/>
    <w:rsid w:val="00D11B30"/>
  </w:style>
  <w:style w:type="character" w:customStyle="1" w:styleId="1ff3">
    <w:name w:val="Название книги1"/>
    <w:uiPriority w:val="33"/>
    <w:qFormat/>
    <w:rsid w:val="00435938"/>
    <w:rPr>
      <w:b/>
      <w:bCs/>
      <w:smallCaps/>
      <w:spacing w:val="5"/>
    </w:rPr>
  </w:style>
  <w:style w:type="paragraph" w:customStyle="1" w:styleId="3e">
    <w:name w:val="Без интервала3"/>
    <w:uiPriority w:val="1"/>
    <w:qFormat/>
    <w:rsid w:val="00435938"/>
    <w:pPr>
      <w:ind w:firstLine="709"/>
      <w:jc w:val="both"/>
    </w:pPr>
    <w:rPr>
      <w:sz w:val="22"/>
      <w:szCs w:val="22"/>
    </w:rPr>
  </w:style>
  <w:style w:type="character" w:customStyle="1" w:styleId="spelle">
    <w:name w:val="spelle"/>
    <w:basedOn w:val="aff2"/>
    <w:rsid w:val="00D11B30"/>
  </w:style>
  <w:style w:type="paragraph" w:customStyle="1" w:styleId="1ff4">
    <w:name w:val="Без интервала1"/>
    <w:link w:val="NoSpacingChar"/>
    <w:qFormat/>
    <w:rsid w:val="00435938"/>
    <w:pPr>
      <w:ind w:firstLine="709"/>
      <w:jc w:val="both"/>
    </w:pPr>
    <w:rPr>
      <w:sz w:val="22"/>
      <w:szCs w:val="22"/>
    </w:rPr>
  </w:style>
  <w:style w:type="paragraph" w:customStyle="1" w:styleId="1ff5">
    <w:name w:val="Текст примечания1"/>
    <w:basedOn w:val="aff0"/>
    <w:rsid w:val="00D11B30"/>
    <w:pPr>
      <w:suppressAutoHyphens/>
      <w:ind w:firstLine="0"/>
    </w:pPr>
    <w:rPr>
      <w:bCs/>
      <w:sz w:val="20"/>
      <w:szCs w:val="20"/>
      <w:lang w:eastAsia="ar-SA"/>
    </w:rPr>
  </w:style>
  <w:style w:type="paragraph" w:customStyle="1" w:styleId="afffffff6">
    <w:name w:val="Прижатый влево"/>
    <w:basedOn w:val="aff0"/>
    <w:next w:val="aff0"/>
    <w:uiPriority w:val="99"/>
    <w:rsid w:val="00D11B30"/>
    <w:pPr>
      <w:widowControl w:val="0"/>
      <w:autoSpaceDE w:val="0"/>
      <w:autoSpaceDN w:val="0"/>
      <w:adjustRightInd w:val="0"/>
      <w:ind w:firstLine="0"/>
    </w:pPr>
    <w:rPr>
      <w:rFonts w:ascii="Arial" w:hAnsi="Arial" w:cs="Arial"/>
      <w:sz w:val="26"/>
      <w:szCs w:val="26"/>
    </w:rPr>
  </w:style>
  <w:style w:type="paragraph" w:customStyle="1" w:styleId="47">
    <w:name w:val="Без интервала4"/>
    <w:uiPriority w:val="99"/>
    <w:qFormat/>
    <w:rsid w:val="00435938"/>
    <w:pPr>
      <w:ind w:firstLine="709"/>
      <w:jc w:val="both"/>
    </w:pPr>
    <w:rPr>
      <w:sz w:val="22"/>
      <w:szCs w:val="22"/>
    </w:rPr>
  </w:style>
  <w:style w:type="table" w:styleId="afffffff7">
    <w:name w:val="Light List"/>
    <w:basedOn w:val="aff3"/>
    <w:uiPriority w:val="61"/>
    <w:rsid w:val="00D11B3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4">
    <w:name w:val="List Bullet 4"/>
    <w:basedOn w:val="aff0"/>
    <w:autoRedefine/>
    <w:uiPriority w:val="99"/>
    <w:unhideWhenUsed/>
    <w:rsid w:val="00435938"/>
    <w:pPr>
      <w:numPr>
        <w:numId w:val="4"/>
      </w:numPr>
      <w:tabs>
        <w:tab w:val="clear" w:pos="1209"/>
      </w:tabs>
      <w:ind w:left="360"/>
    </w:pPr>
    <w:rPr>
      <w:sz w:val="20"/>
      <w:szCs w:val="20"/>
      <w:lang w:val="en-GB"/>
    </w:rPr>
  </w:style>
  <w:style w:type="paragraph" w:customStyle="1" w:styleId="1-016">
    <w:name w:val="Стиль Заголовок 1 + Справа:  -0.1 см Перед:  6 пт"/>
    <w:basedOn w:val="17"/>
    <w:autoRedefine/>
    <w:uiPriority w:val="99"/>
    <w:qFormat/>
    <w:rsid w:val="00435938"/>
    <w:pPr>
      <w:keepLines w:val="0"/>
      <w:widowControl w:val="0"/>
      <w:autoSpaceDE w:val="0"/>
      <w:autoSpaceDN w:val="0"/>
      <w:adjustRightInd w:val="0"/>
      <w:spacing w:before="0"/>
      <w:ind w:right="-57" w:firstLine="0"/>
      <w:jc w:val="both"/>
      <w:outlineLvl w:val="9"/>
    </w:pPr>
    <w:rPr>
      <w:rFonts w:ascii="Times New Roman" w:hAnsi="Times New Roman"/>
      <w:b w:val="0"/>
      <w:bCs w:val="0"/>
      <w:color w:val="auto"/>
      <w:sz w:val="26"/>
      <w:szCs w:val="24"/>
      <w:lang w:val="ru-RU"/>
    </w:rPr>
  </w:style>
  <w:style w:type="paragraph" w:customStyle="1" w:styleId="ConsPlusCell">
    <w:name w:val="ConsPlusCell"/>
    <w:qFormat/>
    <w:rsid w:val="00D11B30"/>
    <w:pPr>
      <w:widowControl w:val="0"/>
      <w:autoSpaceDE w:val="0"/>
      <w:autoSpaceDN w:val="0"/>
    </w:pPr>
    <w:rPr>
      <w:rFonts w:ascii="Courier New" w:eastAsia="Times New Roman" w:hAnsi="Courier New" w:cs="Courier New"/>
    </w:rPr>
  </w:style>
  <w:style w:type="paragraph" w:customStyle="1" w:styleId="ConsPlusDocList">
    <w:name w:val="ConsPlusDocList"/>
    <w:qFormat/>
    <w:rsid w:val="00D11B30"/>
    <w:pPr>
      <w:widowControl w:val="0"/>
      <w:autoSpaceDE w:val="0"/>
      <w:autoSpaceDN w:val="0"/>
    </w:pPr>
    <w:rPr>
      <w:rFonts w:ascii="Courier New" w:eastAsia="Times New Roman" w:hAnsi="Courier New" w:cs="Courier New"/>
    </w:rPr>
  </w:style>
  <w:style w:type="paragraph" w:customStyle="1" w:styleId="ConsPlusTitlePage">
    <w:name w:val="ConsPlusTitlePage"/>
    <w:qFormat/>
    <w:rsid w:val="00D11B30"/>
    <w:pPr>
      <w:widowControl w:val="0"/>
      <w:autoSpaceDE w:val="0"/>
      <w:autoSpaceDN w:val="0"/>
    </w:pPr>
    <w:rPr>
      <w:rFonts w:ascii="Tahoma" w:eastAsia="Times New Roman" w:hAnsi="Tahoma" w:cs="Tahoma"/>
    </w:rPr>
  </w:style>
  <w:style w:type="paragraph" w:customStyle="1" w:styleId="ConsPlusJurTerm">
    <w:name w:val="ConsPlusJurTerm"/>
    <w:qFormat/>
    <w:rsid w:val="00D11B30"/>
    <w:pPr>
      <w:widowControl w:val="0"/>
      <w:autoSpaceDE w:val="0"/>
      <w:autoSpaceDN w:val="0"/>
    </w:pPr>
    <w:rPr>
      <w:rFonts w:ascii="Tahoma" w:eastAsia="Times New Roman" w:hAnsi="Tahoma" w:cs="Tahoma"/>
      <w:sz w:val="22"/>
    </w:rPr>
  </w:style>
  <w:style w:type="character" w:customStyle="1" w:styleId="docaccesstitle">
    <w:name w:val="docaccess_title"/>
    <w:basedOn w:val="aff2"/>
    <w:rsid w:val="00D11B30"/>
  </w:style>
  <w:style w:type="table" w:customStyle="1" w:styleId="1ff6">
    <w:name w:val="Светлый список1"/>
    <w:basedOn w:val="aff3"/>
    <w:uiPriority w:val="61"/>
    <w:rsid w:val="00D11B3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4">
    <w:name w:val="Сетка таблицы11"/>
    <w:basedOn w:val="aff3"/>
    <w:next w:val="affff2"/>
    <w:uiPriority w:val="59"/>
    <w:rsid w:val="00D11B30"/>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5">
    <w:name w:val="Светлый список2"/>
    <w:basedOn w:val="aff3"/>
    <w:uiPriority w:val="61"/>
    <w:rsid w:val="00D11B3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5">
    <w:name w:val="Светлый список11"/>
    <w:basedOn w:val="aff3"/>
    <w:uiPriority w:val="61"/>
    <w:rsid w:val="00D11B3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320">
    <w:name w:val="Основной текст с отступом 32"/>
    <w:basedOn w:val="aff0"/>
    <w:rsid w:val="00D11B30"/>
    <w:pPr>
      <w:tabs>
        <w:tab w:val="left" w:pos="709"/>
      </w:tabs>
      <w:ind w:firstLine="709"/>
      <w:jc w:val="both"/>
    </w:pPr>
    <w:rPr>
      <w:rFonts w:ascii="TimesET" w:eastAsia="TimesET" w:hAnsi="TimesET"/>
      <w:szCs w:val="20"/>
    </w:rPr>
  </w:style>
  <w:style w:type="paragraph" w:customStyle="1" w:styleId="2f6">
    <w:name w:val="Основной текст2"/>
    <w:basedOn w:val="aff0"/>
    <w:rsid w:val="00D11B30"/>
    <w:pPr>
      <w:widowControl w:val="0"/>
      <w:ind w:firstLine="709"/>
      <w:jc w:val="both"/>
    </w:pPr>
    <w:rPr>
      <w:szCs w:val="20"/>
    </w:rPr>
  </w:style>
  <w:style w:type="paragraph" w:customStyle="1" w:styleId="321">
    <w:name w:val="Основной текст с отступом 32"/>
    <w:basedOn w:val="aff0"/>
    <w:qFormat/>
    <w:rsid w:val="0044535D"/>
    <w:pPr>
      <w:tabs>
        <w:tab w:val="left" w:pos="709"/>
      </w:tabs>
      <w:ind w:firstLine="709"/>
      <w:jc w:val="both"/>
    </w:pPr>
    <w:rPr>
      <w:rFonts w:ascii="TimesET" w:eastAsia="TimesET" w:hAnsi="TimesET"/>
      <w:szCs w:val="20"/>
    </w:rPr>
  </w:style>
  <w:style w:type="paragraph" w:customStyle="1" w:styleId="2f7">
    <w:name w:val="Основной текст2"/>
    <w:basedOn w:val="aff0"/>
    <w:rsid w:val="0044535D"/>
    <w:pPr>
      <w:widowControl w:val="0"/>
      <w:ind w:firstLine="709"/>
      <w:jc w:val="both"/>
    </w:pPr>
    <w:rPr>
      <w:szCs w:val="20"/>
    </w:rPr>
  </w:style>
  <w:style w:type="character" w:customStyle="1" w:styleId="1f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3 Знак"/>
    <w:link w:val="affff3"/>
    <w:locked/>
    <w:rsid w:val="0044535D"/>
    <w:rPr>
      <w:rFonts w:ascii="Times New Roman" w:eastAsia="Times New Roman" w:hAnsi="Times New Roman"/>
      <w:sz w:val="24"/>
      <w:szCs w:val="24"/>
    </w:rPr>
  </w:style>
  <w:style w:type="paragraph" w:customStyle="1" w:styleId="afffffff8">
    <w:name w:val="Знак Знак"/>
    <w:basedOn w:val="aff0"/>
    <w:rsid w:val="00047250"/>
    <w:pPr>
      <w:spacing w:after="160" w:line="240" w:lineRule="exact"/>
      <w:ind w:firstLine="0"/>
    </w:pPr>
    <w:rPr>
      <w:rFonts w:ascii="Verdana" w:hAnsi="Verdana"/>
      <w:sz w:val="20"/>
      <w:szCs w:val="20"/>
      <w:lang w:val="en-US" w:eastAsia="en-US"/>
    </w:rPr>
  </w:style>
  <w:style w:type="paragraph" w:customStyle="1" w:styleId="afffffff9">
    <w:name w:val="Знак Знак Знак Знак"/>
    <w:basedOn w:val="aff0"/>
    <w:rsid w:val="00047250"/>
    <w:pPr>
      <w:widowControl w:val="0"/>
      <w:adjustRightInd w:val="0"/>
      <w:spacing w:after="160" w:line="240" w:lineRule="exact"/>
      <w:ind w:firstLine="0"/>
      <w:jc w:val="right"/>
    </w:pPr>
    <w:rPr>
      <w:sz w:val="20"/>
      <w:szCs w:val="20"/>
      <w:lang w:val="en-GB" w:eastAsia="en-US"/>
    </w:rPr>
  </w:style>
  <w:style w:type="paragraph" w:customStyle="1" w:styleId="afffffffa">
    <w:name w:val="Знак Знак Знак"/>
    <w:basedOn w:val="aff0"/>
    <w:rsid w:val="00047250"/>
    <w:pPr>
      <w:widowControl w:val="0"/>
      <w:adjustRightInd w:val="0"/>
      <w:spacing w:after="160" w:line="240" w:lineRule="exact"/>
      <w:ind w:firstLine="0"/>
      <w:jc w:val="right"/>
    </w:pPr>
    <w:rPr>
      <w:sz w:val="20"/>
      <w:szCs w:val="20"/>
      <w:lang w:val="en-GB" w:eastAsia="en-US"/>
    </w:rPr>
  </w:style>
  <w:style w:type="paragraph" w:customStyle="1" w:styleId="formattext">
    <w:name w:val="formattext"/>
    <w:basedOn w:val="aff0"/>
    <w:qFormat/>
    <w:rsid w:val="00E3038C"/>
    <w:pPr>
      <w:spacing w:before="100" w:beforeAutospacing="1" w:after="100" w:afterAutospacing="1"/>
      <w:ind w:firstLine="0"/>
    </w:pPr>
  </w:style>
  <w:style w:type="paragraph" w:customStyle="1" w:styleId="afffffffb">
    <w:name w:val="список"/>
    <w:basedOn w:val="aff0"/>
    <w:uiPriority w:val="99"/>
    <w:qFormat/>
    <w:rsid w:val="00435938"/>
    <w:pPr>
      <w:keepLines/>
      <w:overflowPunct w:val="0"/>
      <w:autoSpaceDE w:val="0"/>
      <w:autoSpaceDN w:val="0"/>
      <w:adjustRightInd w:val="0"/>
      <w:ind w:left="709" w:hanging="284"/>
      <w:jc w:val="both"/>
    </w:pPr>
    <w:rPr>
      <w:rFonts w:ascii="Peterburg" w:hAnsi="Peterburg"/>
      <w:szCs w:val="20"/>
    </w:rPr>
  </w:style>
  <w:style w:type="paragraph" w:customStyle="1" w:styleId="ContactInformation">
    <w:name w:val="Contact Information"/>
    <w:basedOn w:val="aff0"/>
    <w:qFormat/>
    <w:rsid w:val="00F8504B"/>
    <w:pPr>
      <w:spacing w:after="280" w:line="276" w:lineRule="auto"/>
      <w:ind w:firstLine="0"/>
      <w:contextualSpacing/>
    </w:pPr>
    <w:rPr>
      <w:rFonts w:ascii="Calibri" w:eastAsia="Calibri" w:hAnsi="Calibri" w:cs="Calibri"/>
      <w:color w:val="C0504D"/>
      <w:sz w:val="22"/>
      <w:szCs w:val="22"/>
      <w:lang w:eastAsia="en-US"/>
    </w:rPr>
  </w:style>
  <w:style w:type="character" w:customStyle="1" w:styleId="fontstyle01">
    <w:name w:val="fontstyle01"/>
    <w:rsid w:val="003D7458"/>
    <w:rPr>
      <w:rFonts w:ascii="TimesNewRomanPSMT" w:hAnsi="TimesNewRomanPSMT" w:hint="default"/>
      <w:b w:val="0"/>
      <w:bCs w:val="0"/>
      <w:i w:val="0"/>
      <w:iCs w:val="0"/>
      <w:color w:val="000000"/>
      <w:sz w:val="28"/>
      <w:szCs w:val="28"/>
    </w:rPr>
  </w:style>
  <w:style w:type="paragraph" w:customStyle="1" w:styleId="afffffffc">
    <w:name w:val="Нормальный"/>
    <w:qFormat/>
    <w:rsid w:val="00144F3D"/>
    <w:pPr>
      <w:widowControl w:val="0"/>
      <w:suppressAutoHyphens/>
    </w:pPr>
    <w:rPr>
      <w:rFonts w:ascii="Times New Roman" w:eastAsia="Times New Roman" w:hAnsi="Times New Roman"/>
      <w:color w:val="000000"/>
      <w:sz w:val="28"/>
      <w:szCs w:val="28"/>
    </w:rPr>
  </w:style>
  <w:style w:type="paragraph" w:customStyle="1" w:styleId="western">
    <w:name w:val="western"/>
    <w:basedOn w:val="aff0"/>
    <w:qFormat/>
    <w:rsid w:val="00FC377A"/>
    <w:pPr>
      <w:spacing w:before="100" w:beforeAutospacing="1" w:after="119"/>
      <w:ind w:firstLine="0"/>
    </w:pPr>
    <w:rPr>
      <w:color w:val="000000"/>
      <w:sz w:val="20"/>
      <w:szCs w:val="20"/>
    </w:rPr>
  </w:style>
  <w:style w:type="character" w:customStyle="1" w:styleId="afffffffd">
    <w:name w:val="Цветовое выделение"/>
    <w:rsid w:val="006D5C8B"/>
    <w:rPr>
      <w:b/>
      <w:color w:val="26282F"/>
    </w:rPr>
  </w:style>
  <w:style w:type="paragraph" w:customStyle="1" w:styleId="53">
    <w:name w:val="5_текст"/>
    <w:basedOn w:val="affffd"/>
    <w:link w:val="54"/>
    <w:qFormat/>
    <w:rsid w:val="00A26DE1"/>
    <w:pPr>
      <w:suppressAutoHyphens/>
      <w:spacing w:after="0"/>
      <w:ind w:firstLine="720"/>
      <w:jc w:val="both"/>
    </w:pPr>
    <w:rPr>
      <w:rFonts w:eastAsia="Calibri"/>
      <w:lang w:val="ru-RU" w:eastAsia="en-US"/>
    </w:rPr>
  </w:style>
  <w:style w:type="character" w:customStyle="1" w:styleId="afffffffe">
    <w:name w:val="Цветовое выделение для Текст"/>
    <w:uiPriority w:val="99"/>
    <w:rsid w:val="00B346CF"/>
    <w:rPr>
      <w:rFonts w:ascii="Times New Roman CYR" w:hAnsi="Times New Roman CYR"/>
    </w:rPr>
  </w:style>
  <w:style w:type="character" w:customStyle="1" w:styleId="affffffff">
    <w:name w:val="Заголовок Знак"/>
    <w:aliases w:val="Название таб Знак1,Таблица № Знак Знак,Название таб Знак Знак,Таблица № Знак1,Название Знак2"/>
    <w:rsid w:val="006C597C"/>
    <w:rPr>
      <w:rFonts w:ascii="Arial" w:eastAsia="Times New Roman" w:hAnsi="Arial"/>
      <w:b/>
      <w:sz w:val="24"/>
    </w:rPr>
  </w:style>
  <w:style w:type="paragraph" w:customStyle="1" w:styleId="Ieinoie">
    <w:name w:val="Ieino?ie"/>
    <w:basedOn w:val="aff0"/>
    <w:rsid w:val="006C597C"/>
    <w:pPr>
      <w:spacing w:before="120"/>
      <w:ind w:firstLine="0"/>
      <w:jc w:val="center"/>
    </w:pPr>
    <w:rPr>
      <w:rFonts w:ascii="AGGal" w:hAnsi="AGGal"/>
      <w:sz w:val="22"/>
      <w:szCs w:val="20"/>
    </w:rPr>
  </w:style>
  <w:style w:type="paragraph" w:customStyle="1" w:styleId="Label">
    <w:name w:val="Label"/>
    <w:basedOn w:val="aff0"/>
    <w:uiPriority w:val="99"/>
    <w:qFormat/>
    <w:rsid w:val="006C597C"/>
    <w:pPr>
      <w:spacing w:before="120"/>
      <w:ind w:firstLine="0"/>
    </w:pPr>
    <w:rPr>
      <w:rFonts w:ascii="Antiqua" w:hAnsi="Antiqua"/>
      <w:sz w:val="17"/>
      <w:szCs w:val="20"/>
      <w:lang w:val="en-US"/>
    </w:rPr>
  </w:style>
  <w:style w:type="character" w:customStyle="1" w:styleId="affffffff0">
    <w:name w:val="Гипертекстовая ссылка"/>
    <w:uiPriority w:val="99"/>
    <w:rsid w:val="00435938"/>
    <w:rPr>
      <w:b/>
      <w:bCs/>
      <w:color w:val="008000"/>
      <w:sz w:val="20"/>
      <w:szCs w:val="20"/>
      <w:u w:val="single"/>
    </w:rPr>
  </w:style>
  <w:style w:type="paragraph" w:customStyle="1" w:styleId="consplusnormal1">
    <w:name w:val="consplusnormal"/>
    <w:basedOn w:val="aff0"/>
    <w:uiPriority w:val="99"/>
    <w:qFormat/>
    <w:rsid w:val="006C597C"/>
    <w:pPr>
      <w:spacing w:before="100" w:beforeAutospacing="1" w:after="100" w:afterAutospacing="1"/>
      <w:ind w:firstLine="0"/>
    </w:pPr>
  </w:style>
  <w:style w:type="paragraph" w:styleId="z-">
    <w:name w:val="HTML Top of Form"/>
    <w:basedOn w:val="aff0"/>
    <w:next w:val="aff0"/>
    <w:link w:val="z-0"/>
    <w:hidden/>
    <w:uiPriority w:val="99"/>
    <w:semiHidden/>
    <w:unhideWhenUsed/>
    <w:rsid w:val="006C597C"/>
    <w:pPr>
      <w:pBdr>
        <w:bottom w:val="single" w:sz="6" w:space="1" w:color="auto"/>
      </w:pBdr>
      <w:spacing w:before="120"/>
      <w:ind w:firstLine="0"/>
      <w:jc w:val="center"/>
    </w:pPr>
    <w:rPr>
      <w:rFonts w:ascii="Arial" w:hAnsi="Arial" w:cs="Arial"/>
      <w:vanish/>
      <w:sz w:val="16"/>
      <w:szCs w:val="16"/>
    </w:rPr>
  </w:style>
  <w:style w:type="character" w:styleId="affffffff1">
    <w:name w:val="endnote reference"/>
    <w:rsid w:val="00435938"/>
    <w:rPr>
      <w:vertAlign w:val="superscript"/>
    </w:rPr>
  </w:style>
  <w:style w:type="character" w:customStyle="1" w:styleId="z-0">
    <w:name w:val="z-Начало формы Знак"/>
    <w:link w:val="z-"/>
    <w:uiPriority w:val="99"/>
    <w:semiHidden/>
    <w:rsid w:val="006C597C"/>
    <w:rPr>
      <w:rFonts w:ascii="Arial" w:eastAsia="Times New Roman" w:hAnsi="Arial" w:cs="Arial"/>
      <w:vanish/>
      <w:sz w:val="16"/>
      <w:szCs w:val="16"/>
    </w:rPr>
  </w:style>
  <w:style w:type="paragraph" w:styleId="z-1">
    <w:name w:val="HTML Bottom of Form"/>
    <w:basedOn w:val="aff0"/>
    <w:next w:val="aff0"/>
    <w:link w:val="z-2"/>
    <w:hidden/>
    <w:uiPriority w:val="99"/>
    <w:unhideWhenUsed/>
    <w:rsid w:val="006C597C"/>
    <w:pPr>
      <w:pBdr>
        <w:top w:val="single" w:sz="6" w:space="1" w:color="auto"/>
      </w:pBdr>
      <w:spacing w:before="120"/>
      <w:ind w:firstLine="0"/>
      <w:jc w:val="center"/>
    </w:pPr>
    <w:rPr>
      <w:rFonts w:ascii="Arial" w:hAnsi="Arial" w:cs="Arial"/>
      <w:vanish/>
      <w:sz w:val="16"/>
      <w:szCs w:val="16"/>
    </w:rPr>
  </w:style>
  <w:style w:type="character" w:customStyle="1" w:styleId="z-2">
    <w:name w:val="z-Конец формы Знак"/>
    <w:link w:val="z-1"/>
    <w:uiPriority w:val="99"/>
    <w:rsid w:val="006C597C"/>
    <w:rPr>
      <w:rFonts w:ascii="Arial" w:eastAsia="Times New Roman" w:hAnsi="Arial" w:cs="Arial"/>
      <w:vanish/>
      <w:sz w:val="16"/>
      <w:szCs w:val="16"/>
    </w:rPr>
  </w:style>
  <w:style w:type="character" w:customStyle="1" w:styleId="highlight">
    <w:name w:val="highlight"/>
    <w:rsid w:val="006C597C"/>
  </w:style>
  <w:style w:type="numbering" w:customStyle="1" w:styleId="1a">
    <w:name w:val="Стиль1"/>
    <w:uiPriority w:val="99"/>
    <w:rsid w:val="006C597C"/>
    <w:pPr>
      <w:numPr>
        <w:numId w:val="6"/>
      </w:numPr>
    </w:pPr>
  </w:style>
  <w:style w:type="paragraph" w:styleId="2f8">
    <w:name w:val="List 2"/>
    <w:basedOn w:val="aff0"/>
    <w:rsid w:val="006C597C"/>
    <w:pPr>
      <w:spacing w:before="120"/>
      <w:ind w:left="566" w:hanging="283"/>
    </w:pPr>
  </w:style>
  <w:style w:type="character" w:styleId="affffffff2">
    <w:name w:val="footnote reference"/>
    <w:aliases w:val="Знак сноски-FN,16 Point,Superscript 6 Point,Footnote Reference Number,Footnote Reference_LVL6,Footnote Reference_LVL61,Footnote Reference_LVL62,Footnote Reference_LVL63,Footnote Reference_LVL64,Referencia nota al pie,Ciae niinee-FN,f,fr,зс"/>
    <w:uiPriority w:val="99"/>
    <w:qFormat/>
    <w:rsid w:val="00435938"/>
    <w:rPr>
      <w:vertAlign w:val="superscript"/>
    </w:rPr>
  </w:style>
  <w:style w:type="paragraph" w:customStyle="1" w:styleId="text">
    <w:name w:val="text"/>
    <w:basedOn w:val="aff0"/>
    <w:rsid w:val="006C597C"/>
    <w:pPr>
      <w:spacing w:before="100" w:beforeAutospacing="1" w:after="100" w:afterAutospacing="1"/>
      <w:ind w:firstLine="0"/>
    </w:pPr>
  </w:style>
  <w:style w:type="table" w:styleId="3-3">
    <w:name w:val="Medium Grid 3 Accent 3"/>
    <w:basedOn w:val="aff3"/>
    <w:uiPriority w:val="69"/>
    <w:rsid w:val="006C597C"/>
    <w:rPr>
      <w:sz w:val="22"/>
      <w:szCs w:val="22"/>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2f9">
    <w:name w:val="Текст сноски 2"/>
    <w:basedOn w:val="afffffc"/>
    <w:link w:val="2fa"/>
    <w:qFormat/>
    <w:rsid w:val="006C597C"/>
    <w:pPr>
      <w:spacing w:before="120"/>
      <w:jc w:val="both"/>
    </w:pPr>
    <w:rPr>
      <w:lang w:val="ru-RU" w:eastAsia="ru-RU"/>
    </w:rPr>
  </w:style>
  <w:style w:type="character" w:customStyle="1" w:styleId="2fa">
    <w:name w:val="Текст сноски 2 Знак"/>
    <w:link w:val="2f9"/>
    <w:rsid w:val="006C597C"/>
    <w:rPr>
      <w:rFonts w:ascii="Times New Roman" w:eastAsia="Times New Roman" w:hAnsi="Times New Roman"/>
    </w:rPr>
  </w:style>
  <w:style w:type="character" w:customStyle="1" w:styleId="apple-style-span">
    <w:name w:val="apple-style-span"/>
    <w:rsid w:val="006C597C"/>
  </w:style>
  <w:style w:type="character" w:customStyle="1" w:styleId="FontStyle60">
    <w:name w:val="Font Style60"/>
    <w:uiPriority w:val="99"/>
    <w:rsid w:val="006C597C"/>
    <w:rPr>
      <w:rFonts w:ascii="Times New Roman" w:hAnsi="Times New Roman" w:cs="Times New Roman"/>
      <w:sz w:val="20"/>
      <w:szCs w:val="20"/>
    </w:rPr>
  </w:style>
  <w:style w:type="character" w:customStyle="1" w:styleId="FontStyle59">
    <w:name w:val="Font Style59"/>
    <w:uiPriority w:val="99"/>
    <w:rsid w:val="006C597C"/>
    <w:rPr>
      <w:rFonts w:ascii="Times New Roman" w:hAnsi="Times New Roman" w:cs="Times New Roman"/>
      <w:sz w:val="20"/>
      <w:szCs w:val="20"/>
    </w:rPr>
  </w:style>
  <w:style w:type="paragraph" w:customStyle="1" w:styleId="OTCHET00">
    <w:name w:val="OTCHET_00"/>
    <w:basedOn w:val="aff0"/>
    <w:uiPriority w:val="99"/>
    <w:qFormat/>
    <w:rsid w:val="006C597C"/>
    <w:pPr>
      <w:tabs>
        <w:tab w:val="left" w:pos="709"/>
      </w:tabs>
      <w:suppressAutoHyphens/>
      <w:spacing w:before="120" w:line="360" w:lineRule="auto"/>
      <w:ind w:firstLine="0"/>
      <w:jc w:val="both"/>
    </w:pPr>
    <w:rPr>
      <w:szCs w:val="20"/>
      <w:lang w:eastAsia="ar-SA"/>
    </w:rPr>
  </w:style>
  <w:style w:type="character" w:customStyle="1" w:styleId="nowrap">
    <w:name w:val="nowrap"/>
    <w:rsid w:val="006C597C"/>
  </w:style>
  <w:style w:type="character" w:customStyle="1" w:styleId="affffffff3">
    <w:name w:val="Символ сноски"/>
    <w:rsid w:val="006C597C"/>
    <w:rPr>
      <w:rFonts w:cs="Times New Roman"/>
      <w:vertAlign w:val="superscript"/>
    </w:rPr>
  </w:style>
  <w:style w:type="character" w:customStyle="1" w:styleId="b-serp-url">
    <w:name w:val="b-serp-url"/>
    <w:rsid w:val="006C597C"/>
  </w:style>
  <w:style w:type="character" w:customStyle="1" w:styleId="b-serp-urlmark">
    <w:name w:val="b-serp-url__mark"/>
    <w:rsid w:val="006C597C"/>
  </w:style>
  <w:style w:type="character" w:customStyle="1" w:styleId="FontStyle130">
    <w:name w:val="Font Style130"/>
    <w:uiPriority w:val="99"/>
    <w:rsid w:val="006C597C"/>
    <w:rPr>
      <w:rFonts w:ascii="Times New Roman" w:hAnsi="Times New Roman" w:cs="Times New Roman"/>
      <w:spacing w:val="-10"/>
      <w:sz w:val="26"/>
      <w:szCs w:val="26"/>
    </w:rPr>
  </w:style>
  <w:style w:type="character" w:customStyle="1" w:styleId="FontStyle111">
    <w:name w:val="Font Style111"/>
    <w:rsid w:val="006C597C"/>
    <w:rPr>
      <w:rFonts w:ascii="Times New Roman" w:hAnsi="Times New Roman" w:cs="Times New Roman"/>
      <w:sz w:val="20"/>
      <w:szCs w:val="20"/>
    </w:rPr>
  </w:style>
  <w:style w:type="paragraph" w:customStyle="1" w:styleId="1ff7">
    <w:name w:val="Обычный1"/>
    <w:link w:val="Normal"/>
    <w:uiPriority w:val="99"/>
    <w:qFormat/>
    <w:rsid w:val="006C597C"/>
    <w:rPr>
      <w:rFonts w:ascii="Times New Roman" w:eastAsia="Times New Roman" w:hAnsi="Times New Roman"/>
      <w:sz w:val="22"/>
      <w:szCs w:val="24"/>
    </w:rPr>
  </w:style>
  <w:style w:type="paragraph" w:styleId="affffffff4">
    <w:name w:val="endnote text"/>
    <w:basedOn w:val="aff0"/>
    <w:link w:val="affffffff5"/>
    <w:rsid w:val="006C597C"/>
    <w:pPr>
      <w:spacing w:before="120"/>
      <w:ind w:firstLine="0"/>
    </w:pPr>
    <w:rPr>
      <w:sz w:val="20"/>
      <w:szCs w:val="20"/>
    </w:rPr>
  </w:style>
  <w:style w:type="character" w:customStyle="1" w:styleId="affffffff5">
    <w:name w:val="Текст концевой сноски Знак"/>
    <w:link w:val="affffffff4"/>
    <w:rsid w:val="006C597C"/>
    <w:rPr>
      <w:rFonts w:ascii="Times New Roman" w:eastAsia="Times New Roman" w:hAnsi="Times New Roman"/>
    </w:rPr>
  </w:style>
  <w:style w:type="paragraph" w:customStyle="1" w:styleId="CM4">
    <w:name w:val="CM4"/>
    <w:basedOn w:val="Default"/>
    <w:next w:val="Default"/>
    <w:rsid w:val="006C597C"/>
    <w:pPr>
      <w:widowControl w:val="0"/>
      <w:suppressAutoHyphens/>
      <w:autoSpaceDN/>
      <w:adjustRightInd/>
      <w:spacing w:line="248" w:lineRule="atLeast"/>
    </w:pPr>
    <w:rPr>
      <w:rFonts w:ascii="OEKGHE+OfficinaSerifWinC" w:eastAsia="Times New Roman" w:hAnsi="OEKGHE+OfficinaSerifWinC"/>
      <w:color w:val="auto"/>
      <w:lang w:eastAsia="ar-SA"/>
    </w:rPr>
  </w:style>
  <w:style w:type="paragraph" w:customStyle="1" w:styleId="ConsCell">
    <w:name w:val="ConsCell"/>
    <w:uiPriority w:val="99"/>
    <w:qFormat/>
    <w:rsid w:val="006C597C"/>
    <w:pPr>
      <w:widowControl w:val="0"/>
      <w:suppressAutoHyphens/>
    </w:pPr>
    <w:rPr>
      <w:rFonts w:ascii="Arial" w:eastAsia="Arial" w:hAnsi="Arial"/>
    </w:rPr>
  </w:style>
  <w:style w:type="paragraph" w:customStyle="1" w:styleId="Style3">
    <w:name w:val="Style3"/>
    <w:basedOn w:val="aff0"/>
    <w:uiPriority w:val="99"/>
    <w:qFormat/>
    <w:rsid w:val="006C597C"/>
    <w:pPr>
      <w:widowControl w:val="0"/>
      <w:autoSpaceDE w:val="0"/>
      <w:autoSpaceDN w:val="0"/>
      <w:adjustRightInd w:val="0"/>
      <w:spacing w:before="120" w:line="322" w:lineRule="exact"/>
      <w:ind w:hanging="331"/>
      <w:jc w:val="both"/>
    </w:pPr>
  </w:style>
  <w:style w:type="character" w:customStyle="1" w:styleId="FontStyle13">
    <w:name w:val="Font Style13"/>
    <w:uiPriority w:val="99"/>
    <w:rsid w:val="006C597C"/>
    <w:rPr>
      <w:rFonts w:ascii="Times New Roman" w:hAnsi="Times New Roman" w:cs="Times New Roman"/>
      <w:sz w:val="26"/>
      <w:szCs w:val="26"/>
    </w:rPr>
  </w:style>
  <w:style w:type="paragraph" w:customStyle="1" w:styleId="Style2">
    <w:name w:val="Style2"/>
    <w:basedOn w:val="aff0"/>
    <w:uiPriority w:val="99"/>
    <w:qFormat/>
    <w:rsid w:val="006C597C"/>
    <w:pPr>
      <w:widowControl w:val="0"/>
      <w:autoSpaceDE w:val="0"/>
      <w:autoSpaceDN w:val="0"/>
      <w:adjustRightInd w:val="0"/>
      <w:spacing w:before="120" w:line="372" w:lineRule="exact"/>
      <w:ind w:firstLine="566"/>
    </w:pPr>
    <w:rPr>
      <w:rFonts w:ascii="Cambria" w:hAnsi="Cambria"/>
    </w:rPr>
  </w:style>
  <w:style w:type="character" w:customStyle="1" w:styleId="FontStyle12">
    <w:name w:val="Font Style12"/>
    <w:rsid w:val="006C597C"/>
    <w:rPr>
      <w:rFonts w:ascii="Cambria" w:hAnsi="Cambria" w:cs="Cambria"/>
      <w:spacing w:val="-20"/>
      <w:sz w:val="28"/>
      <w:szCs w:val="28"/>
    </w:rPr>
  </w:style>
  <w:style w:type="character" w:customStyle="1" w:styleId="FontStyle14">
    <w:name w:val="Font Style14"/>
    <w:rsid w:val="006C597C"/>
    <w:rPr>
      <w:rFonts w:ascii="Times New Roman" w:hAnsi="Times New Roman" w:cs="Times New Roman"/>
      <w:b/>
      <w:bCs/>
      <w:sz w:val="26"/>
      <w:szCs w:val="26"/>
    </w:rPr>
  </w:style>
  <w:style w:type="paragraph" w:customStyle="1" w:styleId="Style7">
    <w:name w:val="Style7"/>
    <w:basedOn w:val="aff0"/>
    <w:uiPriority w:val="99"/>
    <w:qFormat/>
    <w:rsid w:val="006C597C"/>
    <w:pPr>
      <w:widowControl w:val="0"/>
      <w:autoSpaceDE w:val="0"/>
      <w:autoSpaceDN w:val="0"/>
      <w:adjustRightInd w:val="0"/>
      <w:spacing w:before="120" w:line="274" w:lineRule="exact"/>
      <w:ind w:firstLine="557"/>
      <w:jc w:val="both"/>
    </w:pPr>
    <w:rPr>
      <w:rFonts w:ascii="Cambria" w:hAnsi="Cambria"/>
    </w:rPr>
  </w:style>
  <w:style w:type="character" w:customStyle="1" w:styleId="mainblack1">
    <w:name w:val="main_black1"/>
    <w:rsid w:val="006C597C"/>
    <w:rPr>
      <w:rFonts w:ascii="Arial" w:hAnsi="Arial" w:cs="Arial" w:hint="default"/>
      <w:strike w:val="0"/>
      <w:dstrike w:val="0"/>
      <w:color w:val="000000"/>
      <w:sz w:val="20"/>
      <w:szCs w:val="20"/>
      <w:u w:val="none"/>
      <w:effect w:val="none"/>
    </w:rPr>
  </w:style>
  <w:style w:type="character" w:customStyle="1" w:styleId="FontStyle11">
    <w:name w:val="Font Style11"/>
    <w:rsid w:val="006C597C"/>
    <w:rPr>
      <w:rFonts w:ascii="Times New Roman" w:hAnsi="Times New Roman" w:cs="Times New Roman"/>
      <w:sz w:val="26"/>
      <w:szCs w:val="26"/>
    </w:rPr>
  </w:style>
  <w:style w:type="character" w:customStyle="1" w:styleId="FontStyle28">
    <w:name w:val="Font Style28"/>
    <w:uiPriority w:val="99"/>
    <w:rsid w:val="006C597C"/>
    <w:rPr>
      <w:rFonts w:ascii="Times New Roman" w:hAnsi="Times New Roman" w:cs="Times New Roman"/>
      <w:sz w:val="22"/>
      <w:szCs w:val="22"/>
    </w:rPr>
  </w:style>
  <w:style w:type="paragraph" w:customStyle="1" w:styleId="Style12">
    <w:name w:val="Style12"/>
    <w:basedOn w:val="aff0"/>
    <w:uiPriority w:val="99"/>
    <w:qFormat/>
    <w:rsid w:val="006C597C"/>
    <w:pPr>
      <w:widowControl w:val="0"/>
      <w:autoSpaceDE w:val="0"/>
      <w:autoSpaceDN w:val="0"/>
      <w:adjustRightInd w:val="0"/>
      <w:spacing w:before="120" w:line="274" w:lineRule="exact"/>
      <w:ind w:firstLine="706"/>
      <w:jc w:val="both"/>
    </w:pPr>
  </w:style>
  <w:style w:type="paragraph" w:customStyle="1" w:styleId="Style20">
    <w:name w:val="Style20"/>
    <w:basedOn w:val="aff0"/>
    <w:rsid w:val="006C597C"/>
    <w:pPr>
      <w:widowControl w:val="0"/>
      <w:autoSpaceDE w:val="0"/>
      <w:autoSpaceDN w:val="0"/>
      <w:adjustRightInd w:val="0"/>
      <w:spacing w:before="120" w:line="278" w:lineRule="exact"/>
      <w:ind w:firstLine="598"/>
      <w:jc w:val="both"/>
    </w:pPr>
  </w:style>
  <w:style w:type="paragraph" w:customStyle="1" w:styleId="rtejustify">
    <w:name w:val="rtejustify"/>
    <w:basedOn w:val="aff0"/>
    <w:rsid w:val="006C597C"/>
    <w:pPr>
      <w:spacing w:before="100" w:beforeAutospacing="1" w:after="100" w:afterAutospacing="1"/>
      <w:ind w:firstLine="0"/>
    </w:pPr>
  </w:style>
  <w:style w:type="paragraph" w:styleId="HTML">
    <w:name w:val="HTML Preformatted"/>
    <w:basedOn w:val="aff0"/>
    <w:link w:val="HTML0"/>
    <w:uiPriority w:val="99"/>
    <w:rsid w:val="006C5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0"/>
    </w:pPr>
    <w:rPr>
      <w:rFonts w:ascii="Courier New" w:eastAsia="Calibri" w:hAnsi="Courier New" w:cs="Courier New"/>
      <w:sz w:val="20"/>
      <w:szCs w:val="20"/>
    </w:rPr>
  </w:style>
  <w:style w:type="character" w:customStyle="1" w:styleId="HTML0">
    <w:name w:val="Стандартный HTML Знак"/>
    <w:link w:val="HTML"/>
    <w:uiPriority w:val="99"/>
    <w:rsid w:val="006C597C"/>
    <w:rPr>
      <w:rFonts w:ascii="Courier New" w:hAnsi="Courier New" w:cs="Courier New"/>
    </w:rPr>
  </w:style>
  <w:style w:type="paragraph" w:customStyle="1" w:styleId="affffffff6">
    <w:name w:val="обычн БО"/>
    <w:basedOn w:val="aff0"/>
    <w:uiPriority w:val="99"/>
    <w:rsid w:val="006C597C"/>
    <w:pPr>
      <w:spacing w:before="120"/>
      <w:ind w:firstLine="0"/>
      <w:jc w:val="both"/>
    </w:pPr>
    <w:rPr>
      <w:rFonts w:ascii="Arial" w:eastAsia="Calibri" w:hAnsi="Arial" w:cs="Arial"/>
    </w:rPr>
  </w:style>
  <w:style w:type="paragraph" w:customStyle="1" w:styleId="Style16">
    <w:name w:val="Style16"/>
    <w:basedOn w:val="aff0"/>
    <w:uiPriority w:val="99"/>
    <w:qFormat/>
    <w:rsid w:val="006C597C"/>
    <w:pPr>
      <w:widowControl w:val="0"/>
      <w:autoSpaceDE w:val="0"/>
      <w:autoSpaceDN w:val="0"/>
      <w:adjustRightInd w:val="0"/>
      <w:spacing w:before="120" w:line="277" w:lineRule="exact"/>
      <w:ind w:firstLine="511"/>
      <w:jc w:val="both"/>
    </w:pPr>
  </w:style>
  <w:style w:type="paragraph" w:styleId="2">
    <w:name w:val="List Number 2"/>
    <w:basedOn w:val="aff0"/>
    <w:rsid w:val="006C597C"/>
    <w:pPr>
      <w:numPr>
        <w:numId w:val="7"/>
      </w:numPr>
      <w:tabs>
        <w:tab w:val="clear" w:pos="643"/>
        <w:tab w:val="num" w:pos="720"/>
      </w:tabs>
      <w:spacing w:before="120" w:after="200" w:line="276" w:lineRule="auto"/>
      <w:ind w:left="720"/>
      <w:contextualSpacing/>
    </w:pPr>
    <w:rPr>
      <w:rFonts w:ascii="Calibri" w:hAnsi="Calibri"/>
      <w:sz w:val="22"/>
      <w:szCs w:val="22"/>
      <w:lang w:eastAsia="en-US"/>
    </w:rPr>
  </w:style>
  <w:style w:type="paragraph" w:customStyle="1" w:styleId="ListParagraph1">
    <w:name w:val="List Paragraph1"/>
    <w:basedOn w:val="aff0"/>
    <w:uiPriority w:val="99"/>
    <w:rsid w:val="006C597C"/>
    <w:pPr>
      <w:suppressAutoHyphens/>
      <w:spacing w:before="120"/>
      <w:ind w:left="720" w:firstLine="0"/>
    </w:pPr>
    <w:rPr>
      <w:rFonts w:cs="Calibri"/>
      <w:sz w:val="20"/>
      <w:szCs w:val="20"/>
      <w:lang w:eastAsia="ar-SA"/>
    </w:rPr>
  </w:style>
  <w:style w:type="paragraph" w:customStyle="1" w:styleId="affffffff7">
    <w:name w:val="таблица"/>
    <w:basedOn w:val="affffd"/>
    <w:link w:val="affffffff8"/>
    <w:rsid w:val="006C597C"/>
    <w:pPr>
      <w:spacing w:before="120" w:after="0"/>
      <w:jc w:val="both"/>
    </w:pPr>
    <w:rPr>
      <w:sz w:val="28"/>
      <w:lang w:val="ru-RU" w:eastAsia="ru-RU"/>
    </w:rPr>
  </w:style>
  <w:style w:type="paragraph" w:styleId="affffffff9">
    <w:name w:val="List Continue"/>
    <w:basedOn w:val="aff0"/>
    <w:unhideWhenUsed/>
    <w:rsid w:val="006C597C"/>
    <w:pPr>
      <w:spacing w:before="120"/>
      <w:ind w:left="283" w:firstLine="0"/>
      <w:contextualSpacing/>
      <w:jc w:val="both"/>
    </w:pPr>
    <w:rPr>
      <w:sz w:val="28"/>
    </w:rPr>
  </w:style>
  <w:style w:type="character" w:customStyle="1" w:styleId="b-balloon-bodytransport-type">
    <w:name w:val="b-balloon-body__transport-type"/>
    <w:rsid w:val="006C597C"/>
  </w:style>
  <w:style w:type="paragraph" w:customStyle="1" w:styleId="formattexttopleveltext">
    <w:name w:val="formattext topleveltext"/>
    <w:basedOn w:val="aff0"/>
    <w:uiPriority w:val="99"/>
    <w:rsid w:val="006C597C"/>
    <w:pPr>
      <w:spacing w:before="100" w:beforeAutospacing="1" w:after="100" w:afterAutospacing="1"/>
      <w:ind w:firstLine="0"/>
    </w:pPr>
  </w:style>
  <w:style w:type="paragraph" w:styleId="a">
    <w:name w:val="List Bullet"/>
    <w:basedOn w:val="aff0"/>
    <w:rsid w:val="006C597C"/>
    <w:pPr>
      <w:keepLines/>
      <w:numPr>
        <w:numId w:val="8"/>
      </w:numPr>
      <w:tabs>
        <w:tab w:val="left" w:pos="1304"/>
      </w:tabs>
      <w:spacing w:before="60" w:after="60"/>
      <w:jc w:val="both"/>
    </w:pPr>
    <w:rPr>
      <w:rFonts w:ascii="Arial" w:hAnsi="Arial"/>
      <w:kern w:val="28"/>
      <w:szCs w:val="20"/>
    </w:rPr>
  </w:style>
  <w:style w:type="paragraph" w:customStyle="1" w:styleId="affffffffa">
    <w:name w:val="Основной стиль абзаца"/>
    <w:basedOn w:val="affffd"/>
    <w:link w:val="Char"/>
    <w:uiPriority w:val="99"/>
    <w:rsid w:val="006C597C"/>
    <w:pPr>
      <w:spacing w:before="120" w:after="60" w:line="360" w:lineRule="auto"/>
      <w:jc w:val="both"/>
    </w:pPr>
    <w:rPr>
      <w:rFonts w:ascii="Arial" w:hAnsi="Arial"/>
      <w:kern w:val="28"/>
      <w:szCs w:val="20"/>
      <w:lang w:val="ru-RU" w:eastAsia="ru-RU"/>
    </w:rPr>
  </w:style>
  <w:style w:type="character" w:customStyle="1" w:styleId="Char">
    <w:name w:val="Основной стиль абзаца Char"/>
    <w:link w:val="affffffffa"/>
    <w:uiPriority w:val="99"/>
    <w:locked/>
    <w:rsid w:val="006C597C"/>
    <w:rPr>
      <w:rFonts w:ascii="Arial" w:eastAsia="Times New Roman" w:hAnsi="Arial"/>
      <w:kern w:val="28"/>
      <w:sz w:val="24"/>
    </w:rPr>
  </w:style>
  <w:style w:type="paragraph" w:customStyle="1" w:styleId="affffffffb">
    <w:name w:val="Содержание"/>
    <w:basedOn w:val="aff0"/>
    <w:next w:val="1f"/>
    <w:uiPriority w:val="99"/>
    <w:rsid w:val="006C597C"/>
    <w:pPr>
      <w:pageBreakBefore/>
      <w:spacing w:before="120"/>
      <w:ind w:firstLine="0"/>
      <w:jc w:val="center"/>
    </w:pPr>
    <w:rPr>
      <w:rFonts w:ascii="Arial" w:hAnsi="Arial"/>
      <w:b/>
      <w:kern w:val="28"/>
      <w:sz w:val="26"/>
      <w:szCs w:val="20"/>
    </w:rPr>
  </w:style>
  <w:style w:type="character" w:styleId="affffffffc">
    <w:name w:val="Placeholder Text"/>
    <w:semiHidden/>
    <w:rsid w:val="006C597C"/>
    <w:rPr>
      <w:color w:val="808080"/>
    </w:rPr>
  </w:style>
  <w:style w:type="character" w:customStyle="1" w:styleId="1ff8">
    <w:name w:val="Заголовок 1 с Нум Знак"/>
    <w:rsid w:val="006C597C"/>
    <w:rPr>
      <w:rFonts w:cs="Arial"/>
      <w:b/>
      <w:bCs/>
      <w:kern w:val="32"/>
      <w:sz w:val="24"/>
      <w:szCs w:val="32"/>
      <w:lang w:val="ru-RU" w:eastAsia="ru-RU" w:bidi="ar-SA"/>
    </w:rPr>
  </w:style>
  <w:style w:type="character" w:customStyle="1" w:styleId="1ff9">
    <w:name w:val="Основной текст с отступом Знак1"/>
    <w:aliases w:val="Основной текст с отступом Знак Знак Знак2,Основной текст с отступом Знак Знак Знак Знак1,Íóìåðîâàííûé ñïèñîê !! Знак1,Îñíîâíîé òåêñò 1 Знак1"/>
    <w:semiHidden/>
    <w:rsid w:val="006C597C"/>
  </w:style>
  <w:style w:type="paragraph" w:customStyle="1" w:styleId="affffffffd">
    <w:name w:val="Номер таблицы"/>
    <w:basedOn w:val="afffff5"/>
    <w:link w:val="affffffffe"/>
    <w:qFormat/>
    <w:rsid w:val="006C597C"/>
    <w:pPr>
      <w:keepNext/>
      <w:widowControl w:val="0"/>
      <w:autoSpaceDE w:val="0"/>
      <w:autoSpaceDN w:val="0"/>
      <w:adjustRightInd w:val="0"/>
      <w:spacing w:before="120" w:after="120" w:line="360" w:lineRule="auto"/>
      <w:jc w:val="center"/>
      <w:outlineLvl w:val="8"/>
    </w:pPr>
    <w:rPr>
      <w:rFonts w:ascii="Times New Roman" w:eastAsia="Calibri" w:hAnsi="Times New Roman"/>
      <w:b w:val="0"/>
      <w:bCs w:val="0"/>
      <w:iCs/>
      <w:noProof/>
      <w:color w:val="auto"/>
      <w:sz w:val="24"/>
      <w:szCs w:val="24"/>
    </w:rPr>
  </w:style>
  <w:style w:type="character" w:customStyle="1" w:styleId="affffffffe">
    <w:name w:val="Номер таблицы Знак"/>
    <w:link w:val="affffffffd"/>
    <w:rsid w:val="006C597C"/>
    <w:rPr>
      <w:rFonts w:ascii="Times New Roman" w:hAnsi="Times New Roman"/>
      <w:iCs/>
      <w:noProof/>
      <w:sz w:val="24"/>
      <w:szCs w:val="24"/>
    </w:rPr>
  </w:style>
  <w:style w:type="paragraph" w:customStyle="1" w:styleId="afffffffff">
    <w:name w:val="даша"/>
    <w:basedOn w:val="aff0"/>
    <w:rsid w:val="006C597C"/>
    <w:pPr>
      <w:spacing w:before="120" w:line="360" w:lineRule="auto"/>
      <w:ind w:firstLine="0"/>
      <w:jc w:val="both"/>
    </w:pPr>
    <w:rPr>
      <w:sz w:val="28"/>
    </w:rPr>
  </w:style>
  <w:style w:type="paragraph" w:customStyle="1" w:styleId="xl65">
    <w:name w:val="xl65"/>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rPr>
  </w:style>
  <w:style w:type="paragraph" w:customStyle="1" w:styleId="xl66">
    <w:name w:val="xl66"/>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rPr>
  </w:style>
  <w:style w:type="paragraph" w:customStyle="1" w:styleId="xl67">
    <w:name w:val="xl67"/>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rPr>
  </w:style>
  <w:style w:type="paragraph" w:customStyle="1" w:styleId="xl68">
    <w:name w:val="xl68"/>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69">
    <w:name w:val="xl69"/>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b/>
      <w:bCs/>
      <w:color w:val="0000FF"/>
    </w:rPr>
  </w:style>
  <w:style w:type="paragraph" w:customStyle="1" w:styleId="xl70">
    <w:name w:val="xl70"/>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style>
  <w:style w:type="paragraph" w:customStyle="1" w:styleId="xl71">
    <w:name w:val="xl71"/>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72">
    <w:name w:val="xl72"/>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style>
  <w:style w:type="paragraph" w:customStyle="1" w:styleId="xl73">
    <w:name w:val="xl73"/>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style>
  <w:style w:type="paragraph" w:customStyle="1" w:styleId="xl74">
    <w:name w:val="xl74"/>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pPr>
    <w:rPr>
      <w:b/>
      <w:bCs/>
    </w:rPr>
  </w:style>
  <w:style w:type="paragraph" w:customStyle="1" w:styleId="xl75">
    <w:name w:val="xl75"/>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pPr>
    <w:rPr>
      <w:b/>
      <w:bCs/>
    </w:rPr>
  </w:style>
  <w:style w:type="paragraph" w:customStyle="1" w:styleId="xl76">
    <w:name w:val="xl76"/>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rPr>
  </w:style>
  <w:style w:type="paragraph" w:customStyle="1" w:styleId="xl77">
    <w:name w:val="xl77"/>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b/>
      <w:bCs/>
    </w:rPr>
  </w:style>
  <w:style w:type="paragraph" w:customStyle="1" w:styleId="xl78">
    <w:name w:val="xl78"/>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b/>
      <w:bCs/>
      <w:color w:val="FF0000"/>
    </w:rPr>
  </w:style>
  <w:style w:type="paragraph" w:customStyle="1" w:styleId="xl79">
    <w:name w:val="xl79"/>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pPr>
  </w:style>
  <w:style w:type="paragraph" w:customStyle="1" w:styleId="xl80">
    <w:name w:val="xl80"/>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b/>
      <w:bCs/>
    </w:rPr>
  </w:style>
  <w:style w:type="paragraph" w:customStyle="1" w:styleId="xl81">
    <w:name w:val="xl81"/>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33CC33"/>
      <w:spacing w:before="100" w:beforeAutospacing="1" w:after="100" w:afterAutospacing="1"/>
      <w:ind w:firstLine="0"/>
      <w:jc w:val="center"/>
    </w:pPr>
  </w:style>
  <w:style w:type="paragraph" w:customStyle="1" w:styleId="xl82">
    <w:name w:val="xl82"/>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ind w:firstLine="0"/>
      <w:jc w:val="center"/>
    </w:pPr>
  </w:style>
  <w:style w:type="paragraph" w:customStyle="1" w:styleId="xl83">
    <w:name w:val="xl83"/>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84">
    <w:name w:val="xl84"/>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bCs/>
      <w:color w:val="FF0000"/>
    </w:rPr>
  </w:style>
  <w:style w:type="paragraph" w:customStyle="1" w:styleId="xl85">
    <w:name w:val="xl85"/>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textAlignment w:val="center"/>
    </w:pPr>
  </w:style>
  <w:style w:type="paragraph" w:customStyle="1" w:styleId="xl86">
    <w:name w:val="xl86"/>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style>
  <w:style w:type="paragraph" w:customStyle="1" w:styleId="xl87">
    <w:name w:val="xl87"/>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0099FF"/>
      <w:spacing w:before="100" w:beforeAutospacing="1" w:after="100" w:afterAutospacing="1"/>
      <w:ind w:firstLine="0"/>
      <w:jc w:val="center"/>
      <w:textAlignment w:val="center"/>
    </w:pPr>
  </w:style>
  <w:style w:type="paragraph" w:customStyle="1" w:styleId="xl88">
    <w:name w:val="xl88"/>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textAlignment w:val="center"/>
    </w:pPr>
    <w:rPr>
      <w:b/>
      <w:bCs/>
    </w:rPr>
  </w:style>
  <w:style w:type="paragraph" w:customStyle="1" w:styleId="xl89">
    <w:name w:val="xl89"/>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bCs/>
      <w:color w:val="0000FF"/>
    </w:rPr>
  </w:style>
  <w:style w:type="paragraph" w:customStyle="1" w:styleId="xl90">
    <w:name w:val="xl90"/>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66FF"/>
      <w:spacing w:before="100" w:beforeAutospacing="1" w:after="100" w:afterAutospacing="1"/>
      <w:ind w:firstLine="0"/>
      <w:jc w:val="center"/>
      <w:textAlignment w:val="center"/>
    </w:pPr>
  </w:style>
  <w:style w:type="paragraph" w:customStyle="1" w:styleId="xl91">
    <w:name w:val="xl91"/>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bCs/>
      <w:color w:val="0000FF"/>
    </w:rPr>
  </w:style>
  <w:style w:type="paragraph" w:customStyle="1" w:styleId="xl92">
    <w:name w:val="xl92"/>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bCs/>
      <w:color w:val="FF0000"/>
    </w:rPr>
  </w:style>
  <w:style w:type="paragraph" w:customStyle="1" w:styleId="xl93">
    <w:name w:val="xl93"/>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textAlignment w:val="center"/>
    </w:pPr>
  </w:style>
  <w:style w:type="paragraph" w:customStyle="1" w:styleId="xl94">
    <w:name w:val="xl94"/>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textAlignment w:val="center"/>
    </w:pPr>
    <w:rPr>
      <w:b/>
      <w:bCs/>
    </w:rPr>
  </w:style>
  <w:style w:type="paragraph" w:customStyle="1" w:styleId="xl95">
    <w:name w:val="xl95"/>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pPr>
  </w:style>
  <w:style w:type="paragraph" w:customStyle="1" w:styleId="xl96">
    <w:name w:val="xl96"/>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33CC33"/>
      <w:spacing w:before="100" w:beforeAutospacing="1" w:after="100" w:afterAutospacing="1"/>
      <w:ind w:firstLine="0"/>
      <w:jc w:val="center"/>
      <w:textAlignment w:val="center"/>
    </w:pPr>
  </w:style>
  <w:style w:type="paragraph" w:customStyle="1" w:styleId="xl97">
    <w:name w:val="xl97"/>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0099FF"/>
      <w:spacing w:before="100" w:beforeAutospacing="1" w:after="100" w:afterAutospacing="1"/>
      <w:ind w:firstLine="0"/>
      <w:jc w:val="center"/>
    </w:pPr>
  </w:style>
  <w:style w:type="paragraph" w:customStyle="1" w:styleId="xl98">
    <w:name w:val="xl98"/>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center"/>
    </w:pPr>
  </w:style>
  <w:style w:type="paragraph" w:customStyle="1" w:styleId="xl99">
    <w:name w:val="xl99"/>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100">
    <w:name w:val="xl100"/>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pPr>
    <w:rPr>
      <w:b/>
      <w:bCs/>
      <w:color w:val="FF0000"/>
    </w:rPr>
  </w:style>
  <w:style w:type="paragraph" w:customStyle="1" w:styleId="xl101">
    <w:name w:val="xl101"/>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102">
    <w:name w:val="xl102"/>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103">
    <w:name w:val="xl103"/>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ind w:firstLine="0"/>
      <w:jc w:val="center"/>
      <w:textAlignment w:val="center"/>
    </w:pPr>
  </w:style>
  <w:style w:type="paragraph" w:customStyle="1" w:styleId="xl104">
    <w:name w:val="xl104"/>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textAlignment w:val="center"/>
    </w:pPr>
    <w:rPr>
      <w:b/>
      <w:bCs/>
      <w:color w:val="FF0000"/>
    </w:rPr>
  </w:style>
  <w:style w:type="paragraph" w:customStyle="1" w:styleId="xl105">
    <w:name w:val="xl105"/>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textAlignment w:val="center"/>
    </w:pPr>
    <w:rPr>
      <w:b/>
      <w:bCs/>
    </w:rPr>
  </w:style>
  <w:style w:type="paragraph" w:customStyle="1" w:styleId="xl106">
    <w:name w:val="xl106"/>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66FF"/>
      <w:spacing w:before="100" w:beforeAutospacing="1" w:after="100" w:afterAutospacing="1"/>
      <w:ind w:firstLine="0"/>
      <w:jc w:val="center"/>
    </w:pPr>
  </w:style>
  <w:style w:type="paragraph" w:customStyle="1" w:styleId="xl107">
    <w:name w:val="xl107"/>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pPr>
    <w:rPr>
      <w:b/>
      <w:bCs/>
      <w:color w:val="0000FF"/>
    </w:rPr>
  </w:style>
  <w:style w:type="paragraph" w:customStyle="1" w:styleId="2Arial14">
    <w:name w:val="Стиль Заголовок 2 + Arial 14 пт"/>
    <w:basedOn w:val="24"/>
    <w:rsid w:val="006C597C"/>
    <w:pPr>
      <w:numPr>
        <w:ilvl w:val="0"/>
        <w:numId w:val="0"/>
      </w:numPr>
      <w:ind w:left="34"/>
    </w:pPr>
    <w:rPr>
      <w:rFonts w:ascii="Arial" w:hAnsi="Arial"/>
      <w:color w:val="auto"/>
      <w:sz w:val="28"/>
      <w:szCs w:val="28"/>
      <w:lang w:val="ru-RU" w:eastAsia="ja-JP"/>
    </w:rPr>
  </w:style>
  <w:style w:type="paragraph" w:customStyle="1" w:styleId="4Arial12">
    <w:name w:val="Стиль Заголовок 4 + Arial 12 пт"/>
    <w:basedOn w:val="40"/>
    <w:autoRedefine/>
    <w:rsid w:val="006C597C"/>
    <w:pPr>
      <w:keepLines w:val="0"/>
      <w:numPr>
        <w:ilvl w:val="0"/>
        <w:numId w:val="0"/>
      </w:numPr>
      <w:spacing w:before="120" w:after="60" w:line="240" w:lineRule="auto"/>
      <w:ind w:left="34"/>
      <w:jc w:val="left"/>
    </w:pPr>
    <w:rPr>
      <w:rFonts w:ascii="Arial" w:hAnsi="Arial"/>
      <w:bCs/>
      <w:szCs w:val="28"/>
      <w:lang w:val="ru-RU" w:eastAsia="ja-JP"/>
    </w:rPr>
  </w:style>
  <w:style w:type="paragraph" w:customStyle="1" w:styleId="afffffffff0">
    <w:name w:val="Стиль_И"/>
    <w:basedOn w:val="aff0"/>
    <w:link w:val="afffffffff1"/>
    <w:qFormat/>
    <w:rsid w:val="006C597C"/>
    <w:pPr>
      <w:tabs>
        <w:tab w:val="left" w:pos="284"/>
      </w:tabs>
      <w:spacing w:before="120" w:line="360" w:lineRule="auto"/>
      <w:ind w:left="34" w:firstLine="0"/>
      <w:jc w:val="both"/>
    </w:pPr>
    <w:rPr>
      <w:rFonts w:eastAsia="Calibri"/>
      <w:lang w:eastAsia="en-US"/>
    </w:rPr>
  </w:style>
  <w:style w:type="character" w:customStyle="1" w:styleId="afffffffff1">
    <w:name w:val="Стиль_И Знак"/>
    <w:link w:val="afffffffff0"/>
    <w:rsid w:val="006C597C"/>
    <w:rPr>
      <w:rFonts w:ascii="Times New Roman" w:hAnsi="Times New Roman"/>
      <w:sz w:val="24"/>
      <w:szCs w:val="24"/>
      <w:lang w:eastAsia="en-US"/>
    </w:rPr>
  </w:style>
  <w:style w:type="paragraph" w:customStyle="1" w:styleId="afffffffff2">
    <w:name w:val="По умолчанию"/>
    <w:rsid w:val="006C597C"/>
    <w:pPr>
      <w:pBdr>
        <w:top w:val="nil"/>
        <w:left w:val="nil"/>
        <w:bottom w:val="nil"/>
        <w:right w:val="nil"/>
        <w:between w:val="nil"/>
        <w:bar w:val="nil"/>
      </w:pBdr>
      <w:jc w:val="both"/>
    </w:pPr>
    <w:rPr>
      <w:rFonts w:ascii="Arial" w:eastAsia="Arial Unicode MS" w:hAnsi="Arial Unicode MS" w:cs="Arial Unicode MS"/>
      <w:color w:val="FF273A"/>
      <w:sz w:val="28"/>
      <w:szCs w:val="28"/>
      <w:bdr w:val="nil"/>
    </w:rPr>
  </w:style>
  <w:style w:type="numbering" w:customStyle="1" w:styleId="aa">
    <w:name w:val="Тире"/>
    <w:rsid w:val="006C597C"/>
    <w:pPr>
      <w:numPr>
        <w:numId w:val="9"/>
      </w:numPr>
    </w:pPr>
  </w:style>
  <w:style w:type="paragraph" w:styleId="afffffffff3">
    <w:name w:val="Revision"/>
    <w:hidden/>
    <w:semiHidden/>
    <w:rsid w:val="006C597C"/>
    <w:rPr>
      <w:rFonts w:ascii="Times New Roman" w:eastAsia="Times New Roman" w:hAnsi="Times New Roman"/>
      <w:sz w:val="28"/>
      <w:szCs w:val="24"/>
    </w:rPr>
  </w:style>
  <w:style w:type="character" w:customStyle="1" w:styleId="afffff6">
    <w:name w:val="Название объекта Знак"/>
    <w:aliases w:val="диаграммы Знак Знак,Название объекта таблица Знак Знак,Caption Char Знак Знак,Caption Char1 Char Знак Знак,Caption Char Char Char Знак Знак,Caption Char1 Знак Знак,Caption Char Char Знак Знак,Caption Char2 Char Знак Знак"/>
    <w:link w:val="afffff5"/>
    <w:uiPriority w:val="35"/>
    <w:rsid w:val="006C597C"/>
    <w:rPr>
      <w:rFonts w:eastAsia="Times New Roman"/>
      <w:b/>
      <w:bCs/>
      <w:color w:val="4F81BD"/>
      <w:sz w:val="18"/>
      <w:szCs w:val="18"/>
    </w:rPr>
  </w:style>
  <w:style w:type="paragraph" w:customStyle="1" w:styleId="3b">
    <w:name w:val="3"/>
    <w:basedOn w:val="aff0"/>
    <w:link w:val="1f7"/>
    <w:qFormat/>
    <w:rsid w:val="006C597C"/>
    <w:pPr>
      <w:spacing w:before="100" w:beforeAutospacing="1" w:after="100" w:afterAutospacing="1"/>
      <w:ind w:firstLine="0"/>
    </w:pPr>
    <w:rPr>
      <w:sz w:val="28"/>
      <w:szCs w:val="28"/>
    </w:rPr>
  </w:style>
  <w:style w:type="paragraph" w:customStyle="1" w:styleId="6ed">
    <w:name w:val="Обыч6edый"/>
    <w:rsid w:val="006C597C"/>
    <w:pPr>
      <w:widowControl w:val="0"/>
    </w:pPr>
    <w:rPr>
      <w:rFonts w:ascii="Times New Roman" w:eastAsia="Times New Roman" w:hAnsi="Times New Roman"/>
      <w:snapToGrid w:val="0"/>
      <w:sz w:val="24"/>
    </w:rPr>
  </w:style>
  <w:style w:type="paragraph" w:customStyle="1" w:styleId="48">
    <w:name w:val="Заголовок_Подзаголовок 4"/>
    <w:basedOn w:val="aff0"/>
    <w:qFormat/>
    <w:rsid w:val="006C597C"/>
    <w:pPr>
      <w:keepNext/>
      <w:spacing w:before="120" w:after="60"/>
      <w:ind w:left="567" w:firstLine="0"/>
      <w:jc w:val="both"/>
    </w:pPr>
    <w:rPr>
      <w:b/>
      <w:bCs/>
    </w:rPr>
  </w:style>
  <w:style w:type="character" w:customStyle="1" w:styleId="SUBST">
    <w:name w:val="__SUBST"/>
    <w:rsid w:val="006C597C"/>
    <w:rPr>
      <w:b/>
      <w:bCs/>
      <w:i/>
      <w:iCs/>
      <w:sz w:val="22"/>
      <w:szCs w:val="22"/>
    </w:rPr>
  </w:style>
  <w:style w:type="paragraph" w:customStyle="1" w:styleId="txt">
    <w:name w:val="txt"/>
    <w:basedOn w:val="aff0"/>
    <w:uiPriority w:val="99"/>
    <w:qFormat/>
    <w:rsid w:val="006C597C"/>
    <w:pPr>
      <w:spacing w:before="20" w:after="20"/>
      <w:ind w:left="20" w:right="20" w:firstLine="0"/>
      <w:jc w:val="both"/>
    </w:pPr>
    <w:rPr>
      <w:rFonts w:ascii="Verdana" w:hAnsi="Verdana"/>
      <w:color w:val="000000"/>
      <w:sz w:val="18"/>
      <w:szCs w:val="18"/>
    </w:rPr>
  </w:style>
  <w:style w:type="paragraph" w:customStyle="1" w:styleId="afffffffff4">
    <w:name w:val="Текст в таблице"/>
    <w:basedOn w:val="aff0"/>
    <w:rsid w:val="006C597C"/>
    <w:pPr>
      <w:ind w:firstLine="0"/>
    </w:pPr>
    <w:rPr>
      <w:rFonts w:ascii="Arial" w:hAnsi="Arial"/>
      <w:szCs w:val="20"/>
    </w:rPr>
  </w:style>
  <w:style w:type="paragraph" w:customStyle="1" w:styleId="1ffa">
    <w:name w:val="1"/>
    <w:basedOn w:val="aff0"/>
    <w:next w:val="aff5"/>
    <w:qFormat/>
    <w:rsid w:val="006C597C"/>
    <w:pPr>
      <w:ind w:firstLine="0"/>
      <w:jc w:val="center"/>
    </w:pPr>
    <w:rPr>
      <w:b/>
      <w:bCs/>
      <w:kern w:val="16"/>
      <w:sz w:val="28"/>
      <w:szCs w:val="20"/>
    </w:rPr>
  </w:style>
  <w:style w:type="paragraph" w:customStyle="1" w:styleId="1ffb">
    <w:name w:val="Знак Знак Знак Знак1"/>
    <w:basedOn w:val="aff0"/>
    <w:uiPriority w:val="99"/>
    <w:qFormat/>
    <w:rsid w:val="006C597C"/>
    <w:pPr>
      <w:spacing w:after="160" w:line="240" w:lineRule="exact"/>
      <w:ind w:firstLine="0"/>
    </w:pPr>
    <w:rPr>
      <w:rFonts w:ascii="Verdana" w:hAnsi="Verdana"/>
      <w:sz w:val="20"/>
      <w:szCs w:val="20"/>
      <w:lang w:val="en-US" w:eastAsia="en-US"/>
    </w:rPr>
  </w:style>
  <w:style w:type="paragraph" w:customStyle="1" w:styleId="1ffc">
    <w:name w:val="Знак1"/>
    <w:basedOn w:val="aff0"/>
    <w:uiPriority w:val="99"/>
    <w:qFormat/>
    <w:rsid w:val="006C597C"/>
    <w:pPr>
      <w:spacing w:after="160" w:line="240" w:lineRule="exact"/>
      <w:ind w:firstLine="0"/>
    </w:pPr>
    <w:rPr>
      <w:rFonts w:ascii="Verdana" w:hAnsi="Verdana"/>
      <w:sz w:val="20"/>
      <w:szCs w:val="20"/>
      <w:lang w:val="en-US" w:eastAsia="en-US"/>
    </w:rPr>
  </w:style>
  <w:style w:type="paragraph" w:customStyle="1" w:styleId="11Char">
    <w:name w:val="Знак1 Знак Знак Знак Знак Знак Знак Знак Знак1 Char"/>
    <w:basedOn w:val="aff0"/>
    <w:rsid w:val="006C597C"/>
    <w:pPr>
      <w:spacing w:after="160" w:line="240" w:lineRule="exact"/>
      <w:ind w:firstLine="0"/>
    </w:pPr>
    <w:rPr>
      <w:rFonts w:ascii="Verdana" w:hAnsi="Verdana"/>
      <w:sz w:val="20"/>
      <w:szCs w:val="20"/>
      <w:lang w:val="en-US" w:eastAsia="en-US"/>
    </w:rPr>
  </w:style>
  <w:style w:type="character" w:customStyle="1" w:styleId="afffffffff5">
    <w:name w:val="Другое_"/>
    <w:link w:val="afffffffff6"/>
    <w:uiPriority w:val="99"/>
    <w:rsid w:val="006C597C"/>
    <w:rPr>
      <w:rFonts w:ascii="Times New Roman" w:hAnsi="Times New Roman"/>
      <w:sz w:val="28"/>
      <w:szCs w:val="28"/>
      <w:shd w:val="clear" w:color="auto" w:fill="FFFFFF"/>
    </w:rPr>
  </w:style>
  <w:style w:type="paragraph" w:customStyle="1" w:styleId="afffffffff6">
    <w:name w:val="Другое"/>
    <w:basedOn w:val="aff0"/>
    <w:link w:val="afffffffff5"/>
    <w:uiPriority w:val="99"/>
    <w:rsid w:val="006C597C"/>
    <w:pPr>
      <w:widowControl w:val="0"/>
      <w:shd w:val="clear" w:color="auto" w:fill="FFFFFF"/>
      <w:ind w:firstLine="400"/>
      <w:jc w:val="both"/>
    </w:pPr>
    <w:rPr>
      <w:rFonts w:eastAsia="Calibri"/>
      <w:sz w:val="28"/>
      <w:szCs w:val="28"/>
    </w:rPr>
  </w:style>
  <w:style w:type="table" w:customStyle="1" w:styleId="116">
    <w:name w:val="Таблица простая 11"/>
    <w:basedOn w:val="aff3"/>
    <w:uiPriority w:val="41"/>
    <w:rsid w:val="006C597C"/>
    <w:rPr>
      <w:sz w:val="22"/>
      <w:szCs w:val="22"/>
      <w:lang w:eastAsia="en-US"/>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afffffffff7">
    <w:name w:val="Абзац"/>
    <w:link w:val="afffffffff8"/>
    <w:uiPriority w:val="99"/>
    <w:qFormat/>
    <w:rsid w:val="006C597C"/>
    <w:pPr>
      <w:spacing w:before="120" w:after="60"/>
      <w:ind w:firstLine="567"/>
      <w:jc w:val="both"/>
    </w:pPr>
    <w:rPr>
      <w:rFonts w:ascii="Times New Roman" w:eastAsia="Times New Roman" w:hAnsi="Times New Roman"/>
      <w:sz w:val="24"/>
      <w:szCs w:val="24"/>
    </w:rPr>
  </w:style>
  <w:style w:type="character" w:customStyle="1" w:styleId="afffffffff8">
    <w:name w:val="Абзац Знак"/>
    <w:link w:val="afffffffff7"/>
    <w:uiPriority w:val="99"/>
    <w:locked/>
    <w:rsid w:val="006C597C"/>
    <w:rPr>
      <w:rFonts w:ascii="Times New Roman" w:eastAsia="Times New Roman" w:hAnsi="Times New Roman"/>
      <w:sz w:val="24"/>
      <w:szCs w:val="24"/>
    </w:rPr>
  </w:style>
  <w:style w:type="paragraph" w:customStyle="1" w:styleId="23">
    <w:name w:val="Список_маркерный_2_уровень"/>
    <w:basedOn w:val="16"/>
    <w:uiPriority w:val="99"/>
    <w:rsid w:val="006C597C"/>
    <w:pPr>
      <w:numPr>
        <w:ilvl w:val="1"/>
      </w:numPr>
      <w:tabs>
        <w:tab w:val="num" w:pos="360"/>
      </w:tabs>
      <w:ind w:left="964"/>
    </w:pPr>
  </w:style>
  <w:style w:type="paragraph" w:customStyle="1" w:styleId="16">
    <w:name w:val="Список_маркерный_1_уровень"/>
    <w:link w:val="1ffd"/>
    <w:uiPriority w:val="99"/>
    <w:qFormat/>
    <w:rsid w:val="006C597C"/>
    <w:pPr>
      <w:numPr>
        <w:numId w:val="10"/>
      </w:numPr>
      <w:spacing w:before="60" w:after="100"/>
      <w:jc w:val="both"/>
    </w:pPr>
    <w:rPr>
      <w:rFonts w:ascii="Times New Roman" w:eastAsia="Times New Roman" w:hAnsi="Times New Roman"/>
      <w:sz w:val="24"/>
      <w:szCs w:val="24"/>
    </w:rPr>
  </w:style>
  <w:style w:type="character" w:customStyle="1" w:styleId="1ffd">
    <w:name w:val="Список_маркерный_1_уровень Знак"/>
    <w:link w:val="16"/>
    <w:uiPriority w:val="99"/>
    <w:locked/>
    <w:rsid w:val="006C597C"/>
    <w:rPr>
      <w:rFonts w:ascii="Times New Roman" w:eastAsia="Times New Roman" w:hAnsi="Times New Roman"/>
      <w:sz w:val="24"/>
      <w:szCs w:val="24"/>
    </w:rPr>
  </w:style>
  <w:style w:type="character" w:customStyle="1" w:styleId="2fb">
    <w:name w:val="Основной текст (2)"/>
    <w:uiPriority w:val="99"/>
    <w:rsid w:val="006C597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paragraph" w:customStyle="1" w:styleId="bl0">
    <w:name w:val="bl0"/>
    <w:basedOn w:val="aff0"/>
    <w:rsid w:val="006C597C"/>
    <w:pPr>
      <w:spacing w:before="100" w:beforeAutospacing="1" w:after="100" w:afterAutospacing="1"/>
      <w:ind w:firstLine="0"/>
    </w:pPr>
  </w:style>
  <w:style w:type="paragraph" w:customStyle="1" w:styleId="bl1">
    <w:name w:val="bl1"/>
    <w:basedOn w:val="aff0"/>
    <w:rsid w:val="006C597C"/>
    <w:pPr>
      <w:spacing w:before="100" w:beforeAutospacing="1" w:after="100" w:afterAutospacing="1"/>
      <w:ind w:firstLine="0"/>
    </w:pPr>
  </w:style>
  <w:style w:type="paragraph" w:customStyle="1" w:styleId="bl2">
    <w:name w:val="bl2"/>
    <w:basedOn w:val="aff0"/>
    <w:rsid w:val="006C597C"/>
    <w:pPr>
      <w:spacing w:before="100" w:beforeAutospacing="1" w:after="100" w:afterAutospacing="1"/>
      <w:ind w:firstLine="0"/>
    </w:pPr>
  </w:style>
  <w:style w:type="paragraph" w:customStyle="1" w:styleId="bl3">
    <w:name w:val="bl3"/>
    <w:basedOn w:val="aff0"/>
    <w:rsid w:val="006C597C"/>
    <w:pPr>
      <w:spacing w:before="100" w:beforeAutospacing="1" w:after="100" w:afterAutospacing="1"/>
      <w:ind w:firstLine="0"/>
    </w:pPr>
  </w:style>
  <w:style w:type="paragraph" w:customStyle="1" w:styleId="afffffffff9">
    <w:name w:val="__Текст отчета"/>
    <w:basedOn w:val="aff0"/>
    <w:link w:val="afffffffffa"/>
    <w:qFormat/>
    <w:rsid w:val="006C597C"/>
    <w:pPr>
      <w:suppressAutoHyphens/>
      <w:spacing w:line="276" w:lineRule="auto"/>
      <w:ind w:firstLine="567"/>
      <w:jc w:val="both"/>
    </w:pPr>
    <w:rPr>
      <w:szCs w:val="20"/>
    </w:rPr>
  </w:style>
  <w:style w:type="character" w:customStyle="1" w:styleId="afffffffffa">
    <w:name w:val="__Текст отчета Знак"/>
    <w:link w:val="afffffffff9"/>
    <w:locked/>
    <w:rsid w:val="006C597C"/>
    <w:rPr>
      <w:rFonts w:ascii="Times New Roman" w:eastAsia="Times New Roman" w:hAnsi="Times New Roman"/>
      <w:sz w:val="24"/>
    </w:rPr>
  </w:style>
  <w:style w:type="paragraph" w:customStyle="1" w:styleId="12">
    <w:name w:val="Список Марк.1"/>
    <w:basedOn w:val="aff0"/>
    <w:uiPriority w:val="99"/>
    <w:rsid w:val="006C597C"/>
    <w:pPr>
      <w:numPr>
        <w:numId w:val="11"/>
      </w:numPr>
      <w:spacing w:after="60" w:line="360" w:lineRule="auto"/>
      <w:ind w:right="284" w:firstLine="0"/>
    </w:pPr>
    <w:rPr>
      <w:rFonts w:ascii="Arial" w:hAnsi="Arial"/>
      <w:sz w:val="22"/>
      <w:szCs w:val="20"/>
    </w:rPr>
  </w:style>
  <w:style w:type="paragraph" w:customStyle="1" w:styleId="2fc">
    <w:name w:val="сновной текст с отступом 2"/>
    <w:basedOn w:val="aff0"/>
    <w:rsid w:val="006C597C"/>
    <w:pPr>
      <w:widowControl w:val="0"/>
      <w:ind w:firstLine="720"/>
      <w:jc w:val="both"/>
    </w:pPr>
    <w:rPr>
      <w:sz w:val="26"/>
      <w:szCs w:val="20"/>
    </w:rPr>
  </w:style>
  <w:style w:type="character" w:customStyle="1" w:styleId="afffffe">
    <w:name w:val="Основной текст_"/>
    <w:link w:val="1fc"/>
    <w:rsid w:val="006C597C"/>
    <w:rPr>
      <w:rFonts w:ascii="Times New Roman" w:eastAsia="Times New Roman" w:hAnsi="Times New Roman"/>
      <w:sz w:val="24"/>
    </w:rPr>
  </w:style>
  <w:style w:type="paragraph" w:customStyle="1" w:styleId="afffffffffb">
    <w:name w:val="у) Название приложения"/>
    <w:basedOn w:val="aff0"/>
    <w:link w:val="afffffffffc"/>
    <w:uiPriority w:val="18"/>
    <w:qFormat/>
    <w:rsid w:val="006C597C"/>
    <w:pPr>
      <w:spacing w:line="360" w:lineRule="auto"/>
      <w:ind w:firstLine="0"/>
      <w:jc w:val="center"/>
    </w:pPr>
    <w:rPr>
      <w:sz w:val="28"/>
      <w:szCs w:val="28"/>
    </w:rPr>
  </w:style>
  <w:style w:type="character" w:customStyle="1" w:styleId="afffffffffc">
    <w:name w:val="у) Название приложения Знак"/>
    <w:link w:val="afffffffffb"/>
    <w:uiPriority w:val="18"/>
    <w:rsid w:val="006C597C"/>
    <w:rPr>
      <w:rFonts w:ascii="Times New Roman" w:eastAsia="Times New Roman" w:hAnsi="Times New Roman"/>
      <w:sz w:val="28"/>
      <w:szCs w:val="28"/>
    </w:rPr>
  </w:style>
  <w:style w:type="paragraph" w:customStyle="1" w:styleId="-">
    <w:name w:val="е) Тире - первый уровень"/>
    <w:basedOn w:val="aff0"/>
    <w:link w:val="-7"/>
    <w:uiPriority w:val="5"/>
    <w:qFormat/>
    <w:rsid w:val="006C597C"/>
    <w:pPr>
      <w:numPr>
        <w:numId w:val="12"/>
      </w:numPr>
      <w:spacing w:line="360" w:lineRule="auto"/>
      <w:jc w:val="both"/>
    </w:pPr>
    <w:rPr>
      <w:lang w:val="en-US"/>
    </w:rPr>
  </w:style>
  <w:style w:type="character" w:customStyle="1" w:styleId="-7">
    <w:name w:val="е) Тире - первый уровень Знак"/>
    <w:link w:val="-"/>
    <w:uiPriority w:val="5"/>
    <w:rsid w:val="006C597C"/>
    <w:rPr>
      <w:rFonts w:ascii="Times New Roman" w:eastAsia="Times New Roman" w:hAnsi="Times New Roman"/>
      <w:sz w:val="24"/>
      <w:szCs w:val="24"/>
      <w:lang w:val="en-US"/>
    </w:rPr>
  </w:style>
  <w:style w:type="paragraph" w:customStyle="1" w:styleId="afffffffffd">
    <w:name w:val="а) Обычный текст_Кислород"/>
    <w:basedOn w:val="aff0"/>
    <w:next w:val="aff0"/>
    <w:link w:val="afffffffffe"/>
    <w:qFormat/>
    <w:rsid w:val="006C597C"/>
    <w:pPr>
      <w:spacing w:line="360" w:lineRule="auto"/>
      <w:ind w:firstLine="720"/>
      <w:jc w:val="both"/>
    </w:pPr>
  </w:style>
  <w:style w:type="character" w:customStyle="1" w:styleId="afffffffffe">
    <w:name w:val="а) Обычный текст_Кислород Знак"/>
    <w:link w:val="afffffffffd"/>
    <w:rsid w:val="006C597C"/>
    <w:rPr>
      <w:rFonts w:ascii="Times New Roman" w:eastAsia="Times New Roman" w:hAnsi="Times New Roman"/>
      <w:sz w:val="24"/>
      <w:szCs w:val="24"/>
    </w:rPr>
  </w:style>
  <w:style w:type="paragraph" w:customStyle="1" w:styleId="2fd">
    <w:name w:val="Обычный2"/>
    <w:uiPriority w:val="99"/>
    <w:qFormat/>
    <w:rsid w:val="006C597C"/>
    <w:rPr>
      <w:rFonts w:ascii="Times New Roman" w:eastAsia="Times New Roman" w:hAnsi="Times New Roman"/>
    </w:rPr>
  </w:style>
  <w:style w:type="character" w:customStyle="1" w:styleId="313">
    <w:name w:val="Заголовок 3 Знак1"/>
    <w:aliases w:val="H3 Знак1,ПодЗаголовок Знак1"/>
    <w:uiPriority w:val="9"/>
    <w:rsid w:val="006C597C"/>
    <w:rPr>
      <w:rFonts w:ascii="Cambria" w:eastAsia="Times New Roman" w:hAnsi="Cambria" w:cs="Times New Roman"/>
      <w:b/>
      <w:bCs/>
      <w:color w:val="4F81BD"/>
      <w:sz w:val="24"/>
      <w:szCs w:val="24"/>
      <w:lang w:eastAsia="ru-RU"/>
    </w:rPr>
  </w:style>
  <w:style w:type="paragraph" w:customStyle="1" w:styleId="headertext">
    <w:name w:val="headertext"/>
    <w:basedOn w:val="aff0"/>
    <w:uiPriority w:val="99"/>
    <w:rsid w:val="006C597C"/>
    <w:pPr>
      <w:spacing w:before="100" w:beforeAutospacing="1" w:after="100" w:afterAutospacing="1" w:line="360" w:lineRule="auto"/>
      <w:ind w:firstLine="0"/>
      <w:jc w:val="both"/>
    </w:pPr>
  </w:style>
  <w:style w:type="paragraph" w:customStyle="1" w:styleId="xl63">
    <w:name w:val="xl63"/>
    <w:basedOn w:val="aff0"/>
    <w:uiPriority w:val="99"/>
    <w:qFormat/>
    <w:rsid w:val="006C597C"/>
    <w:pPr>
      <w:pBdr>
        <w:top w:val="single" w:sz="8" w:space="0" w:color="auto"/>
        <w:left w:val="single" w:sz="8" w:space="0" w:color="auto"/>
        <w:bottom w:val="single" w:sz="8" w:space="0" w:color="auto"/>
        <w:right w:val="single" w:sz="4" w:space="0" w:color="auto"/>
      </w:pBdr>
      <w:spacing w:before="100" w:beforeAutospacing="1" w:after="100" w:afterAutospacing="1" w:line="360" w:lineRule="auto"/>
      <w:ind w:firstLine="0"/>
      <w:jc w:val="both"/>
    </w:pPr>
    <w:rPr>
      <w:b/>
      <w:bCs/>
    </w:rPr>
  </w:style>
  <w:style w:type="paragraph" w:customStyle="1" w:styleId="xl64">
    <w:name w:val="xl64"/>
    <w:basedOn w:val="aff0"/>
    <w:uiPriority w:val="99"/>
    <w:qFormat/>
    <w:rsid w:val="006C597C"/>
    <w:pPr>
      <w:pBdr>
        <w:top w:val="single" w:sz="8" w:space="0" w:color="auto"/>
        <w:left w:val="single" w:sz="4" w:space="0" w:color="auto"/>
        <w:bottom w:val="single" w:sz="8" w:space="0" w:color="auto"/>
        <w:right w:val="single" w:sz="4" w:space="0" w:color="auto"/>
      </w:pBdr>
      <w:spacing w:before="100" w:beforeAutospacing="1" w:after="100" w:afterAutospacing="1" w:line="360" w:lineRule="auto"/>
      <w:ind w:firstLine="0"/>
      <w:jc w:val="both"/>
    </w:pPr>
    <w:rPr>
      <w:b/>
      <w:bCs/>
    </w:rPr>
  </w:style>
  <w:style w:type="paragraph" w:customStyle="1" w:styleId="font5">
    <w:name w:val="font5"/>
    <w:basedOn w:val="aff0"/>
    <w:uiPriority w:val="99"/>
    <w:qFormat/>
    <w:rsid w:val="006C597C"/>
    <w:pPr>
      <w:spacing w:before="100" w:beforeAutospacing="1" w:after="100" w:afterAutospacing="1" w:line="360" w:lineRule="auto"/>
      <w:ind w:firstLine="0"/>
      <w:jc w:val="both"/>
    </w:pPr>
  </w:style>
  <w:style w:type="paragraph" w:customStyle="1" w:styleId="font6">
    <w:name w:val="font6"/>
    <w:basedOn w:val="aff0"/>
    <w:uiPriority w:val="99"/>
    <w:qFormat/>
    <w:rsid w:val="006C597C"/>
    <w:pPr>
      <w:spacing w:before="100" w:beforeAutospacing="1" w:after="100" w:afterAutospacing="1" w:line="360" w:lineRule="auto"/>
      <w:ind w:firstLine="0"/>
      <w:jc w:val="both"/>
    </w:pPr>
    <w:rPr>
      <w:b/>
      <w:bCs/>
    </w:rPr>
  </w:style>
  <w:style w:type="paragraph" w:customStyle="1" w:styleId="01squarebullet">
    <w:name w:val="01 square bullet"/>
    <w:basedOn w:val="aff0"/>
    <w:uiPriority w:val="99"/>
    <w:rsid w:val="006C597C"/>
    <w:pPr>
      <w:tabs>
        <w:tab w:val="num" w:pos="357"/>
      </w:tabs>
      <w:suppressAutoHyphens/>
      <w:spacing w:after="120" w:line="360" w:lineRule="auto"/>
      <w:ind w:left="907" w:right="144" w:hanging="453"/>
      <w:jc w:val="both"/>
    </w:pPr>
    <w:rPr>
      <w:rFonts w:eastAsia="Batang" w:cs="Calibri"/>
      <w:sz w:val="28"/>
      <w:lang w:eastAsia="ar-SA"/>
    </w:rPr>
  </w:style>
  <w:style w:type="paragraph" w:customStyle="1" w:styleId="02dash">
    <w:name w:val="02 dash"/>
    <w:basedOn w:val="01squarebullet"/>
    <w:uiPriority w:val="99"/>
    <w:rsid w:val="006C597C"/>
  </w:style>
  <w:style w:type="paragraph" w:customStyle="1" w:styleId="03opensquarebullet">
    <w:name w:val="03 open square bullet"/>
    <w:basedOn w:val="02dash"/>
    <w:uiPriority w:val="99"/>
    <w:rsid w:val="006C597C"/>
  </w:style>
  <w:style w:type="paragraph" w:customStyle="1" w:styleId="04shortdash">
    <w:name w:val="04 short dash"/>
    <w:basedOn w:val="03opensquarebullet"/>
    <w:uiPriority w:val="99"/>
    <w:rsid w:val="006C597C"/>
  </w:style>
  <w:style w:type="character" w:customStyle="1" w:styleId="affffffffff">
    <w:name w:val="ОГЛАВЛЕНИЕ Знак"/>
    <w:link w:val="affffffffff0"/>
    <w:locked/>
    <w:rsid w:val="006C597C"/>
    <w:rPr>
      <w:rFonts w:ascii="Arial" w:eastAsia="Times New Roman" w:hAnsi="Arial" w:cs="Arial"/>
      <w:b/>
      <w:color w:val="C00000"/>
      <w:sz w:val="40"/>
      <w:szCs w:val="40"/>
    </w:rPr>
  </w:style>
  <w:style w:type="paragraph" w:customStyle="1" w:styleId="affffffffff0">
    <w:name w:val="ОГЛАВЛЕНИЕ"/>
    <w:basedOn w:val="afffb"/>
    <w:link w:val="affffffffff"/>
    <w:qFormat/>
    <w:rsid w:val="006C597C"/>
    <w:pPr>
      <w:tabs>
        <w:tab w:val="clear" w:pos="4677"/>
        <w:tab w:val="clear" w:pos="9355"/>
        <w:tab w:val="center" w:pos="4153"/>
        <w:tab w:val="right" w:pos="8306"/>
      </w:tabs>
      <w:suppressAutoHyphens/>
      <w:spacing w:line="360" w:lineRule="auto"/>
      <w:ind w:firstLine="0"/>
      <w:jc w:val="center"/>
    </w:pPr>
    <w:rPr>
      <w:rFonts w:ascii="Arial" w:hAnsi="Arial" w:cs="Arial"/>
      <w:b/>
      <w:color w:val="C00000"/>
      <w:sz w:val="40"/>
      <w:szCs w:val="40"/>
      <w:lang w:val="ru-RU"/>
    </w:rPr>
  </w:style>
  <w:style w:type="paragraph" w:customStyle="1" w:styleId="justppt">
    <w:name w:val="justppt"/>
    <w:basedOn w:val="aff0"/>
    <w:uiPriority w:val="99"/>
    <w:rsid w:val="006C597C"/>
    <w:pPr>
      <w:spacing w:before="100" w:beforeAutospacing="1" w:after="100" w:afterAutospacing="1" w:line="360" w:lineRule="auto"/>
      <w:ind w:firstLine="0"/>
      <w:jc w:val="both"/>
    </w:pPr>
  </w:style>
  <w:style w:type="paragraph" w:customStyle="1" w:styleId="1ffe">
    <w:name w:val="Знак1 Знак Знак Знак"/>
    <w:basedOn w:val="aff0"/>
    <w:uiPriority w:val="99"/>
    <w:rsid w:val="006C597C"/>
    <w:pPr>
      <w:spacing w:line="360" w:lineRule="auto"/>
      <w:ind w:firstLine="0"/>
      <w:jc w:val="both"/>
    </w:pPr>
    <w:rPr>
      <w:rFonts w:ascii="Verdana" w:hAnsi="Verdana" w:cs="Verdana"/>
      <w:sz w:val="20"/>
      <w:szCs w:val="20"/>
      <w:lang w:val="en-US"/>
    </w:rPr>
  </w:style>
  <w:style w:type="paragraph" w:customStyle="1" w:styleId="affffffffff1">
    <w:name w:val="бычный"/>
    <w:uiPriority w:val="99"/>
    <w:rsid w:val="006C597C"/>
    <w:pPr>
      <w:widowControl w:val="0"/>
      <w:autoSpaceDE w:val="0"/>
      <w:autoSpaceDN w:val="0"/>
    </w:pPr>
    <w:rPr>
      <w:rFonts w:ascii="Times New Roman" w:eastAsia="Times New Roman" w:hAnsi="Times New Roman"/>
    </w:rPr>
  </w:style>
  <w:style w:type="paragraph" w:customStyle="1" w:styleId="ab0">
    <w:name w:val="ab"/>
    <w:basedOn w:val="aff0"/>
    <w:uiPriority w:val="99"/>
    <w:rsid w:val="006C597C"/>
    <w:pPr>
      <w:spacing w:before="100" w:beforeAutospacing="1" w:after="100" w:afterAutospacing="1" w:line="360" w:lineRule="auto"/>
      <w:ind w:firstLine="0"/>
      <w:jc w:val="both"/>
    </w:pPr>
  </w:style>
  <w:style w:type="paragraph" w:customStyle="1" w:styleId="a60">
    <w:name w:val="a6"/>
    <w:basedOn w:val="aff0"/>
    <w:uiPriority w:val="99"/>
    <w:rsid w:val="006C597C"/>
    <w:pPr>
      <w:spacing w:before="100" w:beforeAutospacing="1" w:after="100" w:afterAutospacing="1" w:line="360" w:lineRule="auto"/>
      <w:ind w:firstLine="0"/>
      <w:jc w:val="both"/>
    </w:pPr>
  </w:style>
  <w:style w:type="paragraph" w:customStyle="1" w:styleId="xl114">
    <w:name w:val="xl114"/>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15">
    <w:name w:val="xl115"/>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16">
    <w:name w:val="xl116"/>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u w:val="single"/>
    </w:rPr>
  </w:style>
  <w:style w:type="paragraph" w:customStyle="1" w:styleId="xl117">
    <w:name w:val="xl117"/>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u w:val="single"/>
    </w:rPr>
  </w:style>
  <w:style w:type="paragraph" w:customStyle="1" w:styleId="xl118">
    <w:name w:val="xl118"/>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19">
    <w:name w:val="xl119"/>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style>
  <w:style w:type="paragraph" w:customStyle="1" w:styleId="xl120">
    <w:name w:val="xl120"/>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21">
    <w:name w:val="xl121"/>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22">
    <w:name w:val="xl122"/>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23">
    <w:name w:val="xl123"/>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24">
    <w:name w:val="xl124"/>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25">
    <w:name w:val="xl125"/>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26">
    <w:name w:val="xl126"/>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27">
    <w:name w:val="xl127"/>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style>
  <w:style w:type="paragraph" w:customStyle="1" w:styleId="xl128">
    <w:name w:val="xl128"/>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29">
    <w:name w:val="xl129"/>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rPr>
      <w:b/>
      <w:bCs/>
      <w:u w:val="single"/>
    </w:rPr>
  </w:style>
  <w:style w:type="paragraph" w:customStyle="1" w:styleId="xl130">
    <w:name w:val="xl130"/>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color w:val="000000"/>
    </w:rPr>
  </w:style>
  <w:style w:type="paragraph" w:customStyle="1" w:styleId="xl131">
    <w:name w:val="xl131"/>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32">
    <w:name w:val="xl132"/>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u w:val="single"/>
    </w:rPr>
  </w:style>
  <w:style w:type="paragraph" w:customStyle="1" w:styleId="xl133">
    <w:name w:val="xl133"/>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34">
    <w:name w:val="xl134"/>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35">
    <w:name w:val="xl135"/>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36">
    <w:name w:val="xl136"/>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rPr>
      <w:color w:val="000000"/>
    </w:rPr>
  </w:style>
  <w:style w:type="paragraph" w:customStyle="1" w:styleId="xl137">
    <w:name w:val="xl137"/>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style>
  <w:style w:type="paragraph" w:customStyle="1" w:styleId="xl138">
    <w:name w:val="xl138"/>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style>
  <w:style w:type="paragraph" w:customStyle="1" w:styleId="xl139">
    <w:name w:val="xl139"/>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style>
  <w:style w:type="paragraph" w:customStyle="1" w:styleId="xl140">
    <w:name w:val="xl140"/>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style>
  <w:style w:type="paragraph" w:customStyle="1" w:styleId="xl141">
    <w:name w:val="xl141"/>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style>
  <w:style w:type="paragraph" w:customStyle="1" w:styleId="xl142">
    <w:name w:val="xl142"/>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style>
  <w:style w:type="paragraph" w:customStyle="1" w:styleId="xl143">
    <w:name w:val="xl143"/>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44">
    <w:name w:val="xl144"/>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45">
    <w:name w:val="xl145"/>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46">
    <w:name w:val="xl146"/>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both"/>
    </w:pPr>
  </w:style>
  <w:style w:type="paragraph" w:customStyle="1" w:styleId="xl147">
    <w:name w:val="xl147"/>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both"/>
    </w:pPr>
  </w:style>
  <w:style w:type="paragraph" w:customStyle="1" w:styleId="xl148">
    <w:name w:val="xl148"/>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49">
    <w:name w:val="xl149"/>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50">
    <w:name w:val="xl150"/>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51">
    <w:name w:val="xl151"/>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52">
    <w:name w:val="xl152"/>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both"/>
    </w:pPr>
  </w:style>
  <w:style w:type="paragraph" w:customStyle="1" w:styleId="xl153">
    <w:name w:val="xl153"/>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both"/>
    </w:pPr>
  </w:style>
  <w:style w:type="paragraph" w:customStyle="1" w:styleId="xl154">
    <w:name w:val="xl154"/>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55">
    <w:name w:val="xl155"/>
    <w:basedOn w:val="aff0"/>
    <w:uiPriority w:val="99"/>
    <w:qFormat/>
    <w:rsid w:val="006C597C"/>
    <w:pPr>
      <w:pBdr>
        <w:top w:val="single" w:sz="4" w:space="0" w:color="auto"/>
        <w:left w:val="single" w:sz="4" w:space="0" w:color="auto"/>
        <w:bottom w:val="single" w:sz="4" w:space="0" w:color="auto"/>
      </w:pBdr>
      <w:spacing w:before="100" w:beforeAutospacing="1" w:after="100" w:afterAutospacing="1" w:line="360" w:lineRule="auto"/>
      <w:ind w:firstLine="0"/>
      <w:jc w:val="center"/>
    </w:pPr>
    <w:rPr>
      <w:b/>
      <w:bCs/>
      <w:u w:val="single"/>
    </w:rPr>
  </w:style>
  <w:style w:type="paragraph" w:customStyle="1" w:styleId="xl156">
    <w:name w:val="xl156"/>
    <w:basedOn w:val="aff0"/>
    <w:uiPriority w:val="99"/>
    <w:qFormat/>
    <w:rsid w:val="006C597C"/>
    <w:pPr>
      <w:pBdr>
        <w:top w:val="single" w:sz="4" w:space="0" w:color="auto"/>
        <w:bottom w:val="single" w:sz="4" w:space="0" w:color="auto"/>
      </w:pBdr>
      <w:spacing w:before="100" w:beforeAutospacing="1" w:after="100" w:afterAutospacing="1" w:line="360" w:lineRule="auto"/>
      <w:ind w:firstLine="0"/>
      <w:jc w:val="center"/>
    </w:pPr>
    <w:rPr>
      <w:b/>
      <w:bCs/>
      <w:u w:val="single"/>
    </w:rPr>
  </w:style>
  <w:style w:type="paragraph" w:customStyle="1" w:styleId="xl157">
    <w:name w:val="xl157"/>
    <w:basedOn w:val="aff0"/>
    <w:uiPriority w:val="99"/>
    <w:qFormat/>
    <w:rsid w:val="006C597C"/>
    <w:pPr>
      <w:pBdr>
        <w:top w:val="single" w:sz="4" w:space="0" w:color="auto"/>
        <w:bottom w:val="single" w:sz="4" w:space="0" w:color="auto"/>
        <w:right w:val="single" w:sz="4" w:space="0" w:color="auto"/>
      </w:pBdr>
      <w:spacing w:before="100" w:beforeAutospacing="1" w:after="100" w:afterAutospacing="1" w:line="360" w:lineRule="auto"/>
      <w:ind w:firstLine="0"/>
      <w:jc w:val="center"/>
    </w:pPr>
    <w:rPr>
      <w:b/>
      <w:bCs/>
      <w:u w:val="single"/>
    </w:rPr>
  </w:style>
  <w:style w:type="paragraph" w:customStyle="1" w:styleId="xl158">
    <w:name w:val="xl158"/>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both"/>
    </w:pPr>
    <w:rPr>
      <w:b/>
      <w:bCs/>
      <w:u w:val="single"/>
    </w:rPr>
  </w:style>
  <w:style w:type="table" w:customStyle="1" w:styleId="55">
    <w:name w:val="Сетка таблицы5"/>
    <w:basedOn w:val="aff3"/>
    <w:next w:val="affff2"/>
    <w:uiPriority w:val="59"/>
    <w:rsid w:val="00435938"/>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f">
    <w:name w:val="Нет списка3"/>
    <w:next w:val="aff4"/>
    <w:uiPriority w:val="99"/>
    <w:semiHidden/>
    <w:unhideWhenUsed/>
    <w:rsid w:val="00FA439C"/>
  </w:style>
  <w:style w:type="numbering" w:customStyle="1" w:styleId="117">
    <w:name w:val="Нет списка11"/>
    <w:next w:val="aff4"/>
    <w:uiPriority w:val="99"/>
    <w:semiHidden/>
    <w:unhideWhenUsed/>
    <w:rsid w:val="00FA439C"/>
  </w:style>
  <w:style w:type="numbering" w:customStyle="1" w:styleId="214">
    <w:name w:val="Нет списка21"/>
    <w:next w:val="aff4"/>
    <w:uiPriority w:val="99"/>
    <w:semiHidden/>
    <w:unhideWhenUsed/>
    <w:rsid w:val="00FA439C"/>
  </w:style>
  <w:style w:type="paragraph" w:customStyle="1" w:styleId="affffffffff2">
    <w:name w:val="Заголовок текста"/>
    <w:uiPriority w:val="99"/>
    <w:qFormat/>
    <w:rsid w:val="00FA439C"/>
    <w:pPr>
      <w:spacing w:after="240"/>
      <w:ind w:firstLine="709"/>
      <w:jc w:val="center"/>
    </w:pPr>
    <w:rPr>
      <w:rFonts w:ascii="Times New Roman" w:eastAsia="Times New Roman" w:hAnsi="Times New Roman"/>
      <w:b/>
      <w:noProof/>
      <w:sz w:val="28"/>
    </w:rPr>
  </w:style>
  <w:style w:type="character" w:customStyle="1" w:styleId="ListParagraphChar">
    <w:name w:val="List Paragraph Char"/>
    <w:link w:val="1f5"/>
    <w:locked/>
    <w:rsid w:val="00FA439C"/>
    <w:rPr>
      <w:rFonts w:eastAsia="Times New Roman" w:cs="Calibri"/>
      <w:sz w:val="22"/>
      <w:szCs w:val="22"/>
    </w:rPr>
  </w:style>
  <w:style w:type="table" w:customStyle="1" w:styleId="64">
    <w:name w:val="Сетка таблицы6"/>
    <w:basedOn w:val="aff3"/>
    <w:next w:val="affff2"/>
    <w:uiPriority w:val="59"/>
    <w:rsid w:val="00FA439C"/>
    <w:pPr>
      <w:ind w:firstLine="709"/>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
    <w:basedOn w:val="aff3"/>
    <w:next w:val="affff2"/>
    <w:uiPriority w:val="59"/>
    <w:rsid w:val="00FA439C"/>
    <w:pPr>
      <w:ind w:firstLine="709"/>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4">
    <w:name w:val="Нет списка31"/>
    <w:next w:val="aff4"/>
    <w:uiPriority w:val="99"/>
    <w:semiHidden/>
    <w:unhideWhenUsed/>
    <w:rsid w:val="00FA439C"/>
  </w:style>
  <w:style w:type="numbering" w:customStyle="1" w:styleId="1110">
    <w:name w:val="Нет списка111"/>
    <w:next w:val="aff4"/>
    <w:uiPriority w:val="99"/>
    <w:semiHidden/>
    <w:unhideWhenUsed/>
    <w:rsid w:val="00FA439C"/>
  </w:style>
  <w:style w:type="numbering" w:customStyle="1" w:styleId="2111">
    <w:name w:val="Нет списка211"/>
    <w:next w:val="aff4"/>
    <w:uiPriority w:val="99"/>
    <w:semiHidden/>
    <w:unhideWhenUsed/>
    <w:rsid w:val="00FA439C"/>
  </w:style>
  <w:style w:type="numbering" w:customStyle="1" w:styleId="49">
    <w:name w:val="Нет списка4"/>
    <w:next w:val="aff4"/>
    <w:uiPriority w:val="99"/>
    <w:semiHidden/>
    <w:unhideWhenUsed/>
    <w:rsid w:val="000B50AB"/>
  </w:style>
  <w:style w:type="numbering" w:customStyle="1" w:styleId="123">
    <w:name w:val="Нет списка12"/>
    <w:next w:val="aff4"/>
    <w:uiPriority w:val="99"/>
    <w:semiHidden/>
    <w:unhideWhenUsed/>
    <w:rsid w:val="000B50AB"/>
  </w:style>
  <w:style w:type="numbering" w:customStyle="1" w:styleId="222">
    <w:name w:val="Нет списка22"/>
    <w:next w:val="aff4"/>
    <w:uiPriority w:val="99"/>
    <w:semiHidden/>
    <w:unhideWhenUsed/>
    <w:rsid w:val="000B50AB"/>
  </w:style>
  <w:style w:type="table" w:customStyle="1" w:styleId="610">
    <w:name w:val="Сетка таблицы61"/>
    <w:basedOn w:val="aff3"/>
    <w:next w:val="affff2"/>
    <w:uiPriority w:val="59"/>
    <w:rsid w:val="000B50AB"/>
    <w:pPr>
      <w:ind w:firstLine="709"/>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
    <w:name w:val="Сетка таблицы71"/>
    <w:basedOn w:val="aff3"/>
    <w:next w:val="affff2"/>
    <w:uiPriority w:val="59"/>
    <w:rsid w:val="000B50AB"/>
    <w:pPr>
      <w:ind w:firstLine="709"/>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2">
    <w:name w:val="Нет списка32"/>
    <w:next w:val="aff4"/>
    <w:uiPriority w:val="99"/>
    <w:semiHidden/>
    <w:unhideWhenUsed/>
    <w:rsid w:val="000B50AB"/>
  </w:style>
  <w:style w:type="numbering" w:customStyle="1" w:styleId="1120">
    <w:name w:val="Нет списка112"/>
    <w:next w:val="aff4"/>
    <w:uiPriority w:val="99"/>
    <w:semiHidden/>
    <w:unhideWhenUsed/>
    <w:rsid w:val="000B50AB"/>
  </w:style>
  <w:style w:type="numbering" w:customStyle="1" w:styleId="2120">
    <w:name w:val="Нет списка212"/>
    <w:next w:val="aff4"/>
    <w:uiPriority w:val="99"/>
    <w:semiHidden/>
    <w:unhideWhenUsed/>
    <w:rsid w:val="000B50AB"/>
  </w:style>
  <w:style w:type="paragraph" w:customStyle="1" w:styleId="xl159">
    <w:name w:val="xl159"/>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both"/>
    </w:pPr>
    <w:rPr>
      <w:b/>
      <w:bCs/>
      <w:u w:val="single"/>
    </w:rPr>
  </w:style>
  <w:style w:type="paragraph" w:customStyle="1" w:styleId="xl160">
    <w:name w:val="xl160"/>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both"/>
    </w:pPr>
    <w:rPr>
      <w:b/>
      <w:bCs/>
      <w:u w:val="single"/>
    </w:rPr>
  </w:style>
  <w:style w:type="paragraph" w:customStyle="1" w:styleId="xl161">
    <w:name w:val="xl161"/>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style>
  <w:style w:type="paragraph" w:customStyle="1" w:styleId="xl162">
    <w:name w:val="xl162"/>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style>
  <w:style w:type="paragraph" w:customStyle="1" w:styleId="xl163">
    <w:name w:val="xl163"/>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style>
  <w:style w:type="paragraph" w:customStyle="1" w:styleId="xl164">
    <w:name w:val="xl164"/>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rPr>
      <w:b/>
      <w:bCs/>
      <w:u w:val="single"/>
    </w:rPr>
  </w:style>
  <w:style w:type="paragraph" w:customStyle="1" w:styleId="xl165">
    <w:name w:val="xl165"/>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rPr>
      <w:b/>
      <w:bCs/>
      <w:u w:val="single"/>
    </w:rPr>
  </w:style>
  <w:style w:type="paragraph" w:customStyle="1" w:styleId="xl166">
    <w:name w:val="xl166"/>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rPr>
      <w:b/>
      <w:bCs/>
      <w:u w:val="single"/>
    </w:rPr>
  </w:style>
  <w:style w:type="paragraph" w:customStyle="1" w:styleId="xl167">
    <w:name w:val="xl167"/>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68">
    <w:name w:val="xl168"/>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69">
    <w:name w:val="xl169"/>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70">
    <w:name w:val="xl170"/>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71">
    <w:name w:val="xl171"/>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72">
    <w:name w:val="xl172"/>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73">
    <w:name w:val="xl173"/>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both"/>
    </w:pPr>
  </w:style>
  <w:style w:type="paragraph" w:customStyle="1" w:styleId="xl174">
    <w:name w:val="xl174"/>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both"/>
    </w:pPr>
  </w:style>
  <w:style w:type="paragraph" w:customStyle="1" w:styleId="xl175">
    <w:name w:val="xl175"/>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76">
    <w:name w:val="xl176"/>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77">
    <w:name w:val="xl177"/>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78">
    <w:name w:val="xl178"/>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79">
    <w:name w:val="xl179"/>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style>
  <w:style w:type="paragraph" w:customStyle="1" w:styleId="xl180">
    <w:name w:val="xl180"/>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style>
  <w:style w:type="paragraph" w:customStyle="1" w:styleId="xl181">
    <w:name w:val="xl181"/>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style>
  <w:style w:type="paragraph" w:customStyle="1" w:styleId="rvps133">
    <w:name w:val="rvps133"/>
    <w:basedOn w:val="aff0"/>
    <w:uiPriority w:val="99"/>
    <w:rsid w:val="006C597C"/>
    <w:pPr>
      <w:spacing w:before="100" w:beforeAutospacing="1" w:after="100" w:afterAutospacing="1"/>
      <w:ind w:firstLine="0"/>
    </w:pPr>
  </w:style>
  <w:style w:type="paragraph" w:customStyle="1" w:styleId="rvps78">
    <w:name w:val="rvps78"/>
    <w:basedOn w:val="aff0"/>
    <w:uiPriority w:val="99"/>
    <w:rsid w:val="006C597C"/>
    <w:pPr>
      <w:spacing w:before="100" w:beforeAutospacing="1" w:after="100" w:afterAutospacing="1"/>
      <w:ind w:firstLine="0"/>
    </w:pPr>
  </w:style>
  <w:style w:type="paragraph" w:customStyle="1" w:styleId="affffffffff3">
    <w:name w:val="Заголовок таблицы"/>
    <w:basedOn w:val="aff0"/>
    <w:next w:val="aff0"/>
    <w:link w:val="affffffffff4"/>
    <w:rsid w:val="006C597C"/>
    <w:pPr>
      <w:spacing w:before="240" w:after="60" w:line="360" w:lineRule="auto"/>
      <w:ind w:left="284" w:right="284" w:firstLine="0"/>
    </w:pPr>
    <w:rPr>
      <w:rFonts w:ascii="Arial" w:hAnsi="Arial"/>
      <w:b/>
      <w:sz w:val="22"/>
      <w:szCs w:val="20"/>
    </w:rPr>
  </w:style>
  <w:style w:type="paragraph" w:customStyle="1" w:styleId="affffffffff5">
    <w:name w:val="Заголовок примечания"/>
    <w:basedOn w:val="aff0"/>
    <w:next w:val="afffff7"/>
    <w:uiPriority w:val="99"/>
    <w:rsid w:val="006C597C"/>
    <w:pPr>
      <w:spacing w:before="240" w:after="60" w:line="360" w:lineRule="auto"/>
      <w:ind w:left="284" w:right="284" w:firstLine="567"/>
      <w:jc w:val="both"/>
    </w:pPr>
    <w:rPr>
      <w:rFonts w:ascii="Arial" w:hAnsi="Arial"/>
      <w:b/>
      <w:sz w:val="22"/>
      <w:szCs w:val="20"/>
    </w:rPr>
  </w:style>
  <w:style w:type="character" w:customStyle="1" w:styleId="190">
    <w:name w:val="Основной текст (19)_"/>
    <w:link w:val="191"/>
    <w:locked/>
    <w:rsid w:val="006C597C"/>
    <w:rPr>
      <w:rFonts w:cs="Calibri"/>
      <w:b/>
      <w:bCs/>
      <w:sz w:val="41"/>
      <w:szCs w:val="41"/>
      <w:shd w:val="clear" w:color="auto" w:fill="FFFFFF"/>
    </w:rPr>
  </w:style>
  <w:style w:type="paragraph" w:customStyle="1" w:styleId="191">
    <w:name w:val="Основной текст (19)"/>
    <w:basedOn w:val="aff0"/>
    <w:link w:val="190"/>
    <w:rsid w:val="006C597C"/>
    <w:pPr>
      <w:widowControl w:val="0"/>
      <w:shd w:val="clear" w:color="auto" w:fill="FFFFFF"/>
      <w:spacing w:line="0" w:lineRule="atLeast"/>
      <w:ind w:firstLine="0"/>
    </w:pPr>
    <w:rPr>
      <w:rFonts w:ascii="Calibri" w:eastAsia="Calibri" w:hAnsi="Calibri" w:cs="Calibri"/>
      <w:b/>
      <w:bCs/>
      <w:sz w:val="41"/>
      <w:szCs w:val="41"/>
    </w:rPr>
  </w:style>
  <w:style w:type="character" w:customStyle="1" w:styleId="1fff">
    <w:name w:val="Нижний колонтитул Знак1"/>
    <w:uiPriority w:val="99"/>
    <w:semiHidden/>
    <w:rsid w:val="006C597C"/>
    <w:rPr>
      <w:rFonts w:ascii="Times New Roman" w:eastAsia="Times New Roman" w:hAnsi="Times New Roman" w:cs="Times New Roman"/>
      <w:sz w:val="24"/>
      <w:szCs w:val="24"/>
      <w:lang w:eastAsia="ru-RU"/>
    </w:rPr>
  </w:style>
  <w:style w:type="character" w:customStyle="1" w:styleId="Calibri">
    <w:name w:val="Основной текст + Calibri"/>
    <w:aliases w:val="10 pt,Интервал 0 pt,Основной текст + Курсив"/>
    <w:rsid w:val="006C597C"/>
    <w:rPr>
      <w:rFonts w:ascii="Calibri" w:eastAsia="Calibri" w:hAnsi="Calibri" w:cs="Calibri" w:hint="default"/>
      <w:b w:val="0"/>
      <w:bCs w:val="0"/>
      <w:i w:val="0"/>
      <w:iCs w:val="0"/>
      <w:smallCaps w:val="0"/>
      <w:strike w:val="0"/>
      <w:dstrike w:val="0"/>
      <w:color w:val="000000"/>
      <w:spacing w:val="3"/>
      <w:w w:val="100"/>
      <w:position w:val="0"/>
      <w:sz w:val="20"/>
      <w:szCs w:val="20"/>
      <w:u w:val="none"/>
      <w:effect w:val="none"/>
      <w:lang w:val="ru-RU"/>
    </w:rPr>
  </w:style>
  <w:style w:type="character" w:customStyle="1" w:styleId="215">
    <w:name w:val="Основной текст 2 Знак1"/>
    <w:rsid w:val="006C597C"/>
    <w:rPr>
      <w:rFonts w:eastAsia="Times New Roman"/>
      <w:lang w:eastAsia="ru-RU"/>
    </w:rPr>
  </w:style>
  <w:style w:type="character" w:customStyle="1" w:styleId="1fff0">
    <w:name w:val="Схема документа Знак1"/>
    <w:uiPriority w:val="99"/>
    <w:semiHidden/>
    <w:rsid w:val="006C597C"/>
    <w:rPr>
      <w:rFonts w:ascii="Tahoma" w:eastAsia="Times New Roman" w:hAnsi="Tahoma" w:cs="Tahoma"/>
      <w:sz w:val="16"/>
      <w:szCs w:val="16"/>
      <w:lang w:eastAsia="ru-RU"/>
    </w:rPr>
  </w:style>
  <w:style w:type="character" w:customStyle="1" w:styleId="FontStyle52">
    <w:name w:val="Font Style52"/>
    <w:rsid w:val="006C597C"/>
    <w:rPr>
      <w:rFonts w:ascii="Times New Roman" w:hAnsi="Times New Roman" w:cs="Times New Roman" w:hint="default"/>
      <w:sz w:val="22"/>
    </w:rPr>
  </w:style>
  <w:style w:type="character" w:customStyle="1" w:styleId="315">
    <w:name w:val="Основной текст с отступом 3 Знак1"/>
    <w:rsid w:val="006C597C"/>
    <w:rPr>
      <w:rFonts w:eastAsia="Times New Roman"/>
      <w:sz w:val="16"/>
      <w:szCs w:val="16"/>
      <w:lang w:eastAsia="ru-RU"/>
    </w:rPr>
  </w:style>
  <w:style w:type="character" w:customStyle="1" w:styleId="1fff1">
    <w:name w:val="Текст концевой сноски Знак1"/>
    <w:uiPriority w:val="99"/>
    <w:semiHidden/>
    <w:rsid w:val="006C597C"/>
    <w:rPr>
      <w:rFonts w:eastAsia="Times New Roman"/>
      <w:sz w:val="20"/>
      <w:szCs w:val="20"/>
      <w:lang w:eastAsia="ru-RU"/>
    </w:rPr>
  </w:style>
  <w:style w:type="character" w:customStyle="1" w:styleId="rvts9">
    <w:name w:val="rvts9"/>
    <w:rsid w:val="006C597C"/>
  </w:style>
  <w:style w:type="character" w:customStyle="1" w:styleId="rvts14">
    <w:name w:val="rvts14"/>
    <w:rsid w:val="006C597C"/>
  </w:style>
  <w:style w:type="character" w:customStyle="1" w:styleId="rvts13">
    <w:name w:val="rvts13"/>
    <w:rsid w:val="006C597C"/>
  </w:style>
  <w:style w:type="character" w:customStyle="1" w:styleId="1220">
    <w:name w:val="Заголовок №1 (2)2"/>
    <w:uiPriority w:val="99"/>
    <w:rsid w:val="006C597C"/>
    <w:rPr>
      <w:b/>
      <w:bCs/>
      <w:spacing w:val="1"/>
      <w:sz w:val="25"/>
      <w:szCs w:val="25"/>
      <w:shd w:val="clear" w:color="auto" w:fill="FFFFFF"/>
    </w:rPr>
  </w:style>
  <w:style w:type="character" w:customStyle="1" w:styleId="Caaieiaie3Ciae">
    <w:name w:val="Caaieiaie 3 Ciae"/>
    <w:rsid w:val="006C597C"/>
    <w:rPr>
      <w:b/>
      <w:bCs/>
      <w:noProof w:val="0"/>
      <w:sz w:val="24"/>
      <w:szCs w:val="24"/>
      <w:lang w:val="ru-RU"/>
    </w:rPr>
  </w:style>
  <w:style w:type="character" w:customStyle="1" w:styleId="1fff2">
    <w:name w:val="Выделенная цитата Знак1"/>
    <w:rsid w:val="006C597C"/>
    <w:rPr>
      <w:rFonts w:ascii="Times New Roman" w:eastAsia="Times New Roman" w:hAnsi="Times New Roman"/>
      <w:b/>
      <w:bCs/>
      <w:i/>
      <w:iCs/>
      <w:color w:val="4F81BD"/>
      <w:sz w:val="28"/>
      <w:szCs w:val="24"/>
    </w:rPr>
  </w:style>
  <w:style w:type="paragraph" w:customStyle="1" w:styleId="CharCharCarCarCharCharCarCarCharCharCarCarCharChar">
    <w:name w:val="Char Char Car Car Char Char Car Car Char Char Car Car Char Char"/>
    <w:basedOn w:val="aff0"/>
    <w:rsid w:val="006C597C"/>
    <w:pPr>
      <w:spacing w:after="160" w:line="240" w:lineRule="exact"/>
      <w:ind w:firstLine="0"/>
    </w:pPr>
    <w:rPr>
      <w:noProof/>
      <w:sz w:val="20"/>
      <w:szCs w:val="20"/>
    </w:rPr>
  </w:style>
  <w:style w:type="paragraph" w:customStyle="1" w:styleId="S2">
    <w:name w:val="S_Обычный жирный"/>
    <w:basedOn w:val="aff0"/>
    <w:link w:val="S4"/>
    <w:qFormat/>
    <w:rsid w:val="006C597C"/>
    <w:pPr>
      <w:ind w:firstLine="709"/>
      <w:jc w:val="both"/>
    </w:pPr>
    <w:rPr>
      <w:sz w:val="28"/>
      <w:lang w:eastAsia="en-US"/>
    </w:rPr>
  </w:style>
  <w:style w:type="character" w:customStyle="1" w:styleId="S4">
    <w:name w:val="S_Обычный жирный Знак"/>
    <w:link w:val="S2"/>
    <w:rsid w:val="006C597C"/>
    <w:rPr>
      <w:rFonts w:ascii="Times New Roman" w:eastAsia="Times New Roman" w:hAnsi="Times New Roman"/>
      <w:sz w:val="28"/>
      <w:szCs w:val="24"/>
      <w:lang w:eastAsia="en-US"/>
    </w:rPr>
  </w:style>
  <w:style w:type="character" w:customStyle="1" w:styleId="Normal">
    <w:name w:val="Normal Знак"/>
    <w:link w:val="1ff7"/>
    <w:uiPriority w:val="99"/>
    <w:rsid w:val="006C597C"/>
    <w:rPr>
      <w:rFonts w:ascii="Times New Roman" w:eastAsia="Times New Roman" w:hAnsi="Times New Roman"/>
      <w:sz w:val="22"/>
      <w:szCs w:val="24"/>
    </w:rPr>
  </w:style>
  <w:style w:type="paragraph" w:customStyle="1" w:styleId="msonormal0">
    <w:name w:val="msonormal"/>
    <w:basedOn w:val="aff0"/>
    <w:rsid w:val="006C597C"/>
    <w:pPr>
      <w:spacing w:before="100" w:beforeAutospacing="1" w:after="100" w:afterAutospacing="1"/>
      <w:ind w:firstLine="0"/>
    </w:pPr>
  </w:style>
  <w:style w:type="numbering" w:customStyle="1" w:styleId="211">
    <w:name w:val="Статья / Раздел211"/>
    <w:rsid w:val="006C597C"/>
    <w:pPr>
      <w:numPr>
        <w:numId w:val="15"/>
      </w:numPr>
    </w:pPr>
  </w:style>
  <w:style w:type="character" w:customStyle="1" w:styleId="affffffffff4">
    <w:name w:val="Заголовок таблицы Знак"/>
    <w:link w:val="affffffffff3"/>
    <w:rsid w:val="006C597C"/>
    <w:rPr>
      <w:rFonts w:ascii="Arial" w:eastAsia="Times New Roman" w:hAnsi="Arial"/>
      <w:b/>
      <w:sz w:val="22"/>
    </w:rPr>
  </w:style>
  <w:style w:type="paragraph" w:customStyle="1" w:styleId="affffffffff6">
    <w:name w:val="Курсив"/>
    <w:basedOn w:val="aff0"/>
    <w:next w:val="aff0"/>
    <w:link w:val="affffffffff7"/>
    <w:rsid w:val="006C597C"/>
    <w:pPr>
      <w:ind w:firstLine="709"/>
      <w:jc w:val="both"/>
    </w:pPr>
    <w:rPr>
      <w:i/>
      <w:sz w:val="28"/>
    </w:rPr>
  </w:style>
  <w:style w:type="paragraph" w:customStyle="1" w:styleId="a6">
    <w:name w:val="Маркированный"/>
    <w:basedOn w:val="aff0"/>
    <w:link w:val="affffffffff8"/>
    <w:qFormat/>
    <w:rsid w:val="006C597C"/>
    <w:pPr>
      <w:numPr>
        <w:numId w:val="17"/>
      </w:numPr>
      <w:jc w:val="both"/>
    </w:pPr>
    <w:rPr>
      <w:sz w:val="28"/>
    </w:rPr>
  </w:style>
  <w:style w:type="paragraph" w:customStyle="1" w:styleId="affffffffff9">
    <w:name w:val="Подчеркивание"/>
    <w:basedOn w:val="aff0"/>
    <w:next w:val="aff0"/>
    <w:link w:val="affffffffffa"/>
    <w:rsid w:val="006C597C"/>
    <w:pPr>
      <w:ind w:firstLine="709"/>
      <w:jc w:val="both"/>
    </w:pPr>
    <w:rPr>
      <w:sz w:val="28"/>
      <w:u w:val="single"/>
    </w:rPr>
  </w:style>
  <w:style w:type="paragraph" w:customStyle="1" w:styleId="affffffffffb">
    <w:name w:val="Полужирный"/>
    <w:basedOn w:val="aff0"/>
    <w:link w:val="affffffffffc"/>
    <w:rsid w:val="006C597C"/>
    <w:pPr>
      <w:ind w:firstLine="709"/>
      <w:jc w:val="both"/>
    </w:pPr>
    <w:rPr>
      <w:b/>
      <w:sz w:val="28"/>
    </w:rPr>
  </w:style>
  <w:style w:type="character" w:customStyle="1" w:styleId="affffffffffc">
    <w:name w:val="Полужирный Знак"/>
    <w:link w:val="affffffffffb"/>
    <w:rsid w:val="006C597C"/>
    <w:rPr>
      <w:rFonts w:ascii="Times New Roman" w:eastAsia="Times New Roman" w:hAnsi="Times New Roman"/>
      <w:b/>
      <w:sz w:val="28"/>
      <w:szCs w:val="24"/>
    </w:rPr>
  </w:style>
  <w:style w:type="paragraph" w:customStyle="1" w:styleId="affffffffffd">
    <w:name w:val="Примечания_наш стиль"/>
    <w:basedOn w:val="aff0"/>
    <w:link w:val="affffffffffe"/>
    <w:rsid w:val="006C597C"/>
    <w:pPr>
      <w:ind w:firstLine="709"/>
      <w:jc w:val="both"/>
    </w:pPr>
    <w:rPr>
      <w:sz w:val="22"/>
    </w:rPr>
  </w:style>
  <w:style w:type="paragraph" w:customStyle="1" w:styleId="afffffffffff">
    <w:name w:val="содержание"/>
    <w:basedOn w:val="17"/>
    <w:next w:val="aff0"/>
    <w:rsid w:val="006C597C"/>
    <w:pPr>
      <w:keepLines w:val="0"/>
      <w:pageBreakBefore/>
      <w:numPr>
        <w:numId w:val="0"/>
      </w:numPr>
      <w:spacing w:before="0"/>
      <w:jc w:val="center"/>
    </w:pPr>
    <w:rPr>
      <w:rFonts w:ascii="Times New Roman" w:hAnsi="Times New Roman"/>
      <w:caps/>
      <w:color w:val="auto"/>
      <w:kern w:val="32"/>
      <w:szCs w:val="32"/>
      <w:lang w:val="ru-RU"/>
    </w:rPr>
  </w:style>
  <w:style w:type="table" w:customStyle="1" w:styleId="afffffffffff0">
    <w:name w:val="Таблицы"/>
    <w:basedOn w:val="aff3"/>
    <w:rsid w:val="006C597C"/>
    <w:pPr>
      <w:jc w:val="center"/>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afffffffffff1">
    <w:name w:val="Текст в таблицах"/>
    <w:basedOn w:val="aff0"/>
    <w:link w:val="afffffffffff2"/>
    <w:qFormat/>
    <w:rsid w:val="006C597C"/>
    <w:pPr>
      <w:ind w:firstLine="0"/>
    </w:pPr>
  </w:style>
  <w:style w:type="paragraph" w:customStyle="1" w:styleId="afffffffffff3">
    <w:name w:val="Шапка таблицы"/>
    <w:basedOn w:val="aff0"/>
    <w:link w:val="afffffffffff4"/>
    <w:qFormat/>
    <w:rsid w:val="006C597C"/>
    <w:pPr>
      <w:ind w:firstLine="0"/>
      <w:jc w:val="center"/>
    </w:pPr>
  </w:style>
  <w:style w:type="character" w:customStyle="1" w:styleId="afffffffffff4">
    <w:name w:val="Шапка таблицы Знак"/>
    <w:link w:val="afffffffffff3"/>
    <w:rsid w:val="006C597C"/>
    <w:rPr>
      <w:rFonts w:ascii="Times New Roman" w:eastAsia="Times New Roman" w:hAnsi="Times New Roman"/>
      <w:sz w:val="24"/>
      <w:szCs w:val="24"/>
    </w:rPr>
  </w:style>
  <w:style w:type="paragraph" w:customStyle="1" w:styleId="afffffffffff5">
    <w:name w:val="Полужирный + По центру"/>
    <w:basedOn w:val="affffffffffb"/>
    <w:rsid w:val="006C597C"/>
    <w:pPr>
      <w:ind w:firstLine="0"/>
      <w:jc w:val="center"/>
    </w:pPr>
    <w:rPr>
      <w:bCs/>
      <w:szCs w:val="20"/>
    </w:rPr>
  </w:style>
  <w:style w:type="paragraph" w:styleId="afffffffffff6">
    <w:name w:val="table of figures"/>
    <w:basedOn w:val="aff0"/>
    <w:next w:val="aff0"/>
    <w:uiPriority w:val="99"/>
    <w:rsid w:val="006C597C"/>
    <w:pPr>
      <w:ind w:firstLine="709"/>
      <w:jc w:val="both"/>
    </w:pPr>
    <w:rPr>
      <w:sz w:val="28"/>
    </w:rPr>
  </w:style>
  <w:style w:type="paragraph" w:customStyle="1" w:styleId="afffffffffff7">
    <w:name w:val="Шапка таблицы+курсив"/>
    <w:basedOn w:val="afffffffffff3"/>
    <w:link w:val="afffffffffff8"/>
    <w:rsid w:val="006C597C"/>
    <w:rPr>
      <w:i/>
    </w:rPr>
  </w:style>
  <w:style w:type="character" w:customStyle="1" w:styleId="afffffffffff8">
    <w:name w:val="Шапка таблицы+курсив Знак"/>
    <w:link w:val="afffffffffff7"/>
    <w:rsid w:val="006C597C"/>
    <w:rPr>
      <w:rFonts w:ascii="Times New Roman" w:eastAsia="Times New Roman" w:hAnsi="Times New Roman"/>
      <w:i/>
      <w:sz w:val="24"/>
      <w:szCs w:val="24"/>
    </w:rPr>
  </w:style>
  <w:style w:type="paragraph" w:customStyle="1" w:styleId="afffffffffff9">
    <w:name w:val="Текст в таблицах+полужирный"/>
    <w:basedOn w:val="afffffffffff1"/>
    <w:link w:val="afffffffffffa"/>
    <w:rsid w:val="006C597C"/>
    <w:rPr>
      <w:b/>
    </w:rPr>
  </w:style>
  <w:style w:type="paragraph" w:customStyle="1" w:styleId="afffffffffffb">
    <w:name w:val="Текст в таблицах+полужирный + подчеркивание По центру"/>
    <w:basedOn w:val="afffffffffff9"/>
    <w:rsid w:val="006C597C"/>
    <w:pPr>
      <w:jc w:val="center"/>
    </w:pPr>
    <w:rPr>
      <w:bCs/>
      <w:szCs w:val="20"/>
      <w:u w:val="single"/>
    </w:rPr>
  </w:style>
  <w:style w:type="paragraph" w:customStyle="1" w:styleId="afffffffffffc">
    <w:name w:val="Текст в таблицах+полужирный + По центру"/>
    <w:basedOn w:val="afffffffffff9"/>
    <w:rsid w:val="006C597C"/>
    <w:pPr>
      <w:jc w:val="center"/>
    </w:pPr>
    <w:rPr>
      <w:bCs/>
      <w:szCs w:val="20"/>
    </w:rPr>
  </w:style>
  <w:style w:type="paragraph" w:customStyle="1" w:styleId="afffffffffffd">
    <w:name w:val="Подчеркивание + курсив"/>
    <w:basedOn w:val="affffffffff9"/>
    <w:rsid w:val="006C597C"/>
    <w:rPr>
      <w:i/>
      <w:iCs/>
    </w:rPr>
  </w:style>
  <w:style w:type="paragraph" w:customStyle="1" w:styleId="118">
    <w:name w:val="Шапка таблицы + 11 пт"/>
    <w:basedOn w:val="afffffffffff3"/>
    <w:rsid w:val="006C597C"/>
    <w:rPr>
      <w:sz w:val="22"/>
    </w:rPr>
  </w:style>
  <w:style w:type="paragraph" w:customStyle="1" w:styleId="140">
    <w:name w:val="Шапка таблицы+курсив + 14 пт"/>
    <w:basedOn w:val="afffffffffff7"/>
    <w:link w:val="141"/>
    <w:rsid w:val="006C597C"/>
    <w:rPr>
      <w:iCs/>
      <w:sz w:val="28"/>
    </w:rPr>
  </w:style>
  <w:style w:type="character" w:customStyle="1" w:styleId="141">
    <w:name w:val="Шапка таблицы+курсив + 14 пт Знак"/>
    <w:link w:val="140"/>
    <w:rsid w:val="006C597C"/>
    <w:rPr>
      <w:rFonts w:ascii="Times New Roman" w:eastAsia="Times New Roman" w:hAnsi="Times New Roman"/>
      <w:i/>
      <w:iCs/>
      <w:sz w:val="28"/>
      <w:szCs w:val="24"/>
    </w:rPr>
  </w:style>
  <w:style w:type="paragraph" w:customStyle="1" w:styleId="053">
    <w:name w:val="Текст в таблицах + Слева:  053 см"/>
    <w:basedOn w:val="afffffffffff1"/>
    <w:rsid w:val="006C597C"/>
    <w:pPr>
      <w:ind w:left="298"/>
    </w:pPr>
    <w:rPr>
      <w:szCs w:val="20"/>
    </w:rPr>
  </w:style>
  <w:style w:type="paragraph" w:customStyle="1" w:styleId="1fff3">
    <w:name w:val="Обычный 1"/>
    <w:basedOn w:val="aff0"/>
    <w:link w:val="1fff4"/>
    <w:rsid w:val="006C597C"/>
    <w:pPr>
      <w:spacing w:line="360" w:lineRule="auto"/>
      <w:ind w:firstLine="720"/>
      <w:jc w:val="both"/>
    </w:pPr>
    <w:rPr>
      <w:sz w:val="20"/>
      <w:szCs w:val="20"/>
    </w:rPr>
  </w:style>
  <w:style w:type="character" w:customStyle="1" w:styleId="1fff4">
    <w:name w:val="Обычный 1 Знак"/>
    <w:link w:val="1fff3"/>
    <w:rsid w:val="006C597C"/>
    <w:rPr>
      <w:rFonts w:ascii="Times New Roman" w:eastAsia="Times New Roman" w:hAnsi="Times New Roman"/>
    </w:rPr>
  </w:style>
  <w:style w:type="paragraph" w:customStyle="1" w:styleId="afffffffffffe">
    <w:name w:val="ОсновнойРПС"/>
    <w:basedOn w:val="afffff1"/>
    <w:link w:val="affffffffffff"/>
    <w:qFormat/>
    <w:rsid w:val="006C597C"/>
    <w:pPr>
      <w:spacing w:after="0" w:line="360" w:lineRule="auto"/>
      <w:ind w:left="0" w:firstLine="709"/>
      <w:jc w:val="both"/>
    </w:pPr>
    <w:rPr>
      <w:sz w:val="28"/>
      <w:szCs w:val="28"/>
      <w:lang w:val="ru-RU" w:eastAsia="ru-RU"/>
    </w:rPr>
  </w:style>
  <w:style w:type="character" w:customStyle="1" w:styleId="affffffffffff">
    <w:name w:val="ОсновнойРПС Знак"/>
    <w:link w:val="afffffffffffe"/>
    <w:rsid w:val="006C597C"/>
    <w:rPr>
      <w:rFonts w:ascii="Times New Roman" w:eastAsia="Times New Roman" w:hAnsi="Times New Roman"/>
      <w:sz w:val="28"/>
      <w:szCs w:val="28"/>
    </w:rPr>
  </w:style>
  <w:style w:type="paragraph" w:customStyle="1" w:styleId="1fff5">
    <w:name w:val="обычный 1"/>
    <w:basedOn w:val="afffffffffff6"/>
    <w:link w:val="1fff6"/>
    <w:rsid w:val="006C597C"/>
    <w:pPr>
      <w:spacing w:line="360" w:lineRule="auto"/>
      <w:ind w:firstLine="680"/>
    </w:pPr>
    <w:rPr>
      <w:color w:val="000000"/>
      <w:szCs w:val="20"/>
    </w:rPr>
  </w:style>
  <w:style w:type="character" w:customStyle="1" w:styleId="1fff6">
    <w:name w:val="обычный 1 Знак"/>
    <w:link w:val="1fff5"/>
    <w:rsid w:val="006C597C"/>
    <w:rPr>
      <w:rFonts w:ascii="Times New Roman" w:eastAsia="Times New Roman" w:hAnsi="Times New Roman"/>
      <w:color w:val="000000"/>
      <w:sz w:val="28"/>
    </w:rPr>
  </w:style>
  <w:style w:type="paragraph" w:customStyle="1" w:styleId="affffffffffff0">
    <w:name w:val="Осн_текст"/>
    <w:basedOn w:val="affffd"/>
    <w:link w:val="affffffffffff1"/>
    <w:qFormat/>
    <w:rsid w:val="006C597C"/>
    <w:pPr>
      <w:spacing w:after="0"/>
      <w:ind w:firstLine="539"/>
      <w:jc w:val="both"/>
    </w:pPr>
    <w:rPr>
      <w:sz w:val="28"/>
      <w:lang w:val="ru-RU" w:eastAsia="ru-RU"/>
    </w:rPr>
  </w:style>
  <w:style w:type="character" w:customStyle="1" w:styleId="affffffffffff1">
    <w:name w:val="Осн_текст Знак"/>
    <w:link w:val="affffffffffff0"/>
    <w:rsid w:val="006C597C"/>
    <w:rPr>
      <w:rFonts w:ascii="Times New Roman" w:eastAsia="Times New Roman" w:hAnsi="Times New Roman"/>
      <w:sz w:val="28"/>
      <w:szCs w:val="24"/>
    </w:rPr>
  </w:style>
  <w:style w:type="paragraph" w:customStyle="1" w:styleId="affffffffffff2">
    <w:name w:val="ОсновнойСТП"/>
    <w:basedOn w:val="afffff1"/>
    <w:link w:val="affffffffffff3"/>
    <w:rsid w:val="006C597C"/>
    <w:pPr>
      <w:tabs>
        <w:tab w:val="num" w:pos="1219"/>
      </w:tabs>
      <w:spacing w:after="0"/>
      <w:ind w:left="0" w:firstLine="851"/>
      <w:jc w:val="both"/>
    </w:pPr>
    <w:rPr>
      <w:sz w:val="28"/>
      <w:szCs w:val="28"/>
      <w:lang w:val="ru-RU" w:eastAsia="ru-RU"/>
    </w:rPr>
  </w:style>
  <w:style w:type="character" w:customStyle="1" w:styleId="affffffffff8">
    <w:name w:val="Маркированный Знак"/>
    <w:link w:val="a6"/>
    <w:rsid w:val="006C597C"/>
    <w:rPr>
      <w:rFonts w:ascii="Times New Roman" w:eastAsia="Times New Roman" w:hAnsi="Times New Roman"/>
      <w:sz w:val="28"/>
      <w:szCs w:val="24"/>
    </w:rPr>
  </w:style>
  <w:style w:type="paragraph" w:customStyle="1" w:styleId="af5">
    <w:name w:val="Номер"/>
    <w:basedOn w:val="aff0"/>
    <w:link w:val="affffffffffff4"/>
    <w:rsid w:val="006C597C"/>
    <w:pPr>
      <w:numPr>
        <w:numId w:val="18"/>
      </w:numPr>
      <w:jc w:val="both"/>
    </w:pPr>
    <w:rPr>
      <w:sz w:val="28"/>
      <w:szCs w:val="20"/>
    </w:rPr>
  </w:style>
  <w:style w:type="paragraph" w:customStyle="1" w:styleId="affffffffffff5">
    <w:name w:val="введение"/>
    <w:basedOn w:val="17"/>
    <w:next w:val="aff0"/>
    <w:rsid w:val="006C597C"/>
    <w:pPr>
      <w:keepLines w:val="0"/>
      <w:pageBreakBefore/>
      <w:numPr>
        <w:numId w:val="0"/>
      </w:numPr>
      <w:spacing w:before="0"/>
      <w:jc w:val="center"/>
    </w:pPr>
    <w:rPr>
      <w:rFonts w:ascii="Times New Roman" w:hAnsi="Times New Roman"/>
      <w:caps/>
      <w:noProof/>
      <w:color w:val="auto"/>
      <w:kern w:val="32"/>
      <w:szCs w:val="32"/>
      <w:lang w:val="ru-RU"/>
    </w:rPr>
  </w:style>
  <w:style w:type="paragraph" w:customStyle="1" w:styleId="affffffffffff6">
    <w:name w:val="Список с номерами"/>
    <w:basedOn w:val="aff0"/>
    <w:rsid w:val="006C597C"/>
    <w:pPr>
      <w:tabs>
        <w:tab w:val="num" w:pos="360"/>
        <w:tab w:val="num" w:pos="1276"/>
      </w:tabs>
      <w:spacing w:before="120"/>
      <w:jc w:val="both"/>
    </w:pPr>
    <w:rPr>
      <w:sz w:val="16"/>
      <w:szCs w:val="20"/>
    </w:rPr>
  </w:style>
  <w:style w:type="character" w:customStyle="1" w:styleId="affffffffffff3">
    <w:name w:val="ОсновнойСТП Знак"/>
    <w:link w:val="affffffffffff2"/>
    <w:rsid w:val="006C597C"/>
    <w:rPr>
      <w:rFonts w:ascii="Times New Roman" w:eastAsia="Times New Roman" w:hAnsi="Times New Roman"/>
      <w:sz w:val="28"/>
      <w:szCs w:val="28"/>
    </w:rPr>
  </w:style>
  <w:style w:type="paragraph" w:customStyle="1" w:styleId="119">
    <w:name w:val="Основной текст с отступом.об11"/>
    <w:basedOn w:val="aff0"/>
    <w:link w:val="11a"/>
    <w:rsid w:val="006C597C"/>
    <w:pPr>
      <w:spacing w:line="240" w:lineRule="atLeast"/>
      <w:ind w:firstLine="720"/>
      <w:jc w:val="both"/>
    </w:pPr>
    <w:rPr>
      <w:snapToGrid w:val="0"/>
      <w:sz w:val="28"/>
      <w:szCs w:val="20"/>
    </w:rPr>
  </w:style>
  <w:style w:type="paragraph" w:customStyle="1" w:styleId="1fff7">
    <w:name w:val="оглавление1"/>
    <w:basedOn w:val="aff0"/>
    <w:rsid w:val="006C597C"/>
    <w:pPr>
      <w:ind w:firstLine="0"/>
    </w:pPr>
    <w:rPr>
      <w:b/>
      <w:smallCaps/>
      <w:sz w:val="28"/>
      <w:szCs w:val="28"/>
    </w:rPr>
  </w:style>
  <w:style w:type="character" w:customStyle="1" w:styleId="ConsPlusNormal0">
    <w:name w:val="ConsPlusNormal Знак"/>
    <w:link w:val="ConsPlusNormal"/>
    <w:uiPriority w:val="99"/>
    <w:rsid w:val="006C597C"/>
    <w:rPr>
      <w:rFonts w:ascii="Arial" w:eastAsia="Times New Roman" w:hAnsi="Arial" w:cs="Arial"/>
      <w:sz w:val="18"/>
      <w:szCs w:val="18"/>
    </w:rPr>
  </w:style>
  <w:style w:type="paragraph" w:customStyle="1" w:styleId="font8">
    <w:name w:val="font8"/>
    <w:basedOn w:val="aff0"/>
    <w:rsid w:val="006C597C"/>
    <w:pPr>
      <w:spacing w:before="100" w:beforeAutospacing="1" w:after="100" w:afterAutospacing="1"/>
      <w:ind w:firstLine="0"/>
    </w:pPr>
    <w:rPr>
      <w:rFonts w:ascii="Tahoma" w:hAnsi="Tahoma" w:cs="Tahoma"/>
      <w:b/>
      <w:bCs/>
      <w:color w:val="000000"/>
      <w:sz w:val="16"/>
      <w:szCs w:val="16"/>
    </w:rPr>
  </w:style>
  <w:style w:type="paragraph" w:customStyle="1" w:styleId="affffffffffff7">
    <w:name w:val="Оглавл"/>
    <w:basedOn w:val="afffff1"/>
    <w:link w:val="affffffffffff8"/>
    <w:rsid w:val="006C597C"/>
    <w:pPr>
      <w:spacing w:after="0"/>
      <w:ind w:left="0"/>
      <w:jc w:val="center"/>
    </w:pPr>
    <w:rPr>
      <w:b/>
      <w:bCs/>
      <w:sz w:val="28"/>
      <w:szCs w:val="20"/>
      <w:lang w:val="ru-RU" w:eastAsia="ru-RU"/>
    </w:rPr>
  </w:style>
  <w:style w:type="paragraph" w:customStyle="1" w:styleId="1fff8">
    <w:name w:val="таб1"/>
    <w:basedOn w:val="aff0"/>
    <w:next w:val="afffff5"/>
    <w:autoRedefine/>
    <w:rsid w:val="006C597C"/>
    <w:pPr>
      <w:ind w:firstLine="0"/>
      <w:jc w:val="right"/>
    </w:pPr>
    <w:rPr>
      <w:sz w:val="28"/>
      <w:szCs w:val="28"/>
    </w:rPr>
  </w:style>
  <w:style w:type="paragraph" w:styleId="affffffffffff9">
    <w:name w:val="Body Text First Indent"/>
    <w:basedOn w:val="affffd"/>
    <w:link w:val="affffffffffffa"/>
    <w:rsid w:val="006C597C"/>
    <w:pPr>
      <w:ind w:firstLine="210"/>
      <w:jc w:val="both"/>
    </w:pPr>
    <w:rPr>
      <w:sz w:val="28"/>
      <w:lang w:val="ru-RU" w:eastAsia="ru-RU"/>
    </w:rPr>
  </w:style>
  <w:style w:type="character" w:customStyle="1" w:styleId="affffffffffffa">
    <w:name w:val="Красная строка Знак"/>
    <w:link w:val="affffffffffff9"/>
    <w:rsid w:val="006C597C"/>
    <w:rPr>
      <w:rFonts w:ascii="Times New Roman" w:eastAsia="Times New Roman" w:hAnsi="Times New Roman"/>
      <w:sz w:val="28"/>
      <w:szCs w:val="24"/>
    </w:rPr>
  </w:style>
  <w:style w:type="character" w:customStyle="1" w:styleId="afffffffffff2">
    <w:name w:val="Текст в таблицах Знак"/>
    <w:link w:val="afffffffffff1"/>
    <w:rsid w:val="006C597C"/>
    <w:rPr>
      <w:rFonts w:ascii="Times New Roman" w:eastAsia="Times New Roman" w:hAnsi="Times New Roman"/>
      <w:sz w:val="24"/>
      <w:szCs w:val="24"/>
    </w:rPr>
  </w:style>
  <w:style w:type="paragraph" w:customStyle="1" w:styleId="ac">
    <w:name w:val="РПС"/>
    <w:basedOn w:val="aff0"/>
    <w:link w:val="affffffffffffb"/>
    <w:uiPriority w:val="99"/>
    <w:rsid w:val="006C597C"/>
    <w:pPr>
      <w:numPr>
        <w:numId w:val="16"/>
      </w:numPr>
      <w:spacing w:line="360" w:lineRule="auto"/>
      <w:jc w:val="both"/>
    </w:pPr>
    <w:rPr>
      <w:sz w:val="28"/>
    </w:rPr>
  </w:style>
  <w:style w:type="character" w:customStyle="1" w:styleId="affffffffffff4">
    <w:name w:val="Номер Знак"/>
    <w:link w:val="af5"/>
    <w:locked/>
    <w:rsid w:val="006C597C"/>
    <w:rPr>
      <w:rFonts w:ascii="Times New Roman" w:eastAsia="Times New Roman" w:hAnsi="Times New Roman"/>
      <w:sz w:val="28"/>
    </w:rPr>
  </w:style>
  <w:style w:type="paragraph" w:customStyle="1" w:styleId="affffffffffffc">
    <w:name w:val="Номер табл."/>
    <w:basedOn w:val="aff0"/>
    <w:qFormat/>
    <w:rsid w:val="006C597C"/>
    <w:pPr>
      <w:ind w:firstLine="709"/>
      <w:jc w:val="right"/>
    </w:pPr>
    <w:rPr>
      <w:sz w:val="28"/>
    </w:rPr>
  </w:style>
  <w:style w:type="character" w:customStyle="1" w:styleId="affffffffffffd">
    <w:name w:val="Маркированный Знак Знак"/>
    <w:rsid w:val="006C597C"/>
    <w:rPr>
      <w:sz w:val="28"/>
      <w:szCs w:val="24"/>
    </w:rPr>
  </w:style>
  <w:style w:type="paragraph" w:customStyle="1" w:styleId="afe">
    <w:name w:val="Обычный + номер"/>
    <w:basedOn w:val="aff0"/>
    <w:link w:val="affffffffffffe"/>
    <w:rsid w:val="006C597C"/>
    <w:pPr>
      <w:numPr>
        <w:numId w:val="19"/>
      </w:numPr>
      <w:jc w:val="both"/>
    </w:pPr>
    <w:rPr>
      <w:sz w:val="28"/>
    </w:rPr>
  </w:style>
  <w:style w:type="character" w:customStyle="1" w:styleId="s40">
    <w:name w:val="s4"/>
    <w:rsid w:val="006C597C"/>
  </w:style>
  <w:style w:type="paragraph" w:customStyle="1" w:styleId="1fff9">
    <w:name w:val="Знак Знак Знак Знак Знак Знак1 Знак"/>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Normal0">
    <w:name w:val="Normal 0"/>
    <w:basedOn w:val="aff0"/>
    <w:link w:val="Normal00"/>
    <w:qFormat/>
    <w:rsid w:val="006C597C"/>
    <w:pPr>
      <w:ind w:firstLine="567"/>
      <w:jc w:val="both"/>
    </w:pPr>
    <w:rPr>
      <w:sz w:val="28"/>
      <w:szCs w:val="28"/>
    </w:rPr>
  </w:style>
  <w:style w:type="character" w:customStyle="1" w:styleId="Normal00">
    <w:name w:val="Normal 0 Знак"/>
    <w:link w:val="Normal0"/>
    <w:rsid w:val="006C597C"/>
    <w:rPr>
      <w:rFonts w:ascii="Times New Roman" w:eastAsia="Times New Roman" w:hAnsi="Times New Roman"/>
      <w:sz w:val="28"/>
      <w:szCs w:val="28"/>
    </w:rPr>
  </w:style>
  <w:style w:type="paragraph" w:customStyle="1" w:styleId="afffffffffffff">
    <w:name w:val="внутри  таблиц"/>
    <w:basedOn w:val="aff0"/>
    <w:link w:val="afffffffffffff0"/>
    <w:autoRedefine/>
    <w:rsid w:val="006C597C"/>
    <w:pPr>
      <w:widowControl w:val="0"/>
      <w:adjustRightInd w:val="0"/>
      <w:spacing w:line="240" w:lineRule="atLeast"/>
      <w:ind w:firstLine="0"/>
      <w:jc w:val="both"/>
      <w:textAlignment w:val="baseline"/>
    </w:pPr>
    <w:rPr>
      <w:sz w:val="20"/>
      <w:szCs w:val="20"/>
    </w:rPr>
  </w:style>
  <w:style w:type="character" w:customStyle="1" w:styleId="afffffffffffff0">
    <w:name w:val="внутри  таблиц Знак"/>
    <w:link w:val="afffffffffffff"/>
    <w:locked/>
    <w:rsid w:val="006C597C"/>
    <w:rPr>
      <w:rFonts w:ascii="Times New Roman" w:eastAsia="Times New Roman" w:hAnsi="Times New Roman"/>
    </w:rPr>
  </w:style>
  <w:style w:type="paragraph" w:customStyle="1" w:styleId="1fffa">
    <w:name w:val="Основной текст с отступом.об1"/>
    <w:basedOn w:val="aff0"/>
    <w:link w:val="1fffb"/>
    <w:rsid w:val="006C597C"/>
    <w:pPr>
      <w:spacing w:line="240" w:lineRule="atLeast"/>
      <w:ind w:firstLine="0"/>
      <w:jc w:val="right"/>
      <w:outlineLvl w:val="0"/>
    </w:pPr>
    <w:rPr>
      <w:snapToGrid w:val="0"/>
      <w:sz w:val="28"/>
      <w:szCs w:val="20"/>
    </w:rPr>
  </w:style>
  <w:style w:type="character" w:customStyle="1" w:styleId="1fffb">
    <w:name w:val="Основной текст с отступом.об1 Знак"/>
    <w:link w:val="1fffa"/>
    <w:rsid w:val="006C597C"/>
    <w:rPr>
      <w:rFonts w:ascii="Times New Roman" w:eastAsia="Times New Roman" w:hAnsi="Times New Roman"/>
      <w:snapToGrid w:val="0"/>
      <w:sz w:val="28"/>
    </w:rPr>
  </w:style>
  <w:style w:type="paragraph" w:customStyle="1" w:styleId="Table1">
    <w:name w:val="Table 1"/>
    <w:basedOn w:val="aff0"/>
    <w:link w:val="Table10"/>
    <w:qFormat/>
    <w:rsid w:val="006C597C"/>
    <w:pPr>
      <w:widowControl w:val="0"/>
      <w:adjustRightInd w:val="0"/>
      <w:ind w:firstLine="0"/>
      <w:textAlignment w:val="baseline"/>
    </w:pPr>
    <w:rPr>
      <w:sz w:val="20"/>
      <w:szCs w:val="20"/>
    </w:rPr>
  </w:style>
  <w:style w:type="character" w:customStyle="1" w:styleId="Table10">
    <w:name w:val="Table 1 Знак"/>
    <w:link w:val="Table1"/>
    <w:rsid w:val="006C597C"/>
    <w:rPr>
      <w:rFonts w:ascii="Times New Roman" w:eastAsia="Times New Roman" w:hAnsi="Times New Roman"/>
    </w:rPr>
  </w:style>
  <w:style w:type="paragraph" w:customStyle="1" w:styleId="ad">
    <w:name w:val="Название рисунка"/>
    <w:basedOn w:val="aff0"/>
    <w:next w:val="aff0"/>
    <w:uiPriority w:val="99"/>
    <w:rsid w:val="006C597C"/>
    <w:pPr>
      <w:numPr>
        <w:numId w:val="20"/>
      </w:numPr>
      <w:ind w:left="0" w:firstLine="0"/>
      <w:jc w:val="center"/>
    </w:pPr>
    <w:rPr>
      <w:rFonts w:ascii="Arial" w:hAnsi="Arial"/>
      <w:b/>
      <w:sz w:val="20"/>
    </w:rPr>
  </w:style>
  <w:style w:type="character" w:customStyle="1" w:styleId="afffffffffffff1">
    <w:name w:val="_Обычный Знак"/>
    <w:link w:val="afffffffffffff2"/>
    <w:uiPriority w:val="99"/>
    <w:locked/>
    <w:rsid w:val="006C597C"/>
    <w:rPr>
      <w:sz w:val="24"/>
    </w:rPr>
  </w:style>
  <w:style w:type="paragraph" w:customStyle="1" w:styleId="afffffffffffff2">
    <w:name w:val="_Обычный"/>
    <w:basedOn w:val="aff0"/>
    <w:link w:val="afffffffffffff1"/>
    <w:uiPriority w:val="99"/>
    <w:rsid w:val="006C597C"/>
    <w:pPr>
      <w:ind w:firstLine="709"/>
      <w:jc w:val="both"/>
    </w:pPr>
    <w:rPr>
      <w:rFonts w:ascii="Calibri" w:eastAsia="Calibri" w:hAnsi="Calibri"/>
      <w:szCs w:val="20"/>
    </w:rPr>
  </w:style>
  <w:style w:type="character" w:customStyle="1" w:styleId="t51">
    <w:name w:val="t51"/>
    <w:rsid w:val="006C597C"/>
    <w:rPr>
      <w:rFonts w:ascii="Times New Roman" w:hAnsi="Times New Roman" w:cs="Times New Roman" w:hint="default"/>
      <w:b/>
      <w:bCs/>
      <w:color w:val="884706"/>
      <w:sz w:val="24"/>
      <w:szCs w:val="24"/>
    </w:rPr>
  </w:style>
  <w:style w:type="character" w:customStyle="1" w:styleId="Heading1Char">
    <w:name w:val="Heading 1 Char"/>
    <w:aliases w:val="Заголовок 1 Знак Знак Char,Заголовок 1 Знак Знак Знак Char,новая страница Char,Заголовок 1 Знак1 Знак1 Char,Заголовок 1 Знак Знак Знак Знак Знак1 Char,Заголовок 1 Знак Знак Знак Знак Знак Знак Char,Заголовок 1 Знак1 Знак Знак Char,но Char"/>
    <w:rsid w:val="006C597C"/>
    <w:rPr>
      <w:rFonts w:ascii="Cambria" w:eastAsia="Times New Roman" w:hAnsi="Cambria" w:cs="Times New Roman"/>
      <w:b/>
      <w:bCs/>
      <w:kern w:val="32"/>
      <w:sz w:val="32"/>
      <w:szCs w:val="32"/>
      <w:lang w:eastAsia="en-US"/>
    </w:rPr>
  </w:style>
  <w:style w:type="character" w:customStyle="1" w:styleId="BodyTextIndentChar">
    <w:name w:val="Body Text Indent Char"/>
    <w:aliases w:val="Основной текст 1 Char,Нумерованный список !! Char,Надин стиль Char,Основной текст лево Char,Основной текст лево1 Char,Основной текст ле Char,Исторические события Char,Ист события с точкой Char"/>
    <w:locked/>
    <w:rsid w:val="006C597C"/>
    <w:rPr>
      <w:rFonts w:ascii="Times New Roman" w:hAnsi="Times New Roman"/>
      <w:sz w:val="20"/>
      <w:lang w:eastAsia="ru-RU"/>
    </w:rPr>
  </w:style>
  <w:style w:type="paragraph" w:customStyle="1" w:styleId="1fffc">
    <w:name w:val="Цитата1"/>
    <w:basedOn w:val="aff0"/>
    <w:uiPriority w:val="99"/>
    <w:qFormat/>
    <w:rsid w:val="006C597C"/>
    <w:pPr>
      <w:ind w:firstLine="0"/>
    </w:pPr>
    <w:rPr>
      <w:sz w:val="28"/>
      <w:szCs w:val="20"/>
    </w:rPr>
  </w:style>
  <w:style w:type="paragraph" w:customStyle="1" w:styleId="afffffffffffff3">
    <w:name w:val="Название таблицы"/>
    <w:basedOn w:val="aff0"/>
    <w:next w:val="aff5"/>
    <w:qFormat/>
    <w:rsid w:val="006C597C"/>
    <w:pPr>
      <w:spacing w:line="360" w:lineRule="auto"/>
      <w:ind w:firstLine="720"/>
      <w:jc w:val="center"/>
    </w:pPr>
    <w:rPr>
      <w:rFonts w:ascii="Calibri" w:eastAsia="Calibri" w:hAnsi="Calibri"/>
      <w:b/>
      <w:sz w:val="28"/>
      <w:szCs w:val="22"/>
      <w:lang w:eastAsia="en-US"/>
    </w:rPr>
  </w:style>
  <w:style w:type="paragraph" w:customStyle="1" w:styleId="223">
    <w:name w:val="Основной текст 22"/>
    <w:basedOn w:val="aff0"/>
    <w:uiPriority w:val="99"/>
    <w:qFormat/>
    <w:rsid w:val="006C597C"/>
    <w:pPr>
      <w:ind w:firstLine="0"/>
      <w:jc w:val="both"/>
    </w:pPr>
    <w:rPr>
      <w:sz w:val="22"/>
      <w:szCs w:val="20"/>
    </w:rPr>
  </w:style>
  <w:style w:type="paragraph" w:customStyle="1" w:styleId="font7">
    <w:name w:val="font7"/>
    <w:basedOn w:val="aff0"/>
    <w:rsid w:val="006C597C"/>
    <w:pPr>
      <w:spacing w:before="100" w:beforeAutospacing="1" w:after="100" w:afterAutospacing="1"/>
      <w:ind w:firstLine="0"/>
    </w:pPr>
    <w:rPr>
      <w:rFonts w:ascii="Tahoma" w:hAnsi="Tahoma" w:cs="Tahoma"/>
      <w:color w:val="000000"/>
      <w:sz w:val="16"/>
      <w:szCs w:val="16"/>
    </w:rPr>
  </w:style>
  <w:style w:type="paragraph" w:customStyle="1" w:styleId="xl24">
    <w:name w:val="xl24"/>
    <w:basedOn w:val="aff0"/>
    <w:rsid w:val="006C597C"/>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25">
    <w:name w:val="xl25"/>
    <w:basedOn w:val="aff0"/>
    <w:rsid w:val="006C597C"/>
    <w:pPr>
      <w:pBdr>
        <w:top w:val="single" w:sz="4" w:space="0" w:color="auto"/>
        <w:left w:val="single" w:sz="8" w:space="0" w:color="auto"/>
        <w:right w:val="single" w:sz="4" w:space="0" w:color="auto"/>
      </w:pBdr>
      <w:spacing w:before="100" w:beforeAutospacing="1" w:after="100" w:afterAutospacing="1"/>
      <w:ind w:firstLine="0"/>
      <w:textAlignment w:val="center"/>
    </w:pPr>
    <w:rPr>
      <w:sz w:val="22"/>
      <w:szCs w:val="22"/>
    </w:rPr>
  </w:style>
  <w:style w:type="paragraph" w:customStyle="1" w:styleId="xl26">
    <w:name w:val="xl26"/>
    <w:basedOn w:val="aff0"/>
    <w:rsid w:val="006C597C"/>
    <w:pPr>
      <w:pBdr>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27">
    <w:name w:val="xl27"/>
    <w:basedOn w:val="aff0"/>
    <w:rsid w:val="006C597C"/>
    <w:pPr>
      <w:pBdr>
        <w:left w:val="single" w:sz="4"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28">
    <w:name w:val="xl28"/>
    <w:basedOn w:val="aff0"/>
    <w:rsid w:val="006C597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29">
    <w:name w:val="xl29"/>
    <w:basedOn w:val="aff0"/>
    <w:rsid w:val="006C597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0">
    <w:name w:val="xl30"/>
    <w:basedOn w:val="aff0"/>
    <w:rsid w:val="006C597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1">
    <w:name w:val="xl31"/>
    <w:basedOn w:val="aff0"/>
    <w:rsid w:val="006C597C"/>
    <w:pPr>
      <w:pBdr>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32">
    <w:name w:val="xl32"/>
    <w:basedOn w:val="aff0"/>
    <w:uiPriority w:val="99"/>
    <w:qFormat/>
    <w:rsid w:val="006C597C"/>
    <w:pPr>
      <w:pBdr>
        <w:top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3">
    <w:name w:val="xl33"/>
    <w:basedOn w:val="aff0"/>
    <w:uiPriority w:val="99"/>
    <w:qFormat/>
    <w:rsid w:val="006C597C"/>
    <w:pPr>
      <w:pBdr>
        <w:top w:val="single" w:sz="4" w:space="0" w:color="auto"/>
        <w:left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34">
    <w:name w:val="xl34"/>
    <w:basedOn w:val="aff0"/>
    <w:rsid w:val="006C597C"/>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5">
    <w:name w:val="xl35"/>
    <w:basedOn w:val="aff0"/>
    <w:rsid w:val="006C597C"/>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6">
    <w:name w:val="xl36"/>
    <w:basedOn w:val="aff0"/>
    <w:rsid w:val="006C597C"/>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7">
    <w:name w:val="xl37"/>
    <w:basedOn w:val="aff0"/>
    <w:rsid w:val="006C597C"/>
    <w:pPr>
      <w:pBdr>
        <w:top w:val="single" w:sz="4" w:space="0" w:color="auto"/>
        <w:left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38">
    <w:name w:val="xl38"/>
    <w:basedOn w:val="aff0"/>
    <w:rsid w:val="006C597C"/>
    <w:pPr>
      <w:pBdr>
        <w:left w:val="single" w:sz="8"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39">
    <w:name w:val="xl39"/>
    <w:basedOn w:val="aff0"/>
    <w:rsid w:val="006C597C"/>
    <w:pPr>
      <w:pBdr>
        <w:top w:val="single" w:sz="8"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0">
    <w:name w:val="xl40"/>
    <w:basedOn w:val="aff0"/>
    <w:rsid w:val="006C597C"/>
    <w:pPr>
      <w:pBdr>
        <w:left w:val="single" w:sz="8" w:space="0" w:color="auto"/>
        <w:right w:val="single" w:sz="4" w:space="0" w:color="auto"/>
      </w:pBdr>
      <w:spacing w:before="100" w:beforeAutospacing="1" w:after="100" w:afterAutospacing="1"/>
      <w:ind w:firstLine="0"/>
      <w:textAlignment w:val="center"/>
    </w:pPr>
    <w:rPr>
      <w:sz w:val="22"/>
      <w:szCs w:val="22"/>
    </w:rPr>
  </w:style>
  <w:style w:type="paragraph" w:customStyle="1" w:styleId="xl41">
    <w:name w:val="xl41"/>
    <w:basedOn w:val="aff0"/>
    <w:rsid w:val="006C597C"/>
    <w:pPr>
      <w:pBdr>
        <w:right w:val="single" w:sz="4" w:space="0" w:color="auto"/>
      </w:pBdr>
      <w:spacing w:before="100" w:beforeAutospacing="1" w:after="100" w:afterAutospacing="1"/>
      <w:ind w:firstLine="0"/>
      <w:jc w:val="center"/>
      <w:textAlignment w:val="center"/>
    </w:pPr>
    <w:rPr>
      <w:sz w:val="22"/>
      <w:szCs w:val="22"/>
    </w:rPr>
  </w:style>
  <w:style w:type="paragraph" w:customStyle="1" w:styleId="xl42">
    <w:name w:val="xl42"/>
    <w:basedOn w:val="aff0"/>
    <w:rsid w:val="006C597C"/>
    <w:pPr>
      <w:pBdr>
        <w:left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43">
    <w:name w:val="xl43"/>
    <w:basedOn w:val="aff0"/>
    <w:rsid w:val="006C597C"/>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4">
    <w:name w:val="xl44"/>
    <w:basedOn w:val="aff0"/>
    <w:rsid w:val="006C597C"/>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5">
    <w:name w:val="xl45"/>
    <w:basedOn w:val="aff0"/>
    <w:rsid w:val="006C597C"/>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6">
    <w:name w:val="xl46"/>
    <w:basedOn w:val="aff0"/>
    <w:rsid w:val="006C597C"/>
    <w:pPr>
      <w:pBdr>
        <w:left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47">
    <w:name w:val="xl47"/>
    <w:basedOn w:val="aff0"/>
    <w:rsid w:val="006C597C"/>
    <w:pPr>
      <w:pBdr>
        <w:top w:val="single" w:sz="8" w:space="0" w:color="auto"/>
        <w:left w:val="single" w:sz="4" w:space="0" w:color="auto"/>
        <w:bottom w:val="single" w:sz="4" w:space="0" w:color="auto"/>
        <w:right w:val="single" w:sz="8" w:space="0" w:color="auto"/>
      </w:pBdr>
      <w:spacing w:before="100" w:beforeAutospacing="1" w:after="100" w:afterAutospacing="1"/>
      <w:ind w:firstLine="0"/>
      <w:textAlignment w:val="center"/>
    </w:pPr>
    <w:rPr>
      <w:sz w:val="22"/>
      <w:szCs w:val="22"/>
    </w:rPr>
  </w:style>
  <w:style w:type="paragraph" w:customStyle="1" w:styleId="xl48">
    <w:name w:val="xl48"/>
    <w:basedOn w:val="aff0"/>
    <w:rsid w:val="006C597C"/>
    <w:pPr>
      <w:pBdr>
        <w:top w:val="single" w:sz="4" w:space="0" w:color="auto"/>
        <w:left w:val="single" w:sz="8"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49">
    <w:name w:val="xl49"/>
    <w:basedOn w:val="aff0"/>
    <w:rsid w:val="006C597C"/>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0">
    <w:name w:val="xl50"/>
    <w:basedOn w:val="aff0"/>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51">
    <w:name w:val="xl51"/>
    <w:basedOn w:val="aff0"/>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2">
    <w:name w:val="xl52"/>
    <w:basedOn w:val="aff0"/>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3">
    <w:name w:val="xl53"/>
    <w:basedOn w:val="aff0"/>
    <w:rsid w:val="006C597C"/>
    <w:pPr>
      <w:pBdr>
        <w:top w:val="single" w:sz="4" w:space="0" w:color="auto"/>
        <w:left w:val="single" w:sz="4" w:space="0" w:color="auto"/>
        <w:bottom w:val="single" w:sz="4" w:space="0" w:color="auto"/>
        <w:right w:val="single" w:sz="8" w:space="0" w:color="auto"/>
      </w:pBdr>
      <w:spacing w:before="100" w:beforeAutospacing="1" w:after="100" w:afterAutospacing="1"/>
      <w:ind w:firstLine="0"/>
      <w:textAlignment w:val="center"/>
    </w:pPr>
    <w:rPr>
      <w:sz w:val="22"/>
      <w:szCs w:val="22"/>
    </w:rPr>
  </w:style>
  <w:style w:type="paragraph" w:customStyle="1" w:styleId="xl54">
    <w:name w:val="xl54"/>
    <w:basedOn w:val="aff0"/>
    <w:rsid w:val="006C597C"/>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55">
    <w:name w:val="xl55"/>
    <w:basedOn w:val="aff0"/>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6">
    <w:name w:val="xl56"/>
    <w:basedOn w:val="aff0"/>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57">
    <w:name w:val="xl57"/>
    <w:basedOn w:val="aff0"/>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8">
    <w:name w:val="xl58"/>
    <w:basedOn w:val="aff0"/>
    <w:rsid w:val="006C597C"/>
    <w:pPr>
      <w:pBdr>
        <w:left w:val="single" w:sz="4" w:space="0" w:color="auto"/>
        <w:bottom w:val="single" w:sz="8"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59">
    <w:name w:val="xl59"/>
    <w:basedOn w:val="aff0"/>
    <w:rsid w:val="006C597C"/>
    <w:pPr>
      <w:pBdr>
        <w:left w:val="single" w:sz="4"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60">
    <w:name w:val="xl60"/>
    <w:basedOn w:val="aff0"/>
    <w:rsid w:val="006C597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61">
    <w:name w:val="xl61"/>
    <w:basedOn w:val="aff0"/>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62">
    <w:name w:val="xl62"/>
    <w:basedOn w:val="aff0"/>
    <w:rsid w:val="006C597C"/>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08">
    <w:name w:val="xl108"/>
    <w:basedOn w:val="aff0"/>
    <w:uiPriority w:val="99"/>
    <w:qFormat/>
    <w:rsid w:val="006C597C"/>
    <w:pPr>
      <w:pBdr>
        <w:top w:val="single" w:sz="4" w:space="0" w:color="auto"/>
        <w:left w:val="single" w:sz="4" w:space="0" w:color="auto"/>
        <w:right w:val="single" w:sz="8" w:space="0" w:color="auto"/>
      </w:pBdr>
      <w:spacing w:before="100" w:beforeAutospacing="1" w:after="100" w:afterAutospacing="1"/>
      <w:ind w:firstLine="0"/>
    </w:pPr>
    <w:rPr>
      <w:sz w:val="22"/>
      <w:szCs w:val="22"/>
    </w:rPr>
  </w:style>
  <w:style w:type="paragraph" w:customStyle="1" w:styleId="xl109">
    <w:name w:val="xl109"/>
    <w:basedOn w:val="aff0"/>
    <w:uiPriority w:val="99"/>
    <w:qFormat/>
    <w:rsid w:val="006C597C"/>
    <w:pPr>
      <w:pBdr>
        <w:left w:val="single" w:sz="8"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110">
    <w:name w:val="xl110"/>
    <w:basedOn w:val="aff0"/>
    <w:uiPriority w:val="99"/>
    <w:qFormat/>
    <w:rsid w:val="006C597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1">
    <w:name w:val="xl111"/>
    <w:basedOn w:val="aff0"/>
    <w:uiPriority w:val="99"/>
    <w:qFormat/>
    <w:rsid w:val="006C597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2">
    <w:name w:val="xl112"/>
    <w:basedOn w:val="aff0"/>
    <w:uiPriority w:val="99"/>
    <w:qFormat/>
    <w:rsid w:val="006C597C"/>
    <w:pPr>
      <w:pBdr>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113">
    <w:name w:val="xl113"/>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182">
    <w:name w:val="xl182"/>
    <w:basedOn w:val="aff0"/>
    <w:uiPriority w:val="99"/>
    <w:qFormat/>
    <w:rsid w:val="006C597C"/>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textAlignment w:val="center"/>
    </w:pPr>
    <w:rPr>
      <w:sz w:val="22"/>
      <w:szCs w:val="22"/>
    </w:rPr>
  </w:style>
  <w:style w:type="paragraph" w:customStyle="1" w:styleId="xl183">
    <w:name w:val="xl183"/>
    <w:basedOn w:val="aff0"/>
    <w:uiPriority w:val="99"/>
    <w:qFormat/>
    <w:rsid w:val="006C597C"/>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4">
    <w:name w:val="xl184"/>
    <w:basedOn w:val="aff0"/>
    <w:uiPriority w:val="99"/>
    <w:qFormat/>
    <w:rsid w:val="006C597C"/>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5">
    <w:name w:val="xl185"/>
    <w:basedOn w:val="aff0"/>
    <w:uiPriority w:val="99"/>
    <w:qFormat/>
    <w:rsid w:val="006C597C"/>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ind w:firstLine="0"/>
      <w:textAlignment w:val="center"/>
    </w:pPr>
    <w:rPr>
      <w:sz w:val="22"/>
      <w:szCs w:val="22"/>
    </w:rPr>
  </w:style>
  <w:style w:type="paragraph" w:customStyle="1" w:styleId="xl186">
    <w:name w:val="xl186"/>
    <w:basedOn w:val="aff0"/>
    <w:uiPriority w:val="99"/>
    <w:qFormat/>
    <w:rsid w:val="006C597C"/>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7">
    <w:name w:val="xl187"/>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textAlignment w:val="center"/>
    </w:pPr>
    <w:rPr>
      <w:sz w:val="22"/>
      <w:szCs w:val="22"/>
    </w:rPr>
  </w:style>
  <w:style w:type="paragraph" w:customStyle="1" w:styleId="xl188">
    <w:name w:val="xl188"/>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9">
    <w:name w:val="xl189"/>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0">
    <w:name w:val="xl190"/>
    <w:basedOn w:val="aff0"/>
    <w:uiPriority w:val="99"/>
    <w:qFormat/>
    <w:rsid w:val="006C597C"/>
    <w:pPr>
      <w:pBdr>
        <w:top w:val="single" w:sz="8" w:space="0" w:color="auto"/>
        <w:left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1">
    <w:name w:val="xl191"/>
    <w:basedOn w:val="aff0"/>
    <w:uiPriority w:val="99"/>
    <w:qFormat/>
    <w:rsid w:val="006C597C"/>
    <w:pPr>
      <w:pBdr>
        <w:top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92">
    <w:name w:val="xl192"/>
    <w:basedOn w:val="aff0"/>
    <w:uiPriority w:val="99"/>
    <w:qFormat/>
    <w:rsid w:val="006C597C"/>
    <w:pPr>
      <w:pBdr>
        <w:top w:val="single" w:sz="4" w:space="0" w:color="auto"/>
        <w:left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3">
    <w:name w:val="xl193"/>
    <w:basedOn w:val="aff0"/>
    <w:uiPriority w:val="99"/>
    <w:qFormat/>
    <w:rsid w:val="006C597C"/>
    <w:pPr>
      <w:pBdr>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4">
    <w:name w:val="xl194"/>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textAlignment w:val="center"/>
    </w:pPr>
    <w:rPr>
      <w:sz w:val="22"/>
      <w:szCs w:val="22"/>
    </w:rPr>
  </w:style>
  <w:style w:type="paragraph" w:customStyle="1" w:styleId="xl195">
    <w:name w:val="xl195"/>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afffffffffffff4">
    <w:name w:val="Доклад"/>
    <w:basedOn w:val="aff0"/>
    <w:rsid w:val="006C597C"/>
    <w:pPr>
      <w:ind w:firstLine="709"/>
      <w:jc w:val="both"/>
    </w:pPr>
    <w:rPr>
      <w:szCs w:val="20"/>
    </w:rPr>
  </w:style>
  <w:style w:type="paragraph" w:customStyle="1" w:styleId="afffffffffffff5">
    <w:name w:val="Основной текст с отступом.Нумерованный список !!"/>
    <w:basedOn w:val="aff0"/>
    <w:rsid w:val="006C597C"/>
    <w:pPr>
      <w:spacing w:line="360" w:lineRule="auto"/>
      <w:ind w:firstLine="720"/>
      <w:jc w:val="both"/>
    </w:pPr>
    <w:rPr>
      <w:szCs w:val="20"/>
    </w:rPr>
  </w:style>
  <w:style w:type="paragraph" w:customStyle="1" w:styleId="3f0">
    <w:name w:val="Оглавление3"/>
    <w:basedOn w:val="aff0"/>
    <w:link w:val="3f1"/>
    <w:rsid w:val="006C597C"/>
    <w:pPr>
      <w:ind w:left="709" w:firstLine="0"/>
    </w:pPr>
    <w:rPr>
      <w:b/>
      <w:i/>
      <w:sz w:val="28"/>
      <w:szCs w:val="20"/>
    </w:rPr>
  </w:style>
  <w:style w:type="paragraph" w:customStyle="1" w:styleId="142">
    <w:name w:val="Обычный 14 одинарный"/>
    <w:basedOn w:val="aff0"/>
    <w:rsid w:val="006C597C"/>
    <w:pPr>
      <w:ind w:firstLine="0"/>
      <w:jc w:val="both"/>
    </w:pPr>
    <w:rPr>
      <w:sz w:val="28"/>
    </w:rPr>
  </w:style>
  <w:style w:type="paragraph" w:customStyle="1" w:styleId="afffffffffffff6">
    <w:name w:val="формат"/>
    <w:basedOn w:val="aff0"/>
    <w:rsid w:val="006C597C"/>
    <w:pPr>
      <w:tabs>
        <w:tab w:val="num" w:pos="1080"/>
      </w:tabs>
      <w:ind w:left="1080" w:hanging="1080"/>
      <w:jc w:val="both"/>
    </w:pPr>
    <w:rPr>
      <w:sz w:val="28"/>
      <w:szCs w:val="20"/>
    </w:rPr>
  </w:style>
  <w:style w:type="paragraph" w:customStyle="1" w:styleId="S31">
    <w:name w:val="S_Нумерованный_3.1"/>
    <w:basedOn w:val="S5"/>
    <w:link w:val="S310"/>
    <w:autoRedefine/>
    <w:rsid w:val="006C597C"/>
    <w:rPr>
      <w:rFonts w:ascii="Times New Roman" w:eastAsia="Times New Roman" w:hAnsi="Times New Roman"/>
      <w:b/>
      <w:lang w:eastAsia="en-US"/>
    </w:rPr>
  </w:style>
  <w:style w:type="character" w:customStyle="1" w:styleId="S6">
    <w:name w:val="S_Обычный Знак"/>
    <w:link w:val="S5"/>
    <w:locked/>
    <w:rsid w:val="006C597C"/>
    <w:rPr>
      <w:sz w:val="24"/>
    </w:rPr>
  </w:style>
  <w:style w:type="paragraph" w:customStyle="1" w:styleId="S5">
    <w:name w:val="S_Обычный"/>
    <w:basedOn w:val="aff0"/>
    <w:link w:val="S6"/>
    <w:qFormat/>
    <w:rsid w:val="006C597C"/>
    <w:pPr>
      <w:spacing w:line="360" w:lineRule="auto"/>
      <w:ind w:firstLine="709"/>
      <w:jc w:val="both"/>
    </w:pPr>
    <w:rPr>
      <w:rFonts w:ascii="Calibri" w:eastAsia="Calibri" w:hAnsi="Calibri"/>
      <w:szCs w:val="20"/>
    </w:rPr>
  </w:style>
  <w:style w:type="paragraph" w:customStyle="1" w:styleId="1fffd">
    <w:name w:val="Стиль Слева:  1 см"/>
    <w:basedOn w:val="aff0"/>
    <w:rsid w:val="006C597C"/>
    <w:pPr>
      <w:spacing w:line="312" w:lineRule="auto"/>
      <w:ind w:left="567" w:firstLine="709"/>
      <w:jc w:val="both"/>
    </w:pPr>
    <w:rPr>
      <w:szCs w:val="20"/>
      <w:lang w:eastAsia="en-US"/>
    </w:rPr>
  </w:style>
  <w:style w:type="paragraph" w:customStyle="1" w:styleId="01">
    <w:name w:val="Стиль Слева:  0"/>
    <w:aliases w:val="5 см"/>
    <w:basedOn w:val="aff0"/>
    <w:rsid w:val="006C597C"/>
    <w:pPr>
      <w:spacing w:line="312" w:lineRule="auto"/>
      <w:ind w:left="284" w:firstLine="709"/>
      <w:jc w:val="both"/>
    </w:pPr>
    <w:rPr>
      <w:szCs w:val="20"/>
      <w:lang w:eastAsia="en-US"/>
    </w:rPr>
  </w:style>
  <w:style w:type="character" w:customStyle="1" w:styleId="124">
    <w:name w:val="Заголовок_12"/>
    <w:semiHidden/>
    <w:rsid w:val="006C597C"/>
    <w:rPr>
      <w:b/>
    </w:rPr>
  </w:style>
  <w:style w:type="paragraph" w:customStyle="1" w:styleId="S32">
    <w:name w:val="S_Заголовок_Текста3"/>
    <w:basedOn w:val="aff0"/>
    <w:autoRedefine/>
    <w:rsid w:val="006C597C"/>
    <w:pPr>
      <w:tabs>
        <w:tab w:val="num" w:pos="567"/>
      </w:tabs>
      <w:spacing w:line="360" w:lineRule="auto"/>
      <w:ind w:firstLine="288"/>
      <w:jc w:val="center"/>
      <w:outlineLvl w:val="2"/>
    </w:pPr>
    <w:rPr>
      <w:u w:val="single"/>
    </w:rPr>
  </w:style>
  <w:style w:type="paragraph" w:customStyle="1" w:styleId="afffffffffffff7">
    <w:name w:val="Четвертый уровень"/>
    <w:basedOn w:val="aff0"/>
    <w:qFormat/>
    <w:rsid w:val="006C597C"/>
    <w:pPr>
      <w:spacing w:before="240" w:after="120" w:line="312" w:lineRule="auto"/>
      <w:ind w:firstLine="709"/>
      <w:jc w:val="both"/>
    </w:pPr>
    <w:rPr>
      <w:b/>
    </w:rPr>
  </w:style>
  <w:style w:type="character" w:customStyle="1" w:styleId="ConsNormal0">
    <w:name w:val="ConsNormal Знак"/>
    <w:link w:val="ConsNormal"/>
    <w:uiPriority w:val="99"/>
    <w:locked/>
    <w:rsid w:val="006C597C"/>
    <w:rPr>
      <w:rFonts w:ascii="Arial" w:eastAsia="Times New Roman" w:hAnsi="Arial" w:cs="Arial"/>
    </w:rPr>
  </w:style>
  <w:style w:type="character" w:customStyle="1" w:styleId="S7">
    <w:name w:val="S_Маркированный Знак Знак"/>
    <w:link w:val="S8"/>
    <w:locked/>
    <w:rsid w:val="006C597C"/>
    <w:rPr>
      <w:sz w:val="24"/>
    </w:rPr>
  </w:style>
  <w:style w:type="paragraph" w:customStyle="1" w:styleId="S8">
    <w:name w:val="S_Маркированный"/>
    <w:basedOn w:val="a"/>
    <w:link w:val="S7"/>
    <w:autoRedefine/>
    <w:qFormat/>
    <w:rsid w:val="006C597C"/>
    <w:pPr>
      <w:keepLines w:val="0"/>
      <w:numPr>
        <w:numId w:val="0"/>
      </w:numPr>
      <w:tabs>
        <w:tab w:val="clear" w:pos="1304"/>
        <w:tab w:val="left" w:pos="1260"/>
      </w:tabs>
      <w:spacing w:before="0" w:after="0" w:line="360" w:lineRule="auto"/>
      <w:ind w:left="1021"/>
    </w:pPr>
    <w:rPr>
      <w:rFonts w:ascii="Calibri" w:eastAsia="Calibri" w:hAnsi="Calibri"/>
      <w:kern w:val="0"/>
    </w:rPr>
  </w:style>
  <w:style w:type="character" w:customStyle="1" w:styleId="ConsNonformat0">
    <w:name w:val="ConsNonformat Знак"/>
    <w:link w:val="ConsNonformat"/>
    <w:uiPriority w:val="99"/>
    <w:locked/>
    <w:rsid w:val="006C597C"/>
    <w:rPr>
      <w:rFonts w:ascii="Courier New" w:eastAsia="Times New Roman" w:hAnsi="Courier New" w:cs="Courier New"/>
    </w:rPr>
  </w:style>
  <w:style w:type="paragraph" w:customStyle="1" w:styleId="S20">
    <w:name w:val="S_Заголовок 2"/>
    <w:basedOn w:val="24"/>
    <w:link w:val="S21"/>
    <w:autoRedefine/>
    <w:qFormat/>
    <w:rsid w:val="006C597C"/>
    <w:pPr>
      <w:keepNext w:val="0"/>
      <w:keepLines w:val="0"/>
      <w:numPr>
        <w:ilvl w:val="0"/>
        <w:numId w:val="0"/>
      </w:numPr>
      <w:spacing w:before="0" w:line="360" w:lineRule="auto"/>
      <w:jc w:val="center"/>
    </w:pPr>
    <w:rPr>
      <w:rFonts w:ascii="Times New Roman" w:hAnsi="Times New Roman"/>
      <w:bCs w:val="0"/>
      <w:color w:val="auto"/>
      <w:sz w:val="24"/>
      <w:szCs w:val="20"/>
      <w:lang w:val="ru-RU"/>
    </w:rPr>
  </w:style>
  <w:style w:type="character" w:customStyle="1" w:styleId="S21">
    <w:name w:val="S_Заголовок 2 Знак"/>
    <w:link w:val="S20"/>
    <w:locked/>
    <w:rsid w:val="006C597C"/>
    <w:rPr>
      <w:rFonts w:ascii="Times New Roman" w:eastAsia="Times New Roman" w:hAnsi="Times New Roman"/>
      <w:b/>
      <w:sz w:val="24"/>
    </w:rPr>
  </w:style>
  <w:style w:type="character" w:customStyle="1" w:styleId="S9">
    <w:name w:val="S_Нумерованный Знак Знак"/>
    <w:link w:val="Sa"/>
    <w:locked/>
    <w:rsid w:val="006C597C"/>
    <w:rPr>
      <w:b/>
      <w:sz w:val="24"/>
      <w:szCs w:val="24"/>
    </w:rPr>
  </w:style>
  <w:style w:type="paragraph" w:customStyle="1" w:styleId="Sa">
    <w:name w:val="S_Нумерованный"/>
    <w:basedOn w:val="aff0"/>
    <w:link w:val="S9"/>
    <w:autoRedefine/>
    <w:rsid w:val="006C597C"/>
    <w:pPr>
      <w:tabs>
        <w:tab w:val="num" w:pos="1287"/>
      </w:tabs>
      <w:spacing w:line="360" w:lineRule="auto"/>
      <w:ind w:left="323" w:firstLine="397"/>
      <w:jc w:val="both"/>
      <w:outlineLvl w:val="1"/>
    </w:pPr>
    <w:rPr>
      <w:rFonts w:ascii="Calibri" w:eastAsia="Calibri" w:hAnsi="Calibri"/>
      <w:b/>
    </w:rPr>
  </w:style>
  <w:style w:type="paragraph" w:customStyle="1" w:styleId="S41">
    <w:name w:val="S_Заголовок 4"/>
    <w:basedOn w:val="40"/>
    <w:link w:val="S42"/>
    <w:rsid w:val="006C597C"/>
    <w:pPr>
      <w:keepNext w:val="0"/>
      <w:keepLines w:val="0"/>
      <w:numPr>
        <w:ilvl w:val="0"/>
        <w:numId w:val="0"/>
      </w:numPr>
      <w:tabs>
        <w:tab w:val="num" w:pos="3726"/>
      </w:tabs>
      <w:spacing w:before="0" w:after="0" w:line="240" w:lineRule="auto"/>
      <w:ind w:left="3726" w:hanging="720"/>
    </w:pPr>
    <w:rPr>
      <w:rFonts w:ascii="Times New Roman" w:hAnsi="Times New Roman"/>
      <w:b w:val="0"/>
      <w:iCs w:val="0"/>
      <w:lang w:val="ru-RU" w:eastAsia="ru-RU"/>
    </w:rPr>
  </w:style>
  <w:style w:type="paragraph" w:customStyle="1" w:styleId="S11">
    <w:name w:val="S_Заголовок 1"/>
    <w:basedOn w:val="aff0"/>
    <w:autoRedefine/>
    <w:uiPriority w:val="99"/>
    <w:qFormat/>
    <w:rsid w:val="006C597C"/>
    <w:pPr>
      <w:tabs>
        <w:tab w:val="num" w:pos="907"/>
      </w:tabs>
      <w:spacing w:line="360" w:lineRule="auto"/>
      <w:ind w:left="340" w:firstLine="284"/>
      <w:jc w:val="center"/>
    </w:pPr>
    <w:rPr>
      <w:b/>
      <w:caps/>
    </w:rPr>
  </w:style>
  <w:style w:type="paragraph" w:customStyle="1" w:styleId="a5">
    <w:name w:val="Перечисление"/>
    <w:basedOn w:val="aff8"/>
    <w:qFormat/>
    <w:rsid w:val="006C597C"/>
    <w:pPr>
      <w:numPr>
        <w:numId w:val="21"/>
      </w:numPr>
      <w:tabs>
        <w:tab w:val="num" w:pos="360"/>
      </w:tabs>
      <w:spacing w:line="312" w:lineRule="auto"/>
      <w:ind w:firstLine="709"/>
      <w:contextualSpacing w:val="0"/>
      <w:jc w:val="both"/>
    </w:pPr>
    <w:rPr>
      <w:szCs w:val="22"/>
      <w:lang w:val="ru-RU" w:eastAsia="en-US"/>
    </w:rPr>
  </w:style>
  <w:style w:type="paragraph" w:customStyle="1" w:styleId="afffffffffffff8">
    <w:name w:val="Третий уровень"/>
    <w:basedOn w:val="aff8"/>
    <w:qFormat/>
    <w:rsid w:val="006C597C"/>
    <w:pPr>
      <w:spacing w:before="120" w:line="312" w:lineRule="auto"/>
      <w:ind w:left="1224" w:hanging="504"/>
      <w:contextualSpacing w:val="0"/>
      <w:jc w:val="both"/>
    </w:pPr>
    <w:rPr>
      <w:i/>
      <w:szCs w:val="22"/>
      <w:lang w:val="ru-RU" w:eastAsia="en-US"/>
    </w:rPr>
  </w:style>
  <w:style w:type="paragraph" w:customStyle="1" w:styleId="afffffffffffff9">
    <w:name w:val="Второй уровень"/>
    <w:basedOn w:val="aff8"/>
    <w:qFormat/>
    <w:rsid w:val="006C597C"/>
    <w:pPr>
      <w:spacing w:before="120" w:after="120" w:line="312" w:lineRule="auto"/>
      <w:ind w:left="792" w:hanging="432"/>
      <w:contextualSpacing w:val="0"/>
      <w:jc w:val="center"/>
    </w:pPr>
    <w:rPr>
      <w:b/>
      <w:szCs w:val="22"/>
      <w:lang w:val="ru-RU" w:eastAsia="en-US"/>
    </w:rPr>
  </w:style>
  <w:style w:type="paragraph" w:customStyle="1" w:styleId="afffffffffffffa">
    <w:name w:val="Первый уровень"/>
    <w:basedOn w:val="aff8"/>
    <w:next w:val="aff0"/>
    <w:qFormat/>
    <w:rsid w:val="006C597C"/>
    <w:pPr>
      <w:pageBreakBefore/>
      <w:spacing w:after="240" w:line="312" w:lineRule="auto"/>
      <w:ind w:left="360" w:hanging="360"/>
      <w:contextualSpacing w:val="0"/>
      <w:jc w:val="center"/>
    </w:pPr>
    <w:rPr>
      <w:b/>
      <w:sz w:val="28"/>
      <w:szCs w:val="22"/>
      <w:lang w:val="ru-RU" w:eastAsia="en-US"/>
    </w:rPr>
  </w:style>
  <w:style w:type="character" w:customStyle="1" w:styleId="S310">
    <w:name w:val="S_Нумерованный_3.1 Знак Знак"/>
    <w:link w:val="S31"/>
    <w:locked/>
    <w:rsid w:val="006C597C"/>
    <w:rPr>
      <w:rFonts w:ascii="Times New Roman" w:eastAsia="Times New Roman" w:hAnsi="Times New Roman"/>
      <w:b/>
      <w:sz w:val="24"/>
      <w:lang w:eastAsia="en-US"/>
    </w:rPr>
  </w:style>
  <w:style w:type="paragraph" w:customStyle="1" w:styleId="S3">
    <w:name w:val="S_Нумерованный_3"/>
    <w:basedOn w:val="ConsNormal"/>
    <w:link w:val="S33"/>
    <w:autoRedefine/>
    <w:rsid w:val="006C597C"/>
    <w:pPr>
      <w:widowControl/>
      <w:numPr>
        <w:numId w:val="22"/>
      </w:numPr>
      <w:spacing w:line="360" w:lineRule="auto"/>
      <w:jc w:val="both"/>
    </w:pPr>
    <w:rPr>
      <w:rFonts w:eastAsia="Calibri" w:cs="Times New Roman"/>
      <w:sz w:val="24"/>
      <w:szCs w:val="24"/>
    </w:rPr>
  </w:style>
  <w:style w:type="character" w:customStyle="1" w:styleId="S33">
    <w:name w:val="S_Нумерованный_3 Знак Знак"/>
    <w:link w:val="S3"/>
    <w:locked/>
    <w:rsid w:val="006C597C"/>
    <w:rPr>
      <w:rFonts w:ascii="Arial" w:hAnsi="Arial"/>
      <w:sz w:val="24"/>
      <w:szCs w:val="24"/>
    </w:rPr>
  </w:style>
  <w:style w:type="paragraph" w:customStyle="1" w:styleId="af1">
    <w:name w:val="Перечисление цифр."/>
    <w:basedOn w:val="aff0"/>
    <w:rsid w:val="006C597C"/>
    <w:pPr>
      <w:numPr>
        <w:numId w:val="23"/>
      </w:numPr>
      <w:spacing w:line="312" w:lineRule="auto"/>
      <w:jc w:val="both"/>
    </w:pPr>
    <w:rPr>
      <w:szCs w:val="22"/>
      <w:lang w:eastAsia="en-US"/>
    </w:rPr>
  </w:style>
  <w:style w:type="paragraph" w:styleId="af2">
    <w:name w:val="Bibliography"/>
    <w:basedOn w:val="aff0"/>
    <w:autoRedefine/>
    <w:rsid w:val="006C597C"/>
    <w:pPr>
      <w:numPr>
        <w:numId w:val="24"/>
      </w:numPr>
      <w:spacing w:line="312" w:lineRule="auto"/>
      <w:jc w:val="both"/>
    </w:pPr>
    <w:rPr>
      <w:rFonts w:cs="Arial"/>
      <w:szCs w:val="22"/>
      <w:lang w:eastAsia="en-US"/>
    </w:rPr>
  </w:style>
  <w:style w:type="paragraph" w:customStyle="1" w:styleId="afffffffffffffb">
    <w:name w:val="Нулевой уровень"/>
    <w:basedOn w:val="aff0"/>
    <w:next w:val="aff0"/>
    <w:rsid w:val="006C597C"/>
    <w:pPr>
      <w:spacing w:line="312" w:lineRule="auto"/>
      <w:ind w:firstLine="0"/>
      <w:jc w:val="both"/>
    </w:pPr>
    <w:rPr>
      <w:b/>
      <w:sz w:val="28"/>
      <w:szCs w:val="28"/>
      <w:lang w:eastAsia="en-US"/>
    </w:rPr>
  </w:style>
  <w:style w:type="paragraph" w:customStyle="1" w:styleId="afffffffffffffc">
    <w:name w:val="Стиль Нулевой уровень + По центру"/>
    <w:basedOn w:val="afffffffffffffb"/>
    <w:rsid w:val="006C597C"/>
    <w:pPr>
      <w:pageBreakBefore/>
      <w:jc w:val="center"/>
    </w:pPr>
    <w:rPr>
      <w:bCs/>
      <w:szCs w:val="20"/>
    </w:rPr>
  </w:style>
  <w:style w:type="paragraph" w:customStyle="1" w:styleId="afffffffffffffd">
    <w:name w:val="Список маркир"/>
    <w:basedOn w:val="aff0"/>
    <w:link w:val="afffffffffffffe"/>
    <w:semiHidden/>
    <w:rsid w:val="006C597C"/>
    <w:pPr>
      <w:spacing w:line="360" w:lineRule="auto"/>
      <w:ind w:firstLine="540"/>
      <w:jc w:val="both"/>
    </w:pPr>
    <w:rPr>
      <w:szCs w:val="20"/>
    </w:rPr>
  </w:style>
  <w:style w:type="character" w:customStyle="1" w:styleId="afffffffffffffe">
    <w:name w:val="Список маркир Знак"/>
    <w:link w:val="afffffffffffffd"/>
    <w:semiHidden/>
    <w:locked/>
    <w:rsid w:val="006C597C"/>
    <w:rPr>
      <w:rFonts w:ascii="Times New Roman" w:eastAsia="Times New Roman" w:hAnsi="Times New Roman"/>
      <w:sz w:val="24"/>
    </w:rPr>
  </w:style>
  <w:style w:type="paragraph" w:customStyle="1" w:styleId="af7">
    <w:name w:val="Список нумерованный Знак"/>
    <w:basedOn w:val="aff0"/>
    <w:semiHidden/>
    <w:rsid w:val="006C597C"/>
    <w:pPr>
      <w:numPr>
        <w:numId w:val="25"/>
      </w:numPr>
      <w:tabs>
        <w:tab w:val="left" w:pos="1260"/>
      </w:tabs>
      <w:spacing w:line="360" w:lineRule="auto"/>
      <w:jc w:val="both"/>
    </w:pPr>
  </w:style>
  <w:style w:type="paragraph" w:customStyle="1" w:styleId="affffffffffffff">
    <w:name w:val="Список нумерованный"/>
    <w:basedOn w:val="aff0"/>
    <w:rsid w:val="006C597C"/>
    <w:pPr>
      <w:tabs>
        <w:tab w:val="num" w:pos="153"/>
        <w:tab w:val="left" w:pos="1260"/>
      </w:tabs>
      <w:spacing w:line="360" w:lineRule="auto"/>
      <w:ind w:left="153" w:hanging="153"/>
      <w:jc w:val="both"/>
    </w:pPr>
  </w:style>
  <w:style w:type="paragraph" w:customStyle="1" w:styleId="affffffffffffff0">
    <w:name w:val="том"/>
    <w:basedOn w:val="ConsNonformat"/>
    <w:semiHidden/>
    <w:rsid w:val="006C597C"/>
    <w:pPr>
      <w:widowControl/>
      <w:spacing w:line="360" w:lineRule="auto"/>
      <w:ind w:firstLine="720"/>
      <w:jc w:val="both"/>
    </w:pPr>
    <w:rPr>
      <w:rFonts w:ascii="Times New Roman" w:eastAsia="Calibri" w:hAnsi="Times New Roman" w:cs="Times New Roman"/>
      <w:b/>
      <w:sz w:val="28"/>
      <w:szCs w:val="24"/>
    </w:rPr>
  </w:style>
  <w:style w:type="paragraph" w:customStyle="1" w:styleId="11b">
    <w:name w:val="Заголовок 1.1"/>
    <w:basedOn w:val="aff0"/>
    <w:semiHidden/>
    <w:rsid w:val="006C597C"/>
    <w:pPr>
      <w:keepNext/>
      <w:keepLines/>
      <w:spacing w:before="40" w:after="40" w:line="360" w:lineRule="auto"/>
      <w:ind w:firstLine="0"/>
      <w:jc w:val="center"/>
    </w:pPr>
    <w:rPr>
      <w:b/>
      <w:bCs/>
      <w:sz w:val="26"/>
    </w:rPr>
  </w:style>
  <w:style w:type="paragraph" w:customStyle="1" w:styleId="affffffffffffff1">
    <w:name w:val="Статья"/>
    <w:basedOn w:val="aff0"/>
    <w:link w:val="affffffffffffff2"/>
    <w:semiHidden/>
    <w:rsid w:val="006C597C"/>
    <w:pPr>
      <w:spacing w:line="360" w:lineRule="auto"/>
      <w:ind w:firstLine="567"/>
    </w:pPr>
    <w:rPr>
      <w:szCs w:val="20"/>
    </w:rPr>
  </w:style>
  <w:style w:type="character" w:customStyle="1" w:styleId="affffffffffffff2">
    <w:name w:val="Статья Знак"/>
    <w:link w:val="affffffffffffff1"/>
    <w:semiHidden/>
    <w:locked/>
    <w:rsid w:val="006C597C"/>
    <w:rPr>
      <w:rFonts w:ascii="Times New Roman" w:eastAsia="Times New Roman" w:hAnsi="Times New Roman"/>
      <w:sz w:val="24"/>
    </w:rPr>
  </w:style>
  <w:style w:type="paragraph" w:customStyle="1" w:styleId="xl22">
    <w:name w:val="xl22"/>
    <w:basedOn w:val="aff0"/>
    <w:rsid w:val="006C597C"/>
    <w:pPr>
      <w:spacing w:before="100" w:beforeAutospacing="1" w:after="100" w:afterAutospacing="1" w:line="360" w:lineRule="auto"/>
      <w:ind w:firstLine="709"/>
      <w:jc w:val="center"/>
    </w:pPr>
    <w:rPr>
      <w:rFonts w:ascii="Times New Roman CYR" w:hAnsi="Times New Roman CYR" w:cs="Times New Roman CYR"/>
    </w:rPr>
  </w:style>
  <w:style w:type="paragraph" w:customStyle="1" w:styleId="affffffffffffff3">
    <w:name w:val="Обычный в таблице"/>
    <w:basedOn w:val="aff0"/>
    <w:link w:val="affffffffffffff4"/>
    <w:rsid w:val="006C597C"/>
    <w:pPr>
      <w:spacing w:line="360" w:lineRule="auto"/>
      <w:ind w:hanging="6"/>
      <w:jc w:val="center"/>
    </w:pPr>
    <w:rPr>
      <w:szCs w:val="20"/>
    </w:rPr>
  </w:style>
  <w:style w:type="paragraph" w:customStyle="1" w:styleId="Sb">
    <w:name w:val="S_Обычный в таблице"/>
    <w:basedOn w:val="aff0"/>
    <w:link w:val="Sc"/>
    <w:rsid w:val="006C597C"/>
    <w:pPr>
      <w:spacing w:line="360" w:lineRule="auto"/>
      <w:ind w:firstLine="0"/>
      <w:jc w:val="center"/>
    </w:pPr>
    <w:rPr>
      <w:szCs w:val="20"/>
    </w:rPr>
  </w:style>
  <w:style w:type="character" w:customStyle="1" w:styleId="Sc">
    <w:name w:val="S_Обычный в таблице Знак"/>
    <w:link w:val="Sb"/>
    <w:locked/>
    <w:rsid w:val="006C597C"/>
    <w:rPr>
      <w:rFonts w:ascii="Times New Roman" w:eastAsia="Times New Roman" w:hAnsi="Times New Roman"/>
      <w:sz w:val="24"/>
    </w:rPr>
  </w:style>
  <w:style w:type="character" w:customStyle="1" w:styleId="affffffffffffff4">
    <w:name w:val="Обычный в таблице Знак"/>
    <w:link w:val="affffffffffffff3"/>
    <w:locked/>
    <w:rsid w:val="006C597C"/>
    <w:rPr>
      <w:rFonts w:ascii="Times New Roman" w:eastAsia="Times New Roman" w:hAnsi="Times New Roman"/>
      <w:sz w:val="24"/>
    </w:rPr>
  </w:style>
  <w:style w:type="character" w:customStyle="1" w:styleId="1fffe">
    <w:name w:val="Заголовок 1 Знак Знак Знак Знак"/>
    <w:semiHidden/>
    <w:rsid w:val="006C597C"/>
    <w:rPr>
      <w:sz w:val="28"/>
      <w:lang w:val="ru-RU" w:eastAsia="ru-RU"/>
    </w:rPr>
  </w:style>
  <w:style w:type="character" w:customStyle="1" w:styleId="125">
    <w:name w:val="Знак1 Знак Знак Знак2"/>
    <w:locked/>
    <w:rsid w:val="006C597C"/>
    <w:rPr>
      <w:sz w:val="24"/>
      <w:lang w:val="ru-RU" w:eastAsia="ru-RU"/>
    </w:rPr>
  </w:style>
  <w:style w:type="paragraph" w:customStyle="1" w:styleId="affffffffffffff5">
    <w:name w:val="Заглавие раздела"/>
    <w:basedOn w:val="24"/>
    <w:semiHidden/>
    <w:rsid w:val="006C597C"/>
    <w:pPr>
      <w:keepNext w:val="0"/>
      <w:keepLines w:val="0"/>
      <w:numPr>
        <w:ilvl w:val="0"/>
        <w:numId w:val="0"/>
      </w:numPr>
      <w:tabs>
        <w:tab w:val="num" w:pos="555"/>
        <w:tab w:val="num" w:pos="1789"/>
      </w:tabs>
      <w:spacing w:before="0" w:after="240" w:line="360" w:lineRule="auto"/>
      <w:ind w:left="1789" w:hanging="360"/>
      <w:jc w:val="center"/>
    </w:pPr>
    <w:rPr>
      <w:rFonts w:ascii="Times New Roman" w:hAnsi="Times New Roman"/>
      <w:bCs w:val="0"/>
      <w:i/>
      <w:iCs/>
      <w:color w:val="auto"/>
      <w:sz w:val="24"/>
      <w:szCs w:val="24"/>
      <w:lang w:val="ru-RU" w:eastAsia="en-US"/>
    </w:rPr>
  </w:style>
  <w:style w:type="character" w:customStyle="1" w:styleId="170">
    <w:name w:val="Знак Знак17"/>
    <w:uiPriority w:val="99"/>
    <w:locked/>
    <w:rsid w:val="006C597C"/>
    <w:rPr>
      <w:sz w:val="16"/>
      <w:lang w:val="ru-RU" w:eastAsia="ru-RU"/>
    </w:rPr>
  </w:style>
  <w:style w:type="paragraph" w:customStyle="1" w:styleId="1ffff">
    <w:name w:val="Заголовок_1 Знак"/>
    <w:basedOn w:val="aff0"/>
    <w:link w:val="1ffff0"/>
    <w:semiHidden/>
    <w:rsid w:val="006C597C"/>
    <w:pPr>
      <w:spacing w:line="360" w:lineRule="auto"/>
      <w:ind w:firstLine="709"/>
      <w:jc w:val="center"/>
    </w:pPr>
    <w:rPr>
      <w:b/>
      <w:caps/>
      <w:szCs w:val="20"/>
    </w:rPr>
  </w:style>
  <w:style w:type="character" w:customStyle="1" w:styleId="1ffff0">
    <w:name w:val="Заголовок_1 Знак Знак"/>
    <w:link w:val="1ffff"/>
    <w:semiHidden/>
    <w:locked/>
    <w:rsid w:val="006C597C"/>
    <w:rPr>
      <w:rFonts w:ascii="Times New Roman" w:eastAsia="Times New Roman" w:hAnsi="Times New Roman"/>
      <w:b/>
      <w:caps/>
      <w:sz w:val="24"/>
    </w:rPr>
  </w:style>
  <w:style w:type="paragraph" w:customStyle="1" w:styleId="affffffffffffff6">
    <w:name w:val="Неразрывный основной текст"/>
    <w:basedOn w:val="affffd"/>
    <w:semiHidden/>
    <w:rsid w:val="006C597C"/>
    <w:pPr>
      <w:keepNext/>
      <w:spacing w:after="240" w:line="240" w:lineRule="atLeast"/>
      <w:ind w:left="1080" w:firstLine="709"/>
      <w:jc w:val="both"/>
    </w:pPr>
    <w:rPr>
      <w:rFonts w:ascii="Arial" w:hAnsi="Arial" w:cs="Arial"/>
      <w:spacing w:val="-5"/>
      <w:sz w:val="20"/>
      <w:szCs w:val="20"/>
      <w:lang w:val="ru-RU" w:eastAsia="en-US"/>
    </w:rPr>
  </w:style>
  <w:style w:type="paragraph" w:customStyle="1" w:styleId="affffffffffffff7">
    <w:name w:val="Рисунок"/>
    <w:basedOn w:val="aff0"/>
    <w:next w:val="afffff5"/>
    <w:semiHidden/>
    <w:rsid w:val="006C597C"/>
    <w:pPr>
      <w:keepNext/>
      <w:spacing w:line="360" w:lineRule="auto"/>
      <w:ind w:left="1080" w:firstLine="709"/>
      <w:jc w:val="both"/>
    </w:pPr>
    <w:rPr>
      <w:rFonts w:ascii="Arial" w:hAnsi="Arial" w:cs="Arial"/>
      <w:spacing w:val="-5"/>
      <w:sz w:val="20"/>
      <w:szCs w:val="20"/>
      <w:lang w:eastAsia="en-US"/>
    </w:rPr>
  </w:style>
  <w:style w:type="paragraph" w:customStyle="1" w:styleId="affffffffffffff8">
    <w:name w:val="Название части"/>
    <w:basedOn w:val="aff0"/>
    <w:semiHidden/>
    <w:rsid w:val="006C597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ffffffff9">
    <w:name w:val="Подзаголовок главы"/>
    <w:basedOn w:val="affffff9"/>
    <w:semiHidden/>
    <w:rsid w:val="006C597C"/>
    <w:pPr>
      <w:keepNext/>
      <w:keepLines/>
      <w:numPr>
        <w:ilvl w:val="0"/>
      </w:numPr>
      <w:spacing w:before="60" w:after="120" w:line="340" w:lineRule="atLeast"/>
      <w:ind w:firstLine="709"/>
      <w:jc w:val="left"/>
    </w:pPr>
    <w:rPr>
      <w:rFonts w:ascii="Arial" w:hAnsi="Arial"/>
      <w:i w:val="0"/>
      <w:iCs w:val="0"/>
      <w:color w:val="auto"/>
      <w:spacing w:val="-16"/>
      <w:kern w:val="28"/>
      <w:sz w:val="32"/>
      <w:szCs w:val="32"/>
      <w:lang w:val="ru-RU" w:eastAsia="en-US" w:bidi="ar-SA"/>
    </w:rPr>
  </w:style>
  <w:style w:type="paragraph" w:customStyle="1" w:styleId="affffffffffffffa">
    <w:name w:val="Название предприятия"/>
    <w:basedOn w:val="aff0"/>
    <w:semiHidden/>
    <w:rsid w:val="006C597C"/>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8">
    <w:name w:val="Маркированный_1"/>
    <w:basedOn w:val="aff0"/>
    <w:link w:val="1ffff1"/>
    <w:semiHidden/>
    <w:rsid w:val="006C597C"/>
    <w:pPr>
      <w:numPr>
        <w:ilvl w:val="1"/>
        <w:numId w:val="28"/>
      </w:numPr>
      <w:tabs>
        <w:tab w:val="left" w:pos="900"/>
      </w:tabs>
      <w:spacing w:line="360" w:lineRule="auto"/>
      <w:ind w:left="0" w:firstLine="720"/>
      <w:jc w:val="both"/>
    </w:pPr>
    <w:rPr>
      <w:rFonts w:ascii="Calibri" w:hAnsi="Calibri"/>
      <w:lang w:eastAsia="en-US"/>
    </w:rPr>
  </w:style>
  <w:style w:type="character" w:customStyle="1" w:styleId="1ffff1">
    <w:name w:val="Маркированный_1 Знак"/>
    <w:link w:val="18"/>
    <w:semiHidden/>
    <w:locked/>
    <w:rsid w:val="006C597C"/>
    <w:rPr>
      <w:rFonts w:eastAsia="Times New Roman"/>
      <w:sz w:val="24"/>
      <w:szCs w:val="24"/>
      <w:lang w:eastAsia="en-US"/>
    </w:rPr>
  </w:style>
  <w:style w:type="paragraph" w:customStyle="1" w:styleId="affffffffffffffb">
    <w:name w:val="Текст таблицы"/>
    <w:basedOn w:val="aff0"/>
    <w:semiHidden/>
    <w:rsid w:val="006C597C"/>
    <w:pPr>
      <w:spacing w:before="60" w:line="360" w:lineRule="auto"/>
      <w:ind w:firstLine="709"/>
      <w:jc w:val="both"/>
    </w:pPr>
    <w:rPr>
      <w:rFonts w:ascii="Arial" w:hAnsi="Arial" w:cs="Arial"/>
      <w:spacing w:val="-5"/>
      <w:sz w:val="16"/>
      <w:szCs w:val="16"/>
      <w:lang w:eastAsia="en-US"/>
    </w:rPr>
  </w:style>
  <w:style w:type="paragraph" w:customStyle="1" w:styleId="affffffffffffffc">
    <w:name w:val="Подчеркнутый"/>
    <w:basedOn w:val="aff0"/>
    <w:link w:val="affffffffffffffd"/>
    <w:semiHidden/>
    <w:rsid w:val="006C597C"/>
    <w:pPr>
      <w:spacing w:line="360" w:lineRule="auto"/>
      <w:ind w:firstLine="709"/>
      <w:jc w:val="both"/>
    </w:pPr>
    <w:rPr>
      <w:szCs w:val="20"/>
      <w:u w:val="single"/>
    </w:rPr>
  </w:style>
  <w:style w:type="character" w:customStyle="1" w:styleId="affffffffffffffd">
    <w:name w:val="Подчеркнутый Знак"/>
    <w:link w:val="affffffffffffffc"/>
    <w:semiHidden/>
    <w:locked/>
    <w:rsid w:val="006C597C"/>
    <w:rPr>
      <w:rFonts w:ascii="Times New Roman" w:eastAsia="Times New Roman" w:hAnsi="Times New Roman"/>
      <w:sz w:val="24"/>
      <w:u w:val="single"/>
    </w:rPr>
  </w:style>
  <w:style w:type="paragraph" w:customStyle="1" w:styleId="affffffffffffffe">
    <w:name w:val="Название документа"/>
    <w:basedOn w:val="aff0"/>
    <w:semiHidden/>
    <w:rsid w:val="006C597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ffffffff">
    <w:name w:val="Нижний колонтитул (четный)"/>
    <w:basedOn w:val="afffd"/>
    <w:semiHidden/>
    <w:rsid w:val="006C597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paragraph" w:customStyle="1" w:styleId="afffffffffffffff0">
    <w:name w:val="Нижний колонтитул (первый)"/>
    <w:basedOn w:val="afffd"/>
    <w:semiHidden/>
    <w:rsid w:val="006C597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paragraph" w:customStyle="1" w:styleId="afffffffffffffff1">
    <w:name w:val="Нижний колонтитул (нечетный)"/>
    <w:basedOn w:val="afffd"/>
    <w:semiHidden/>
    <w:rsid w:val="006C597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paragraph" w:styleId="afffffffffffffff2">
    <w:name w:val="List"/>
    <w:basedOn w:val="affffd"/>
    <w:rsid w:val="006C597C"/>
    <w:pPr>
      <w:spacing w:after="240" w:line="240" w:lineRule="atLeast"/>
      <w:ind w:left="1440" w:hanging="360"/>
      <w:jc w:val="both"/>
    </w:pPr>
    <w:rPr>
      <w:rFonts w:ascii="Arial" w:hAnsi="Arial" w:cs="Arial"/>
      <w:spacing w:val="-5"/>
      <w:sz w:val="20"/>
      <w:szCs w:val="20"/>
      <w:lang w:val="ru-RU" w:eastAsia="en-US"/>
    </w:rPr>
  </w:style>
  <w:style w:type="paragraph" w:styleId="3f2">
    <w:name w:val="List 3"/>
    <w:basedOn w:val="afffffffffffffff2"/>
    <w:rsid w:val="006C597C"/>
    <w:pPr>
      <w:ind w:left="2160"/>
    </w:pPr>
  </w:style>
  <w:style w:type="paragraph" w:styleId="4a">
    <w:name w:val="List 4"/>
    <w:basedOn w:val="afffffffffffffff2"/>
    <w:rsid w:val="006C597C"/>
    <w:pPr>
      <w:ind w:left="2520"/>
    </w:pPr>
  </w:style>
  <w:style w:type="paragraph" w:styleId="56">
    <w:name w:val="List 5"/>
    <w:basedOn w:val="afffffffffffffff2"/>
    <w:rsid w:val="006C597C"/>
    <w:pPr>
      <w:ind w:left="2880"/>
    </w:pPr>
  </w:style>
  <w:style w:type="paragraph" w:styleId="2fe">
    <w:name w:val="List Bullet 2"/>
    <w:basedOn w:val="aff0"/>
    <w:autoRedefine/>
    <w:rsid w:val="006C597C"/>
    <w:pPr>
      <w:tabs>
        <w:tab w:val="num" w:pos="552"/>
      </w:tabs>
      <w:spacing w:after="240" w:line="240" w:lineRule="atLeast"/>
      <w:ind w:left="1800" w:hanging="552"/>
      <w:jc w:val="both"/>
    </w:pPr>
    <w:rPr>
      <w:rFonts w:ascii="Arial" w:hAnsi="Arial" w:cs="Arial"/>
      <w:spacing w:val="-5"/>
      <w:sz w:val="20"/>
      <w:szCs w:val="20"/>
      <w:lang w:eastAsia="en-US"/>
    </w:rPr>
  </w:style>
  <w:style w:type="paragraph" w:styleId="3f3">
    <w:name w:val="List Bullet 3"/>
    <w:basedOn w:val="aff0"/>
    <w:autoRedefine/>
    <w:rsid w:val="006C597C"/>
    <w:pPr>
      <w:tabs>
        <w:tab w:val="num" w:pos="552"/>
      </w:tabs>
      <w:spacing w:after="240" w:line="240" w:lineRule="atLeast"/>
      <w:ind w:left="2160" w:hanging="552"/>
      <w:jc w:val="both"/>
    </w:pPr>
    <w:rPr>
      <w:rFonts w:ascii="Arial" w:hAnsi="Arial" w:cs="Arial"/>
      <w:spacing w:val="-5"/>
      <w:sz w:val="20"/>
      <w:szCs w:val="20"/>
      <w:lang w:eastAsia="en-US"/>
    </w:rPr>
  </w:style>
  <w:style w:type="paragraph" w:styleId="57">
    <w:name w:val="List Bullet 5"/>
    <w:basedOn w:val="aff0"/>
    <w:autoRedefine/>
    <w:rsid w:val="006C597C"/>
    <w:pPr>
      <w:tabs>
        <w:tab w:val="num" w:pos="552"/>
      </w:tabs>
      <w:spacing w:after="240" w:line="240" w:lineRule="atLeast"/>
      <w:ind w:left="2880" w:hanging="552"/>
      <w:jc w:val="both"/>
    </w:pPr>
    <w:rPr>
      <w:rFonts w:ascii="Arial" w:hAnsi="Arial" w:cs="Arial"/>
      <w:spacing w:val="-5"/>
      <w:sz w:val="20"/>
      <w:szCs w:val="20"/>
      <w:lang w:eastAsia="en-US"/>
    </w:rPr>
  </w:style>
  <w:style w:type="paragraph" w:styleId="2ff">
    <w:name w:val="List Continue 2"/>
    <w:basedOn w:val="affffffff9"/>
    <w:rsid w:val="006C597C"/>
    <w:pPr>
      <w:spacing w:before="0" w:after="240" w:line="240" w:lineRule="atLeast"/>
      <w:ind w:left="2160"/>
      <w:contextualSpacing w:val="0"/>
    </w:pPr>
    <w:rPr>
      <w:rFonts w:ascii="Arial" w:hAnsi="Arial" w:cs="Arial"/>
      <w:spacing w:val="-5"/>
      <w:sz w:val="20"/>
      <w:szCs w:val="20"/>
      <w:lang w:eastAsia="en-US"/>
    </w:rPr>
  </w:style>
  <w:style w:type="paragraph" w:styleId="3f4">
    <w:name w:val="List Continue 3"/>
    <w:basedOn w:val="affffffff9"/>
    <w:rsid w:val="006C597C"/>
    <w:pPr>
      <w:spacing w:before="0" w:after="240" w:line="240" w:lineRule="atLeast"/>
      <w:ind w:left="2520"/>
      <w:contextualSpacing w:val="0"/>
    </w:pPr>
    <w:rPr>
      <w:rFonts w:ascii="Arial" w:hAnsi="Arial" w:cs="Arial"/>
      <w:spacing w:val="-5"/>
      <w:sz w:val="20"/>
      <w:szCs w:val="20"/>
      <w:lang w:eastAsia="en-US"/>
    </w:rPr>
  </w:style>
  <w:style w:type="paragraph" w:styleId="4b">
    <w:name w:val="List Continue 4"/>
    <w:basedOn w:val="affffffff9"/>
    <w:rsid w:val="006C597C"/>
    <w:pPr>
      <w:spacing w:before="0" w:after="240" w:line="240" w:lineRule="atLeast"/>
      <w:ind w:left="2880"/>
      <w:contextualSpacing w:val="0"/>
    </w:pPr>
    <w:rPr>
      <w:rFonts w:ascii="Arial" w:hAnsi="Arial" w:cs="Arial"/>
      <w:spacing w:val="-5"/>
      <w:sz w:val="20"/>
      <w:szCs w:val="20"/>
      <w:lang w:eastAsia="en-US"/>
    </w:rPr>
  </w:style>
  <w:style w:type="paragraph" w:styleId="58">
    <w:name w:val="List Continue 5"/>
    <w:basedOn w:val="affffffff9"/>
    <w:rsid w:val="006C597C"/>
    <w:pPr>
      <w:spacing w:before="0" w:after="240" w:line="240" w:lineRule="atLeast"/>
      <w:ind w:left="3240"/>
      <w:contextualSpacing w:val="0"/>
    </w:pPr>
    <w:rPr>
      <w:rFonts w:ascii="Arial" w:hAnsi="Arial" w:cs="Arial"/>
      <w:spacing w:val="-5"/>
      <w:sz w:val="20"/>
      <w:szCs w:val="20"/>
      <w:lang w:eastAsia="en-US"/>
    </w:rPr>
  </w:style>
  <w:style w:type="paragraph" w:styleId="afffffffffffffff3">
    <w:name w:val="List Number"/>
    <w:basedOn w:val="aff0"/>
    <w:rsid w:val="006C597C"/>
    <w:pPr>
      <w:spacing w:before="100" w:beforeAutospacing="1" w:after="100" w:afterAutospacing="1" w:line="360" w:lineRule="auto"/>
      <w:ind w:firstLine="709"/>
      <w:jc w:val="both"/>
    </w:pPr>
    <w:rPr>
      <w:sz w:val="28"/>
      <w:szCs w:val="28"/>
    </w:rPr>
  </w:style>
  <w:style w:type="paragraph" w:styleId="3f5">
    <w:name w:val="List Number 3"/>
    <w:basedOn w:val="afffffffffffffff3"/>
    <w:rsid w:val="006C597C"/>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c">
    <w:name w:val="List Number 4"/>
    <w:basedOn w:val="afffffffffffffff3"/>
    <w:rsid w:val="006C597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9">
    <w:name w:val="List Number 5"/>
    <w:basedOn w:val="afffffffffffffff3"/>
    <w:rsid w:val="006C597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fffffffff4">
    <w:name w:val="Normal Indent"/>
    <w:basedOn w:val="aff0"/>
    <w:rsid w:val="006C597C"/>
    <w:pPr>
      <w:spacing w:line="360" w:lineRule="auto"/>
      <w:ind w:left="1440" w:firstLine="709"/>
      <w:jc w:val="both"/>
    </w:pPr>
    <w:rPr>
      <w:rFonts w:ascii="Arial" w:hAnsi="Arial" w:cs="Arial"/>
      <w:spacing w:val="-5"/>
      <w:sz w:val="20"/>
      <w:szCs w:val="20"/>
      <w:lang w:eastAsia="en-US"/>
    </w:rPr>
  </w:style>
  <w:style w:type="paragraph" w:customStyle="1" w:styleId="afffffffffffffff5">
    <w:name w:val="Подзаголовок части"/>
    <w:basedOn w:val="aff0"/>
    <w:next w:val="affffd"/>
    <w:semiHidden/>
    <w:rsid w:val="006C597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ffffffff6">
    <w:name w:val="Обратный адрес"/>
    <w:basedOn w:val="aff0"/>
    <w:semiHidden/>
    <w:rsid w:val="006C597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ffffffff7">
    <w:name w:val="Название раздела"/>
    <w:basedOn w:val="aff0"/>
    <w:next w:val="affffd"/>
    <w:semiHidden/>
    <w:rsid w:val="006C597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ffffffff8">
    <w:name w:val="Подзаголовок титульного листа"/>
    <w:basedOn w:val="aff0"/>
    <w:next w:val="affffd"/>
    <w:semiHidden/>
    <w:rsid w:val="006C597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ffffffff9">
    <w:name w:val="Надстрочный"/>
    <w:semiHidden/>
    <w:rsid w:val="006C597C"/>
    <w:rPr>
      <w:b/>
      <w:vertAlign w:val="superscript"/>
    </w:rPr>
  </w:style>
  <w:style w:type="character" w:styleId="HTML1">
    <w:name w:val="HTML Sample"/>
    <w:rsid w:val="006C597C"/>
    <w:rPr>
      <w:rFonts w:ascii="Courier New" w:hAnsi="Courier New"/>
      <w:lang w:val="ru-RU"/>
    </w:rPr>
  </w:style>
  <w:style w:type="paragraph" w:styleId="2ff0">
    <w:name w:val="envelope return"/>
    <w:basedOn w:val="aff0"/>
    <w:rsid w:val="006C597C"/>
    <w:pPr>
      <w:spacing w:line="360" w:lineRule="auto"/>
      <w:ind w:left="1080" w:firstLine="709"/>
      <w:jc w:val="both"/>
    </w:pPr>
    <w:rPr>
      <w:rFonts w:ascii="Arial" w:hAnsi="Arial" w:cs="Arial"/>
      <w:spacing w:val="-5"/>
      <w:sz w:val="20"/>
      <w:szCs w:val="20"/>
      <w:lang w:eastAsia="en-US"/>
    </w:rPr>
  </w:style>
  <w:style w:type="character" w:styleId="HTML2">
    <w:name w:val="HTML Definition"/>
    <w:rsid w:val="006C597C"/>
    <w:rPr>
      <w:i/>
      <w:lang w:val="ru-RU"/>
    </w:rPr>
  </w:style>
  <w:style w:type="character" w:styleId="HTML3">
    <w:name w:val="HTML Variable"/>
    <w:rsid w:val="006C597C"/>
    <w:rPr>
      <w:i/>
      <w:lang w:val="ru-RU"/>
    </w:rPr>
  </w:style>
  <w:style w:type="character" w:styleId="HTML4">
    <w:name w:val="HTML Typewriter"/>
    <w:rsid w:val="006C597C"/>
    <w:rPr>
      <w:rFonts w:ascii="Courier New" w:hAnsi="Courier New"/>
      <w:sz w:val="20"/>
      <w:lang w:val="ru-RU"/>
    </w:rPr>
  </w:style>
  <w:style w:type="paragraph" w:styleId="afffffffffffffffa">
    <w:name w:val="Signature"/>
    <w:basedOn w:val="aff0"/>
    <w:link w:val="afffffffffffffffb"/>
    <w:rsid w:val="006C597C"/>
    <w:pPr>
      <w:spacing w:line="360" w:lineRule="auto"/>
      <w:ind w:left="4252" w:firstLine="709"/>
      <w:jc w:val="both"/>
    </w:pPr>
    <w:rPr>
      <w:rFonts w:ascii="Arial" w:hAnsi="Arial"/>
      <w:spacing w:val="-5"/>
      <w:sz w:val="20"/>
      <w:szCs w:val="20"/>
      <w:lang w:eastAsia="en-US"/>
    </w:rPr>
  </w:style>
  <w:style w:type="character" w:customStyle="1" w:styleId="afffffffffffffffb">
    <w:name w:val="Подпись Знак"/>
    <w:link w:val="afffffffffffffffa"/>
    <w:rsid w:val="006C597C"/>
    <w:rPr>
      <w:rFonts w:ascii="Arial" w:eastAsia="Times New Roman" w:hAnsi="Arial"/>
      <w:spacing w:val="-5"/>
      <w:lang w:eastAsia="en-US"/>
    </w:rPr>
  </w:style>
  <w:style w:type="paragraph" w:styleId="afffffffffffffffc">
    <w:name w:val="Salutation"/>
    <w:basedOn w:val="aff0"/>
    <w:next w:val="aff0"/>
    <w:link w:val="afffffffffffffffd"/>
    <w:rsid w:val="006C597C"/>
    <w:pPr>
      <w:spacing w:line="360" w:lineRule="auto"/>
      <w:ind w:left="1080" w:firstLine="709"/>
      <w:jc w:val="both"/>
    </w:pPr>
    <w:rPr>
      <w:rFonts w:ascii="Arial" w:hAnsi="Arial"/>
      <w:spacing w:val="-5"/>
      <w:sz w:val="20"/>
      <w:szCs w:val="20"/>
      <w:lang w:eastAsia="en-US"/>
    </w:rPr>
  </w:style>
  <w:style w:type="character" w:customStyle="1" w:styleId="afffffffffffffffd">
    <w:name w:val="Приветствие Знак"/>
    <w:link w:val="afffffffffffffffc"/>
    <w:rsid w:val="006C597C"/>
    <w:rPr>
      <w:rFonts w:ascii="Arial" w:eastAsia="Times New Roman" w:hAnsi="Arial"/>
      <w:spacing w:val="-5"/>
      <w:lang w:eastAsia="en-US"/>
    </w:rPr>
  </w:style>
  <w:style w:type="paragraph" w:styleId="afffffffffffffffe">
    <w:name w:val="Closing"/>
    <w:basedOn w:val="aff0"/>
    <w:link w:val="affffffffffffffff"/>
    <w:rsid w:val="006C597C"/>
    <w:pPr>
      <w:spacing w:line="360" w:lineRule="auto"/>
      <w:ind w:left="4252" w:firstLine="709"/>
      <w:jc w:val="both"/>
    </w:pPr>
    <w:rPr>
      <w:rFonts w:ascii="Arial" w:hAnsi="Arial"/>
      <w:spacing w:val="-5"/>
      <w:sz w:val="20"/>
      <w:szCs w:val="20"/>
      <w:lang w:eastAsia="en-US"/>
    </w:rPr>
  </w:style>
  <w:style w:type="character" w:customStyle="1" w:styleId="affffffffffffffff">
    <w:name w:val="Прощание Знак"/>
    <w:link w:val="afffffffffffffffe"/>
    <w:rsid w:val="006C597C"/>
    <w:rPr>
      <w:rFonts w:ascii="Arial" w:eastAsia="Times New Roman" w:hAnsi="Arial"/>
      <w:spacing w:val="-5"/>
      <w:lang w:eastAsia="en-US"/>
    </w:rPr>
  </w:style>
  <w:style w:type="paragraph" w:styleId="affffffffffffffff0">
    <w:name w:val="E-mail Signature"/>
    <w:basedOn w:val="aff0"/>
    <w:link w:val="affffffffffffffff1"/>
    <w:rsid w:val="006C597C"/>
    <w:pPr>
      <w:spacing w:line="360" w:lineRule="auto"/>
      <w:ind w:left="1080" w:firstLine="709"/>
      <w:jc w:val="both"/>
    </w:pPr>
    <w:rPr>
      <w:rFonts w:ascii="Arial" w:hAnsi="Arial"/>
      <w:spacing w:val="-5"/>
      <w:sz w:val="20"/>
      <w:szCs w:val="20"/>
      <w:lang w:eastAsia="en-US"/>
    </w:rPr>
  </w:style>
  <w:style w:type="character" w:customStyle="1" w:styleId="affffffffffffffff1">
    <w:name w:val="Электронная подпись Знак"/>
    <w:link w:val="affffffffffffffff0"/>
    <w:rsid w:val="006C597C"/>
    <w:rPr>
      <w:rFonts w:ascii="Arial" w:eastAsia="Times New Roman" w:hAnsi="Arial"/>
      <w:spacing w:val="-5"/>
      <w:lang w:eastAsia="en-US"/>
    </w:rPr>
  </w:style>
  <w:style w:type="character" w:customStyle="1" w:styleId="1ffff2">
    <w:name w:val="Заголовок_1 Знак Знак Знак"/>
    <w:semiHidden/>
    <w:rsid w:val="006C597C"/>
    <w:rPr>
      <w:b/>
      <w:caps/>
      <w:sz w:val="24"/>
      <w:lang w:val="ru-RU" w:eastAsia="ru-RU"/>
    </w:rPr>
  </w:style>
  <w:style w:type="paragraph" w:customStyle="1" w:styleId="2ff1">
    <w:name w:val="Стиль2"/>
    <w:basedOn w:val="aff0"/>
    <w:uiPriority w:val="99"/>
    <w:qFormat/>
    <w:rsid w:val="006C597C"/>
    <w:pPr>
      <w:spacing w:line="360" w:lineRule="auto"/>
      <w:ind w:right="-8" w:firstLine="720"/>
      <w:jc w:val="center"/>
    </w:pPr>
    <w:rPr>
      <w:b/>
      <w:caps/>
    </w:rPr>
  </w:style>
  <w:style w:type="paragraph" w:customStyle="1" w:styleId="1ffff3">
    <w:name w:val="Заголовок1"/>
    <w:basedOn w:val="aff0"/>
    <w:uiPriority w:val="99"/>
    <w:rsid w:val="006C597C"/>
    <w:pPr>
      <w:tabs>
        <w:tab w:val="left" w:pos="8460"/>
      </w:tabs>
      <w:spacing w:line="360" w:lineRule="auto"/>
      <w:ind w:firstLine="540"/>
      <w:jc w:val="center"/>
    </w:pPr>
    <w:rPr>
      <w:caps/>
    </w:rPr>
  </w:style>
  <w:style w:type="character" w:customStyle="1" w:styleId="250">
    <w:name w:val="Знак Знак25"/>
    <w:locked/>
    <w:rsid w:val="006C597C"/>
    <w:rPr>
      <w:rFonts w:ascii="Tahoma" w:hAnsi="Tahoma"/>
      <w:lang w:val="ru-RU" w:eastAsia="ru-RU"/>
    </w:rPr>
  </w:style>
  <w:style w:type="paragraph" w:customStyle="1" w:styleId="affffffffffffffff2">
    <w:name w:val="База заголовка"/>
    <w:basedOn w:val="aff0"/>
    <w:next w:val="affffd"/>
    <w:semiHidden/>
    <w:rsid w:val="006C597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fffffffff3">
    <w:name w:val="Заголовок части"/>
    <w:basedOn w:val="aff0"/>
    <w:semiHidden/>
    <w:rsid w:val="006C597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fffffffff4">
    <w:name w:val="Заголовок главы"/>
    <w:basedOn w:val="aff0"/>
    <w:semiHidden/>
    <w:rsid w:val="006C597C"/>
    <w:pPr>
      <w:spacing w:line="360" w:lineRule="auto"/>
      <w:ind w:firstLine="709"/>
      <w:jc w:val="center"/>
    </w:pPr>
    <w:rPr>
      <w:caps/>
    </w:rPr>
  </w:style>
  <w:style w:type="paragraph" w:customStyle="1" w:styleId="affffffffffffffff5">
    <w:name w:val="База сноски"/>
    <w:basedOn w:val="aff0"/>
    <w:semiHidden/>
    <w:rsid w:val="006C597C"/>
    <w:pPr>
      <w:keepLines/>
      <w:spacing w:line="200" w:lineRule="atLeast"/>
      <w:ind w:left="1080" w:firstLine="709"/>
      <w:jc w:val="both"/>
    </w:pPr>
    <w:rPr>
      <w:rFonts w:ascii="Arial" w:hAnsi="Arial" w:cs="Arial"/>
      <w:spacing w:val="-5"/>
      <w:sz w:val="16"/>
      <w:szCs w:val="16"/>
      <w:lang w:eastAsia="en-US"/>
    </w:rPr>
  </w:style>
  <w:style w:type="paragraph" w:customStyle="1" w:styleId="affffffffffffffff6">
    <w:name w:val="Заголовок титульного листа"/>
    <w:basedOn w:val="affffffffffffffff2"/>
    <w:next w:val="aff0"/>
    <w:semiHidden/>
    <w:rsid w:val="006C597C"/>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fffff7">
    <w:name w:val="База верхнего колонтитула"/>
    <w:basedOn w:val="aff0"/>
    <w:semiHidden/>
    <w:rsid w:val="006C597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ffffffff8">
    <w:name w:val="Верхний колонтитул (четный)"/>
    <w:basedOn w:val="afffb"/>
    <w:semiHidden/>
    <w:rsid w:val="006C597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ru-RU" w:eastAsia="en-US"/>
    </w:rPr>
  </w:style>
  <w:style w:type="paragraph" w:customStyle="1" w:styleId="affffffffffffffff9">
    <w:name w:val="Верхний колонтитул (первый)"/>
    <w:basedOn w:val="afffb"/>
    <w:semiHidden/>
    <w:rsid w:val="006C597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ru-RU" w:eastAsia="en-US"/>
    </w:rPr>
  </w:style>
  <w:style w:type="paragraph" w:customStyle="1" w:styleId="affffffffffffffffa">
    <w:name w:val="Верхний колонтитул (нечетный)"/>
    <w:basedOn w:val="afffb"/>
    <w:semiHidden/>
    <w:rsid w:val="006C597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ru-RU" w:eastAsia="en-US"/>
    </w:rPr>
  </w:style>
  <w:style w:type="paragraph" w:customStyle="1" w:styleId="affffffffffffffffb">
    <w:name w:val="База указателя"/>
    <w:basedOn w:val="aff0"/>
    <w:semiHidden/>
    <w:rsid w:val="006C597C"/>
    <w:pPr>
      <w:spacing w:line="240" w:lineRule="atLeast"/>
      <w:ind w:left="360" w:hanging="360"/>
      <w:jc w:val="both"/>
    </w:pPr>
    <w:rPr>
      <w:rFonts w:ascii="Arial" w:hAnsi="Arial" w:cs="Arial"/>
      <w:spacing w:val="-5"/>
      <w:sz w:val="18"/>
      <w:szCs w:val="18"/>
      <w:lang w:eastAsia="en-US"/>
    </w:rPr>
  </w:style>
  <w:style w:type="character" w:customStyle="1" w:styleId="affffffffffffffffc">
    <w:name w:val="Вступление"/>
    <w:semiHidden/>
    <w:rsid w:val="006C597C"/>
    <w:rPr>
      <w:rFonts w:ascii="Arial Black" w:hAnsi="Arial Black"/>
      <w:spacing w:val="-4"/>
      <w:sz w:val="18"/>
    </w:rPr>
  </w:style>
  <w:style w:type="paragraph" w:styleId="affffffffffffffffd">
    <w:name w:val="Message Header"/>
    <w:basedOn w:val="affffd"/>
    <w:link w:val="affffffffffffffffe"/>
    <w:rsid w:val="006C597C"/>
    <w:pPr>
      <w:keepLines/>
      <w:tabs>
        <w:tab w:val="left" w:pos="3600"/>
        <w:tab w:val="left" w:pos="4680"/>
      </w:tabs>
      <w:spacing w:line="280" w:lineRule="exact"/>
      <w:ind w:left="1080" w:right="2160" w:hanging="1080"/>
      <w:jc w:val="both"/>
    </w:pPr>
    <w:rPr>
      <w:rFonts w:ascii="Arial" w:hAnsi="Arial"/>
      <w:sz w:val="22"/>
      <w:szCs w:val="22"/>
      <w:lang w:val="ru-RU" w:eastAsia="en-US"/>
    </w:rPr>
  </w:style>
  <w:style w:type="character" w:customStyle="1" w:styleId="affffffffffffffffe">
    <w:name w:val="Шапка Знак"/>
    <w:link w:val="affffffffffffffffd"/>
    <w:rsid w:val="006C597C"/>
    <w:rPr>
      <w:rFonts w:ascii="Arial" w:eastAsia="Times New Roman" w:hAnsi="Arial"/>
      <w:sz w:val="22"/>
      <w:szCs w:val="22"/>
      <w:lang w:eastAsia="en-US"/>
    </w:rPr>
  </w:style>
  <w:style w:type="character" w:customStyle="1" w:styleId="afffffffffffffffff">
    <w:name w:val="Девиз"/>
    <w:semiHidden/>
    <w:rsid w:val="006C597C"/>
    <w:rPr>
      <w:i/>
      <w:spacing w:val="-6"/>
      <w:sz w:val="24"/>
      <w:lang w:val="ru-RU"/>
    </w:rPr>
  </w:style>
  <w:style w:type="paragraph" w:customStyle="1" w:styleId="afffffffffffffffff0">
    <w:name w:val="База оглавления"/>
    <w:basedOn w:val="aff0"/>
    <w:semiHidden/>
    <w:rsid w:val="006C597C"/>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5">
    <w:name w:val="HTML Address"/>
    <w:basedOn w:val="aff0"/>
    <w:link w:val="HTML6"/>
    <w:rsid w:val="006C597C"/>
    <w:pPr>
      <w:spacing w:line="360" w:lineRule="auto"/>
      <w:ind w:left="1080" w:firstLine="709"/>
      <w:jc w:val="both"/>
    </w:pPr>
    <w:rPr>
      <w:rFonts w:ascii="Arial" w:hAnsi="Arial"/>
      <w:i/>
      <w:iCs/>
      <w:spacing w:val="-5"/>
      <w:sz w:val="20"/>
      <w:szCs w:val="20"/>
      <w:lang w:eastAsia="en-US"/>
    </w:rPr>
  </w:style>
  <w:style w:type="character" w:customStyle="1" w:styleId="HTML6">
    <w:name w:val="Адрес HTML Знак"/>
    <w:link w:val="HTML5"/>
    <w:rsid w:val="006C597C"/>
    <w:rPr>
      <w:rFonts w:ascii="Arial" w:eastAsia="Times New Roman" w:hAnsi="Arial"/>
      <w:i/>
      <w:iCs/>
      <w:spacing w:val="-5"/>
      <w:lang w:eastAsia="en-US"/>
    </w:rPr>
  </w:style>
  <w:style w:type="paragraph" w:styleId="afffffffffffffffff1">
    <w:name w:val="envelope address"/>
    <w:basedOn w:val="aff0"/>
    <w:rsid w:val="006C597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7">
    <w:name w:val="HTML Acronym"/>
    <w:rsid w:val="006C597C"/>
    <w:rPr>
      <w:lang w:val="ru-RU"/>
    </w:rPr>
  </w:style>
  <w:style w:type="paragraph" w:styleId="afffffffffffffffff2">
    <w:name w:val="Date"/>
    <w:basedOn w:val="aff0"/>
    <w:next w:val="aff0"/>
    <w:link w:val="afffffffffffffffff3"/>
    <w:rsid w:val="006C597C"/>
    <w:pPr>
      <w:spacing w:line="360" w:lineRule="auto"/>
      <w:ind w:left="1080" w:firstLine="709"/>
      <w:jc w:val="both"/>
    </w:pPr>
    <w:rPr>
      <w:rFonts w:ascii="Arial" w:hAnsi="Arial"/>
      <w:spacing w:val="-5"/>
      <w:sz w:val="20"/>
      <w:szCs w:val="20"/>
      <w:lang w:eastAsia="en-US"/>
    </w:rPr>
  </w:style>
  <w:style w:type="character" w:customStyle="1" w:styleId="afffffffffffffffff3">
    <w:name w:val="Дата Знак"/>
    <w:link w:val="afffffffffffffffff2"/>
    <w:rsid w:val="006C597C"/>
    <w:rPr>
      <w:rFonts w:ascii="Arial" w:eastAsia="Times New Roman" w:hAnsi="Arial"/>
      <w:spacing w:val="-5"/>
      <w:lang w:eastAsia="en-US"/>
    </w:rPr>
  </w:style>
  <w:style w:type="paragraph" w:styleId="afffffffffffffffff4">
    <w:name w:val="Note Heading"/>
    <w:basedOn w:val="aff0"/>
    <w:next w:val="aff0"/>
    <w:link w:val="afffffffffffffffff5"/>
    <w:rsid w:val="006C597C"/>
    <w:pPr>
      <w:spacing w:line="360" w:lineRule="auto"/>
      <w:ind w:left="1080" w:firstLine="709"/>
      <w:jc w:val="both"/>
    </w:pPr>
    <w:rPr>
      <w:rFonts w:ascii="Arial" w:hAnsi="Arial"/>
      <w:spacing w:val="-5"/>
      <w:sz w:val="20"/>
      <w:szCs w:val="20"/>
      <w:lang w:eastAsia="en-US"/>
    </w:rPr>
  </w:style>
  <w:style w:type="character" w:customStyle="1" w:styleId="afffffffffffffffff5">
    <w:name w:val="Заголовок записки Знак"/>
    <w:link w:val="afffffffffffffffff4"/>
    <w:rsid w:val="006C597C"/>
    <w:rPr>
      <w:rFonts w:ascii="Arial" w:eastAsia="Times New Roman" w:hAnsi="Arial"/>
      <w:spacing w:val="-5"/>
      <w:lang w:eastAsia="en-US"/>
    </w:rPr>
  </w:style>
  <w:style w:type="character" w:styleId="HTML8">
    <w:name w:val="HTML Keyboard"/>
    <w:rsid w:val="006C597C"/>
    <w:rPr>
      <w:rFonts w:ascii="Courier New" w:hAnsi="Courier New"/>
      <w:sz w:val="20"/>
      <w:lang w:val="ru-RU"/>
    </w:rPr>
  </w:style>
  <w:style w:type="character" w:styleId="HTML9">
    <w:name w:val="HTML Code"/>
    <w:rsid w:val="006C597C"/>
    <w:rPr>
      <w:rFonts w:ascii="Courier New" w:hAnsi="Courier New"/>
      <w:sz w:val="20"/>
      <w:lang w:val="ru-RU"/>
    </w:rPr>
  </w:style>
  <w:style w:type="paragraph" w:styleId="2ff2">
    <w:name w:val="Body Text First Indent 2"/>
    <w:basedOn w:val="afffff1"/>
    <w:link w:val="2ff3"/>
    <w:rsid w:val="006C597C"/>
    <w:pPr>
      <w:spacing w:line="360" w:lineRule="auto"/>
      <w:ind w:firstLine="210"/>
    </w:pPr>
    <w:rPr>
      <w:rFonts w:ascii="Arial" w:hAnsi="Arial" w:cs="Arial"/>
      <w:spacing w:val="-5"/>
      <w:sz w:val="28"/>
      <w:lang w:val="ru-RU" w:eastAsia="en-US"/>
    </w:rPr>
  </w:style>
  <w:style w:type="character" w:customStyle="1" w:styleId="2ff3">
    <w:name w:val="Красная строка 2 Знак"/>
    <w:link w:val="2ff2"/>
    <w:rsid w:val="006C597C"/>
    <w:rPr>
      <w:rFonts w:ascii="Arial" w:eastAsia="Times New Roman" w:hAnsi="Arial" w:cs="Arial"/>
      <w:spacing w:val="-5"/>
      <w:sz w:val="28"/>
      <w:szCs w:val="24"/>
      <w:lang w:eastAsia="en-US"/>
    </w:rPr>
  </w:style>
  <w:style w:type="character" w:styleId="HTMLa">
    <w:name w:val="HTML Cite"/>
    <w:rsid w:val="006C597C"/>
    <w:rPr>
      <w:i/>
      <w:lang w:val="ru-RU"/>
    </w:rPr>
  </w:style>
  <w:style w:type="paragraph" w:customStyle="1" w:styleId="Caption1">
    <w:name w:val="Caption1"/>
    <w:basedOn w:val="aff0"/>
    <w:semiHidden/>
    <w:rsid w:val="006C597C"/>
    <w:pPr>
      <w:spacing w:line="360" w:lineRule="auto"/>
      <w:ind w:left="1080" w:firstLine="709"/>
      <w:jc w:val="both"/>
    </w:pPr>
    <w:rPr>
      <w:rFonts w:ascii="Arial" w:hAnsi="Arial" w:cs="Arial"/>
      <w:spacing w:val="-5"/>
      <w:sz w:val="20"/>
      <w:szCs w:val="20"/>
    </w:rPr>
  </w:style>
  <w:style w:type="paragraph" w:customStyle="1" w:styleId="126">
    <w:name w:val="Цитата12"/>
    <w:basedOn w:val="aff0"/>
    <w:uiPriority w:val="99"/>
    <w:rsid w:val="006C597C"/>
    <w:pPr>
      <w:spacing w:line="360" w:lineRule="auto"/>
      <w:ind w:left="526" w:right="43" w:firstLine="709"/>
      <w:jc w:val="both"/>
    </w:pPr>
    <w:rPr>
      <w:sz w:val="28"/>
      <w:szCs w:val="20"/>
    </w:rPr>
  </w:style>
  <w:style w:type="paragraph" w:customStyle="1" w:styleId="1ffff4">
    <w:name w:val="Маркированный список1"/>
    <w:basedOn w:val="aff0"/>
    <w:uiPriority w:val="99"/>
    <w:qFormat/>
    <w:rsid w:val="006C597C"/>
    <w:pPr>
      <w:spacing w:before="100" w:beforeAutospacing="1" w:after="100" w:afterAutospacing="1" w:line="360" w:lineRule="auto"/>
      <w:ind w:firstLine="709"/>
      <w:jc w:val="both"/>
    </w:pPr>
    <w:rPr>
      <w:sz w:val="28"/>
    </w:rPr>
  </w:style>
  <w:style w:type="paragraph" w:customStyle="1" w:styleId="1ffff5">
    <w:name w:val="Нумерованный список1"/>
    <w:basedOn w:val="aff0"/>
    <w:semiHidden/>
    <w:rsid w:val="006C597C"/>
    <w:pPr>
      <w:spacing w:before="100" w:beforeAutospacing="1" w:after="100" w:afterAutospacing="1" w:line="360" w:lineRule="auto"/>
      <w:ind w:firstLine="709"/>
      <w:jc w:val="both"/>
    </w:pPr>
    <w:rPr>
      <w:sz w:val="28"/>
    </w:rPr>
  </w:style>
  <w:style w:type="table" w:styleId="-10">
    <w:name w:val="Table Web 1"/>
    <w:basedOn w:val="aff3"/>
    <w:uiPriority w:val="99"/>
    <w:rsid w:val="006C597C"/>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ff3"/>
    <w:uiPriority w:val="99"/>
    <w:rsid w:val="006C597C"/>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0">
    <w:name w:val="Table Web 3"/>
    <w:basedOn w:val="aff3"/>
    <w:uiPriority w:val="99"/>
    <w:rsid w:val="006C597C"/>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ffffffff6">
    <w:name w:val="Table Elegant"/>
    <w:basedOn w:val="aff3"/>
    <w:uiPriority w:val="99"/>
    <w:rsid w:val="006C597C"/>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fff6">
    <w:name w:val="Table Subtle 1"/>
    <w:basedOn w:val="aff3"/>
    <w:uiPriority w:val="99"/>
    <w:rsid w:val="006C597C"/>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4">
    <w:name w:val="Table Subtle 2"/>
    <w:basedOn w:val="aff3"/>
    <w:uiPriority w:val="99"/>
    <w:rsid w:val="006C597C"/>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f7">
    <w:name w:val="Table Classic 1"/>
    <w:basedOn w:val="aff3"/>
    <w:uiPriority w:val="99"/>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5">
    <w:name w:val="Table Classic 2"/>
    <w:basedOn w:val="aff3"/>
    <w:uiPriority w:val="99"/>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6">
    <w:name w:val="Table Classic 3"/>
    <w:basedOn w:val="aff3"/>
    <w:uiPriority w:val="99"/>
    <w:rsid w:val="006C597C"/>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d">
    <w:name w:val="Table Classic 4"/>
    <w:basedOn w:val="aff3"/>
    <w:uiPriority w:val="99"/>
    <w:rsid w:val="006C597C"/>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8">
    <w:name w:val="Table 3D effects 1"/>
    <w:basedOn w:val="aff3"/>
    <w:uiPriority w:val="99"/>
    <w:rsid w:val="006C597C"/>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6">
    <w:name w:val="Table 3D effects 2"/>
    <w:basedOn w:val="aff3"/>
    <w:uiPriority w:val="99"/>
    <w:rsid w:val="006C597C"/>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7">
    <w:name w:val="Table 3D effects 3"/>
    <w:basedOn w:val="aff3"/>
    <w:uiPriority w:val="99"/>
    <w:rsid w:val="006C597C"/>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f9">
    <w:name w:val="Table Simple 1"/>
    <w:basedOn w:val="aff3"/>
    <w:uiPriority w:val="99"/>
    <w:rsid w:val="006C597C"/>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7">
    <w:name w:val="Table Simple 2"/>
    <w:basedOn w:val="aff3"/>
    <w:uiPriority w:val="99"/>
    <w:rsid w:val="006C597C"/>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8">
    <w:name w:val="Table Simple 3"/>
    <w:basedOn w:val="aff3"/>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2ff8">
    <w:name w:val="Table Grid 2"/>
    <w:basedOn w:val="aff3"/>
    <w:uiPriority w:val="99"/>
    <w:rsid w:val="006C597C"/>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9">
    <w:name w:val="Table Grid 3"/>
    <w:basedOn w:val="aff3"/>
    <w:uiPriority w:val="99"/>
    <w:rsid w:val="006C597C"/>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e">
    <w:name w:val="Table Grid 4"/>
    <w:basedOn w:val="aff3"/>
    <w:uiPriority w:val="99"/>
    <w:rsid w:val="006C597C"/>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ff3"/>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ff3"/>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ff3"/>
    <w:uiPriority w:val="99"/>
    <w:rsid w:val="006C597C"/>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ff3"/>
    <w:uiPriority w:val="99"/>
    <w:rsid w:val="006C597C"/>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fffffffff7">
    <w:name w:val="Table Contemporary"/>
    <w:basedOn w:val="aff3"/>
    <w:uiPriority w:val="99"/>
    <w:rsid w:val="006C597C"/>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fffffffff8">
    <w:name w:val="Table Professional"/>
    <w:basedOn w:val="aff3"/>
    <w:uiPriority w:val="99"/>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fa">
    <w:name w:val="Table Columns 1"/>
    <w:basedOn w:val="aff3"/>
    <w:uiPriority w:val="99"/>
    <w:rsid w:val="006C597C"/>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9">
    <w:name w:val="Table Columns 2"/>
    <w:basedOn w:val="aff3"/>
    <w:rsid w:val="006C597C"/>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a">
    <w:name w:val="Table Columns 3"/>
    <w:basedOn w:val="aff3"/>
    <w:uiPriority w:val="99"/>
    <w:rsid w:val="006C597C"/>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f">
    <w:name w:val="Table Columns 4"/>
    <w:basedOn w:val="aff3"/>
    <w:uiPriority w:val="99"/>
    <w:rsid w:val="006C597C"/>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ff3"/>
    <w:uiPriority w:val="99"/>
    <w:rsid w:val="006C597C"/>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1">
    <w:name w:val="Table List 1"/>
    <w:basedOn w:val="aff3"/>
    <w:uiPriority w:val="99"/>
    <w:rsid w:val="006C597C"/>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ff3"/>
    <w:uiPriority w:val="99"/>
    <w:rsid w:val="006C597C"/>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1">
    <w:name w:val="Table List 3"/>
    <w:basedOn w:val="aff3"/>
    <w:uiPriority w:val="99"/>
    <w:rsid w:val="006C597C"/>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ff3"/>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ff3"/>
    <w:uiPriority w:val="99"/>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0">
    <w:name w:val="Table List 6"/>
    <w:basedOn w:val="aff3"/>
    <w:uiPriority w:val="99"/>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0">
    <w:name w:val="Table List 7"/>
    <w:basedOn w:val="aff3"/>
    <w:uiPriority w:val="99"/>
    <w:rsid w:val="006C597C"/>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ff3"/>
    <w:uiPriority w:val="99"/>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fffffffff9">
    <w:name w:val="Table Theme"/>
    <w:basedOn w:val="aff3"/>
    <w:rsid w:val="006C597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ffb">
    <w:name w:val="Table Colorful 1"/>
    <w:basedOn w:val="aff3"/>
    <w:uiPriority w:val="99"/>
    <w:rsid w:val="006C597C"/>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a">
    <w:name w:val="Table Colorful 2"/>
    <w:basedOn w:val="aff3"/>
    <w:uiPriority w:val="99"/>
    <w:rsid w:val="006C597C"/>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b">
    <w:name w:val="Table Colorful 3"/>
    <w:basedOn w:val="aff3"/>
    <w:uiPriority w:val="99"/>
    <w:rsid w:val="006C597C"/>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afffffffffffffffffa">
    <w:name w:val="Таблица"/>
    <w:basedOn w:val="aff0"/>
    <w:link w:val="afffffffffffffffffb"/>
    <w:qFormat/>
    <w:rsid w:val="006C597C"/>
    <w:pPr>
      <w:ind w:firstLine="0"/>
      <w:jc w:val="both"/>
    </w:pPr>
  </w:style>
  <w:style w:type="character" w:customStyle="1" w:styleId="1ffffc">
    <w:name w:val="Заголовок_1"/>
    <w:rsid w:val="006C597C"/>
    <w:rPr>
      <w:caps/>
    </w:rPr>
  </w:style>
  <w:style w:type="character" w:customStyle="1" w:styleId="1ffffd">
    <w:name w:val="Маркированный_1 Знак Знак"/>
    <w:semiHidden/>
    <w:rsid w:val="006C597C"/>
    <w:rPr>
      <w:sz w:val="24"/>
      <w:lang w:val="ru-RU" w:eastAsia="ru-RU"/>
    </w:rPr>
  </w:style>
  <w:style w:type="character" w:customStyle="1" w:styleId="afffffffffffffffffc">
    <w:name w:val="Подчеркнутый Знак Знак"/>
    <w:semiHidden/>
    <w:rsid w:val="006C597C"/>
    <w:rPr>
      <w:sz w:val="24"/>
      <w:u w:val="single"/>
      <w:lang w:val="ru-RU" w:eastAsia="ru-RU"/>
    </w:rPr>
  </w:style>
  <w:style w:type="paragraph" w:customStyle="1" w:styleId="1ffffe">
    <w:name w:val="текст 1"/>
    <w:basedOn w:val="aff0"/>
    <w:next w:val="aff0"/>
    <w:semiHidden/>
    <w:rsid w:val="006C597C"/>
    <w:pPr>
      <w:ind w:firstLine="540"/>
      <w:jc w:val="both"/>
    </w:pPr>
    <w:rPr>
      <w:sz w:val="20"/>
    </w:rPr>
  </w:style>
  <w:style w:type="paragraph" w:customStyle="1" w:styleId="afffffffffffffffffd">
    <w:name w:val="Заголовок таблици"/>
    <w:basedOn w:val="1ffffe"/>
    <w:semiHidden/>
    <w:rsid w:val="006C597C"/>
    <w:rPr>
      <w:sz w:val="22"/>
    </w:rPr>
  </w:style>
  <w:style w:type="paragraph" w:customStyle="1" w:styleId="afffffffffffffffffe">
    <w:name w:val="Номер таблици"/>
    <w:basedOn w:val="aff0"/>
    <w:next w:val="aff0"/>
    <w:semiHidden/>
    <w:rsid w:val="006C597C"/>
    <w:pPr>
      <w:ind w:firstLine="0"/>
      <w:jc w:val="right"/>
    </w:pPr>
    <w:rPr>
      <w:b/>
      <w:sz w:val="20"/>
    </w:rPr>
  </w:style>
  <w:style w:type="paragraph" w:customStyle="1" w:styleId="affffffffffffffffff">
    <w:name w:val="Приложение"/>
    <w:basedOn w:val="aff0"/>
    <w:next w:val="aff0"/>
    <w:semiHidden/>
    <w:rsid w:val="006C597C"/>
    <w:pPr>
      <w:ind w:firstLine="0"/>
      <w:jc w:val="right"/>
    </w:pPr>
    <w:rPr>
      <w:sz w:val="20"/>
    </w:rPr>
  </w:style>
  <w:style w:type="paragraph" w:customStyle="1" w:styleId="affffffffffffffffff0">
    <w:name w:val="Обычный по таблице"/>
    <w:basedOn w:val="aff0"/>
    <w:semiHidden/>
    <w:rsid w:val="006C597C"/>
    <w:pPr>
      <w:ind w:firstLine="0"/>
    </w:pPr>
  </w:style>
  <w:style w:type="character" w:customStyle="1" w:styleId="1fffff">
    <w:name w:val="Знак Знак1"/>
    <w:semiHidden/>
    <w:rsid w:val="006C597C"/>
    <w:rPr>
      <w:sz w:val="24"/>
      <w:u w:val="single"/>
      <w:lang w:val="ru-RU" w:eastAsia="ru-RU"/>
    </w:rPr>
  </w:style>
  <w:style w:type="character" w:customStyle="1" w:styleId="1fffff0">
    <w:name w:val="Маркированный_1 Знак Знак Знак"/>
    <w:semiHidden/>
    <w:rsid w:val="006C597C"/>
    <w:rPr>
      <w:sz w:val="24"/>
      <w:lang w:val="ru-RU" w:eastAsia="ru-RU"/>
    </w:rPr>
  </w:style>
  <w:style w:type="paragraph" w:customStyle="1" w:styleId="xl23">
    <w:name w:val="xl23"/>
    <w:basedOn w:val="aff0"/>
    <w:rsid w:val="006C597C"/>
    <w:pPr>
      <w:pBdr>
        <w:left w:val="single" w:sz="8" w:space="0" w:color="auto"/>
        <w:bottom w:val="single" w:sz="8" w:space="0" w:color="auto"/>
        <w:right w:val="single" w:sz="8" w:space="0" w:color="auto"/>
      </w:pBdr>
      <w:spacing w:before="100" w:beforeAutospacing="1" w:after="100" w:afterAutospacing="1"/>
      <w:ind w:firstLine="0"/>
      <w:jc w:val="center"/>
    </w:pPr>
  </w:style>
  <w:style w:type="character" w:customStyle="1" w:styleId="affffffffffffffffff1">
    <w:name w:val="Подчеркнутый Знак Знак Знак"/>
    <w:semiHidden/>
    <w:rsid w:val="006C597C"/>
    <w:rPr>
      <w:sz w:val="24"/>
      <w:u w:val="single"/>
      <w:lang w:val="ru-RU" w:eastAsia="ru-RU"/>
    </w:rPr>
  </w:style>
  <w:style w:type="character" w:customStyle="1" w:styleId="1fffff1">
    <w:name w:val="Маркированный_1 Знак Знак Знак Знак"/>
    <w:semiHidden/>
    <w:rsid w:val="006C597C"/>
    <w:rPr>
      <w:sz w:val="24"/>
      <w:lang w:val="ru-RU" w:eastAsia="ru-RU"/>
    </w:rPr>
  </w:style>
  <w:style w:type="character" w:customStyle="1" w:styleId="1fffff2">
    <w:name w:val="Подчеркнутый Знак Знак1"/>
    <w:semiHidden/>
    <w:rsid w:val="006C597C"/>
    <w:rPr>
      <w:sz w:val="24"/>
      <w:u w:val="single"/>
      <w:lang w:val="ru-RU" w:eastAsia="ru-RU"/>
    </w:rPr>
  </w:style>
  <w:style w:type="paragraph" w:customStyle="1" w:styleId="S34">
    <w:name w:val="S_Нмерованный_3"/>
    <w:basedOn w:val="31"/>
    <w:link w:val="S35"/>
    <w:autoRedefine/>
    <w:rsid w:val="006C597C"/>
    <w:pPr>
      <w:keepNext w:val="0"/>
      <w:keepLines w:val="0"/>
      <w:numPr>
        <w:ilvl w:val="0"/>
        <w:numId w:val="0"/>
      </w:numPr>
      <w:spacing w:before="0" w:line="360" w:lineRule="auto"/>
      <w:jc w:val="center"/>
    </w:pPr>
    <w:rPr>
      <w:rFonts w:ascii="Times New Roman" w:hAnsi="Times New Roman"/>
      <w:b w:val="0"/>
      <w:bCs w:val="0"/>
      <w:color w:val="auto"/>
      <w:lang w:val="ru-RU" w:eastAsia="en-US"/>
    </w:rPr>
  </w:style>
  <w:style w:type="character" w:customStyle="1" w:styleId="S42">
    <w:name w:val="S_Заголовок 4 Знак"/>
    <w:link w:val="S41"/>
    <w:locked/>
    <w:rsid w:val="006C597C"/>
    <w:rPr>
      <w:rFonts w:ascii="Times New Roman" w:eastAsia="Times New Roman" w:hAnsi="Times New Roman"/>
      <w:i/>
      <w:sz w:val="24"/>
    </w:rPr>
  </w:style>
  <w:style w:type="paragraph" w:customStyle="1" w:styleId="Sd">
    <w:name w:val="S_Титульный"/>
    <w:basedOn w:val="affffffffffffffff6"/>
    <w:rsid w:val="006C597C"/>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c">
    <w:name w:val="Маркированный_1 Знак1"/>
    <w:semiHidden/>
    <w:rsid w:val="006C597C"/>
  </w:style>
  <w:style w:type="character" w:customStyle="1" w:styleId="S35">
    <w:name w:val="S_Нмерованный_3 Знак Знак"/>
    <w:link w:val="S34"/>
    <w:locked/>
    <w:rsid w:val="006C597C"/>
    <w:rPr>
      <w:rFonts w:ascii="Times New Roman" w:eastAsia="Times New Roman" w:hAnsi="Times New Roman"/>
      <w:sz w:val="24"/>
      <w:szCs w:val="24"/>
      <w:lang w:eastAsia="en-US"/>
    </w:rPr>
  </w:style>
  <w:style w:type="character" w:customStyle="1" w:styleId="1fffff3">
    <w:name w:val="Заголовок_1 Знак Знак Знак Знак"/>
    <w:semiHidden/>
    <w:rsid w:val="006C597C"/>
    <w:rPr>
      <w:b/>
      <w:caps/>
      <w:sz w:val="24"/>
      <w:lang w:val="ru-RU" w:eastAsia="ru-RU"/>
    </w:rPr>
  </w:style>
  <w:style w:type="paragraph" w:customStyle="1" w:styleId="1c">
    <w:name w:val="Таблица 1 + Обычный"/>
    <w:basedOn w:val="aff0"/>
    <w:autoRedefine/>
    <w:semiHidden/>
    <w:rsid w:val="006C597C"/>
    <w:pPr>
      <w:numPr>
        <w:numId w:val="35"/>
      </w:numPr>
      <w:spacing w:line="360" w:lineRule="auto"/>
      <w:jc w:val="right"/>
    </w:pPr>
  </w:style>
  <w:style w:type="paragraph" w:customStyle="1" w:styleId="affffffffffffffffff2">
    <w:name w:val="Заголовок таблицы + Обычный"/>
    <w:basedOn w:val="aff0"/>
    <w:link w:val="affffffffffffffffff3"/>
    <w:autoRedefine/>
    <w:semiHidden/>
    <w:rsid w:val="006C597C"/>
    <w:pPr>
      <w:spacing w:line="360" w:lineRule="auto"/>
      <w:ind w:firstLine="720"/>
      <w:jc w:val="center"/>
    </w:pPr>
    <w:rPr>
      <w:szCs w:val="20"/>
      <w:u w:val="single"/>
    </w:rPr>
  </w:style>
  <w:style w:type="character" w:customStyle="1" w:styleId="3fc">
    <w:name w:val="Знак3 Знак Знак Знак"/>
    <w:semiHidden/>
    <w:rsid w:val="006C597C"/>
    <w:rPr>
      <w:b/>
      <w:sz w:val="24"/>
      <w:u w:val="single"/>
      <w:lang w:val="ru-RU" w:eastAsia="ru-RU"/>
    </w:rPr>
  </w:style>
  <w:style w:type="paragraph" w:customStyle="1" w:styleId="13">
    <w:name w:val="Рисунок 1 + Обычный"/>
    <w:basedOn w:val="1c"/>
    <w:autoRedefine/>
    <w:semiHidden/>
    <w:rsid w:val="006C597C"/>
    <w:pPr>
      <w:numPr>
        <w:numId w:val="34"/>
      </w:numPr>
    </w:pPr>
    <w:rPr>
      <w:lang w:val="en-US"/>
    </w:rPr>
  </w:style>
  <w:style w:type="character" w:customStyle="1" w:styleId="affffffffffffffffff3">
    <w:name w:val="Заголовок таблицы + Обычный Знак"/>
    <w:link w:val="affffffffffffffffff2"/>
    <w:semiHidden/>
    <w:locked/>
    <w:rsid w:val="006C597C"/>
    <w:rPr>
      <w:rFonts w:ascii="Times New Roman" w:eastAsia="Times New Roman" w:hAnsi="Times New Roman"/>
      <w:sz w:val="24"/>
      <w:u w:val="single"/>
    </w:rPr>
  </w:style>
  <w:style w:type="character" w:customStyle="1" w:styleId="affffffffffffffffff4">
    <w:name w:val="Обычный в таблице Знак Знак"/>
    <w:semiHidden/>
    <w:rsid w:val="006C597C"/>
    <w:rPr>
      <w:sz w:val="24"/>
      <w:lang w:val="ru-RU" w:eastAsia="ru-RU"/>
    </w:rPr>
  </w:style>
  <w:style w:type="character" w:customStyle="1" w:styleId="affffffffffffffffff5">
    <w:name w:val="Подчеркнутый Знак Знак Знак Знак"/>
    <w:semiHidden/>
    <w:rsid w:val="006C597C"/>
    <w:rPr>
      <w:sz w:val="24"/>
      <w:u w:val="single"/>
      <w:lang w:val="ru-RU" w:eastAsia="ru-RU"/>
    </w:rPr>
  </w:style>
  <w:style w:type="character" w:customStyle="1" w:styleId="1fffff4">
    <w:name w:val="Маркированный_1 Знак Знак Знак Знак Знак"/>
    <w:semiHidden/>
    <w:rsid w:val="006C597C"/>
    <w:rPr>
      <w:sz w:val="24"/>
      <w:lang w:val="ru-RU" w:eastAsia="ru-RU"/>
    </w:rPr>
  </w:style>
  <w:style w:type="character" w:customStyle="1" w:styleId="2ffb">
    <w:name w:val="Знак2 Знак Знак Знак"/>
    <w:semiHidden/>
    <w:rsid w:val="006C597C"/>
    <w:rPr>
      <w:b/>
      <w:sz w:val="24"/>
      <w:lang w:val="ru-RU" w:eastAsia="ru-RU"/>
    </w:rPr>
  </w:style>
  <w:style w:type="character" w:customStyle="1" w:styleId="1fffff5">
    <w:name w:val="Заголовок_1 Знак Знак Знак Знак Знак"/>
    <w:semiHidden/>
    <w:rsid w:val="006C597C"/>
    <w:rPr>
      <w:b/>
      <w:caps/>
      <w:sz w:val="24"/>
      <w:lang w:val="ru-RU" w:eastAsia="ru-RU"/>
    </w:rPr>
  </w:style>
  <w:style w:type="paragraph" w:customStyle="1" w:styleId="affffffffffffffffff6">
    <w:name w:val="В таблице"/>
    <w:basedOn w:val="aff0"/>
    <w:semiHidden/>
    <w:rsid w:val="006C597C"/>
    <w:pPr>
      <w:spacing w:line="360" w:lineRule="auto"/>
      <w:ind w:firstLine="0"/>
      <w:jc w:val="center"/>
    </w:pPr>
  </w:style>
  <w:style w:type="paragraph" w:customStyle="1" w:styleId="Se">
    <w:name w:val="S_Заголовок таблицы"/>
    <w:basedOn w:val="aff0"/>
    <w:rsid w:val="006C597C"/>
    <w:pPr>
      <w:spacing w:line="360" w:lineRule="auto"/>
      <w:ind w:firstLine="709"/>
      <w:jc w:val="center"/>
    </w:pPr>
    <w:rPr>
      <w:u w:val="single"/>
    </w:rPr>
  </w:style>
  <w:style w:type="paragraph" w:customStyle="1" w:styleId="Sf">
    <w:name w:val="S_Обычный с подчеркиванием"/>
    <w:basedOn w:val="aff0"/>
    <w:link w:val="Sf0"/>
    <w:rsid w:val="006C597C"/>
    <w:pPr>
      <w:spacing w:line="360" w:lineRule="auto"/>
      <w:ind w:firstLine="709"/>
      <w:jc w:val="both"/>
    </w:pPr>
    <w:rPr>
      <w:szCs w:val="20"/>
      <w:u w:val="single"/>
    </w:rPr>
  </w:style>
  <w:style w:type="character" w:customStyle="1" w:styleId="Sf0">
    <w:name w:val="S_Обычный с подчеркиванием Знак"/>
    <w:link w:val="Sf"/>
    <w:locked/>
    <w:rsid w:val="006C597C"/>
    <w:rPr>
      <w:rFonts w:ascii="Times New Roman" w:eastAsia="Times New Roman" w:hAnsi="Times New Roman"/>
      <w:sz w:val="24"/>
      <w:u w:val="single"/>
    </w:rPr>
  </w:style>
  <w:style w:type="paragraph" w:customStyle="1" w:styleId="S0">
    <w:name w:val="S_рисунок"/>
    <w:basedOn w:val="aff0"/>
    <w:rsid w:val="006C597C"/>
    <w:pPr>
      <w:numPr>
        <w:numId w:val="36"/>
      </w:numPr>
      <w:tabs>
        <w:tab w:val="num" w:pos="360"/>
      </w:tabs>
      <w:spacing w:line="360" w:lineRule="auto"/>
      <w:ind w:left="0" w:firstLine="0"/>
      <w:jc w:val="right"/>
    </w:pPr>
  </w:style>
  <w:style w:type="paragraph" w:customStyle="1" w:styleId="S">
    <w:name w:val="S_Таблица"/>
    <w:basedOn w:val="aff0"/>
    <w:rsid w:val="006C597C"/>
    <w:pPr>
      <w:numPr>
        <w:numId w:val="37"/>
      </w:numPr>
      <w:tabs>
        <w:tab w:val="num" w:pos="360"/>
      </w:tabs>
      <w:spacing w:line="360" w:lineRule="auto"/>
      <w:ind w:left="0" w:right="-158" w:firstLine="0"/>
      <w:jc w:val="right"/>
    </w:pPr>
  </w:style>
  <w:style w:type="paragraph" w:customStyle="1" w:styleId="1fffff6">
    <w:name w:val="Заголов1"/>
    <w:basedOn w:val="ConsPlusTitle"/>
    <w:semiHidden/>
    <w:rsid w:val="006C597C"/>
    <w:pPr>
      <w:spacing w:line="360" w:lineRule="auto"/>
      <w:jc w:val="center"/>
    </w:pPr>
    <w:rPr>
      <w:rFonts w:ascii="Arial" w:hAnsi="Arial" w:cs="Arial"/>
    </w:rPr>
  </w:style>
  <w:style w:type="paragraph" w:customStyle="1" w:styleId="S22">
    <w:name w:val="S_Нумерованный_2"/>
    <w:basedOn w:val="aff0"/>
    <w:autoRedefine/>
    <w:rsid w:val="006C597C"/>
    <w:pPr>
      <w:tabs>
        <w:tab w:val="num" w:pos="1021"/>
      </w:tabs>
      <w:spacing w:line="360" w:lineRule="auto"/>
      <w:ind w:firstLine="737"/>
      <w:jc w:val="both"/>
    </w:pPr>
    <w:rPr>
      <w:rFonts w:cs="Arial"/>
    </w:rPr>
  </w:style>
  <w:style w:type="paragraph" w:customStyle="1" w:styleId="Sf1">
    <w:name w:val="S_Список литературы"/>
    <w:basedOn w:val="S5"/>
    <w:autoRedefine/>
    <w:rsid w:val="006C597C"/>
    <w:pPr>
      <w:tabs>
        <w:tab w:val="num" w:pos="1134"/>
      </w:tabs>
      <w:ind w:firstLine="794"/>
    </w:pPr>
    <w:rPr>
      <w:rFonts w:cs="Arial"/>
    </w:rPr>
  </w:style>
  <w:style w:type="paragraph" w:customStyle="1" w:styleId="220">
    <w:name w:val="обычный 22"/>
    <w:basedOn w:val="S5"/>
    <w:qFormat/>
    <w:rsid w:val="006C597C"/>
    <w:pPr>
      <w:numPr>
        <w:numId w:val="38"/>
      </w:numPr>
      <w:tabs>
        <w:tab w:val="num" w:pos="360"/>
        <w:tab w:val="num" w:pos="1815"/>
      </w:tabs>
      <w:ind w:left="0" w:firstLine="709"/>
    </w:pPr>
  </w:style>
  <w:style w:type="paragraph" w:customStyle="1" w:styleId="2ffc">
    <w:name w:val="обычный 2"/>
    <w:basedOn w:val="220"/>
    <w:qFormat/>
    <w:rsid w:val="006C597C"/>
    <w:pPr>
      <w:numPr>
        <w:numId w:val="0"/>
      </w:numPr>
      <w:tabs>
        <w:tab w:val="num" w:pos="1815"/>
      </w:tabs>
      <w:ind w:firstLine="709"/>
    </w:pPr>
  </w:style>
  <w:style w:type="paragraph" w:customStyle="1" w:styleId="230">
    <w:name w:val="обычный 23"/>
    <w:basedOn w:val="220"/>
    <w:qFormat/>
    <w:rsid w:val="006C597C"/>
    <w:pPr>
      <w:numPr>
        <w:numId w:val="39"/>
      </w:numPr>
      <w:tabs>
        <w:tab w:val="num" w:pos="360"/>
        <w:tab w:val="num" w:pos="1815"/>
      </w:tabs>
      <w:ind w:left="1211"/>
    </w:pPr>
  </w:style>
  <w:style w:type="paragraph" w:customStyle="1" w:styleId="affffffffffffffffff7">
    <w:name w:val="Подпись к рисунку"/>
    <w:basedOn w:val="aff0"/>
    <w:next w:val="aff0"/>
    <w:rsid w:val="006C597C"/>
    <w:pPr>
      <w:spacing w:after="120" w:line="312" w:lineRule="auto"/>
      <w:ind w:firstLine="0"/>
      <w:jc w:val="center"/>
    </w:pPr>
    <w:rPr>
      <w:szCs w:val="22"/>
      <w:lang w:eastAsia="en-US"/>
    </w:rPr>
  </w:style>
  <w:style w:type="character" w:customStyle="1" w:styleId="11d">
    <w:name w:val="Знак11"/>
    <w:semiHidden/>
    <w:rsid w:val="006C597C"/>
    <w:rPr>
      <w:rFonts w:ascii="Arial" w:hAnsi="Arial"/>
      <w:b/>
      <w:i/>
      <w:sz w:val="28"/>
      <w:lang w:val="ru-RU" w:eastAsia="ru-RU"/>
    </w:rPr>
  </w:style>
  <w:style w:type="paragraph" w:customStyle="1" w:styleId="2220">
    <w:name w:val="Основной текст 222"/>
    <w:basedOn w:val="aff0"/>
    <w:uiPriority w:val="99"/>
    <w:rsid w:val="006C597C"/>
    <w:pPr>
      <w:spacing w:line="360" w:lineRule="auto"/>
      <w:ind w:left="426" w:hanging="426"/>
      <w:jc w:val="both"/>
    </w:pPr>
    <w:rPr>
      <w:b/>
      <w:sz w:val="28"/>
      <w:szCs w:val="20"/>
    </w:rPr>
  </w:style>
  <w:style w:type="paragraph" w:customStyle="1" w:styleId="2ffd">
    <w:name w:val="Цитата2"/>
    <w:basedOn w:val="aff0"/>
    <w:rsid w:val="006C597C"/>
    <w:pPr>
      <w:spacing w:line="360" w:lineRule="auto"/>
      <w:ind w:left="526" w:right="43" w:firstLine="709"/>
      <w:jc w:val="both"/>
    </w:pPr>
    <w:rPr>
      <w:sz w:val="28"/>
      <w:szCs w:val="20"/>
    </w:rPr>
  </w:style>
  <w:style w:type="paragraph" w:customStyle="1" w:styleId="2ffe">
    <w:name w:val="Маркированный список2"/>
    <w:basedOn w:val="aff0"/>
    <w:semiHidden/>
    <w:rsid w:val="006C597C"/>
    <w:pPr>
      <w:spacing w:before="100" w:beforeAutospacing="1" w:after="100" w:afterAutospacing="1" w:line="360" w:lineRule="auto"/>
      <w:ind w:firstLine="709"/>
      <w:jc w:val="both"/>
    </w:pPr>
    <w:rPr>
      <w:sz w:val="28"/>
    </w:rPr>
  </w:style>
  <w:style w:type="paragraph" w:customStyle="1" w:styleId="2fff">
    <w:name w:val="Нумерованный список2"/>
    <w:basedOn w:val="aff0"/>
    <w:semiHidden/>
    <w:rsid w:val="006C597C"/>
    <w:pPr>
      <w:spacing w:before="100" w:beforeAutospacing="1" w:after="100" w:afterAutospacing="1" w:line="360" w:lineRule="auto"/>
      <w:ind w:firstLine="709"/>
      <w:jc w:val="both"/>
    </w:pPr>
    <w:rPr>
      <w:sz w:val="28"/>
    </w:rPr>
  </w:style>
  <w:style w:type="character" w:customStyle="1" w:styleId="11e">
    <w:name w:val="Знак Знак11"/>
    <w:rsid w:val="006C597C"/>
    <w:rPr>
      <w:sz w:val="24"/>
      <w:u w:val="single"/>
      <w:lang w:val="ru-RU" w:eastAsia="ru-RU"/>
    </w:rPr>
  </w:style>
  <w:style w:type="character" w:customStyle="1" w:styleId="316">
    <w:name w:val="Знак3 Знак Знак Знак1"/>
    <w:semiHidden/>
    <w:rsid w:val="006C597C"/>
    <w:rPr>
      <w:b/>
      <w:sz w:val="24"/>
      <w:u w:val="single"/>
      <w:lang w:val="ru-RU" w:eastAsia="ru-RU"/>
    </w:rPr>
  </w:style>
  <w:style w:type="character" w:customStyle="1" w:styleId="216">
    <w:name w:val="Знак2 Знак Знак Знак1"/>
    <w:semiHidden/>
    <w:rsid w:val="006C597C"/>
    <w:rPr>
      <w:b/>
      <w:sz w:val="24"/>
      <w:lang w:val="ru-RU" w:eastAsia="ru-RU"/>
    </w:rPr>
  </w:style>
  <w:style w:type="character" w:customStyle="1" w:styleId="11f">
    <w:name w:val="Знак1 Знак Знак Знак1"/>
    <w:rsid w:val="006C597C"/>
    <w:rPr>
      <w:sz w:val="24"/>
      <w:lang w:val="ru-RU" w:eastAsia="ru-RU"/>
    </w:rPr>
  </w:style>
  <w:style w:type="paragraph" w:customStyle="1" w:styleId="affffffffffffffffff8">
    <w:name w:val="ГРАД Основной текст"/>
    <w:basedOn w:val="aff0"/>
    <w:rsid w:val="006C597C"/>
    <w:pPr>
      <w:tabs>
        <w:tab w:val="left" w:pos="540"/>
        <w:tab w:val="left" w:pos="1080"/>
        <w:tab w:val="left" w:pos="1260"/>
        <w:tab w:val="left" w:pos="1620"/>
      </w:tabs>
      <w:spacing w:line="360" w:lineRule="auto"/>
      <w:ind w:firstLine="709"/>
      <w:jc w:val="both"/>
    </w:pPr>
    <w:rPr>
      <w:bCs/>
      <w:spacing w:val="4"/>
    </w:rPr>
  </w:style>
  <w:style w:type="paragraph" w:customStyle="1" w:styleId="afc">
    <w:name w:val="ГРАД Список маркированный"/>
    <w:basedOn w:val="a"/>
    <w:rsid w:val="006C597C"/>
    <w:pPr>
      <w:keepLines w:val="0"/>
      <w:numPr>
        <w:numId w:val="41"/>
      </w:numPr>
      <w:tabs>
        <w:tab w:val="clear" w:pos="1304"/>
        <w:tab w:val="left" w:pos="900"/>
        <w:tab w:val="left" w:pos="1080"/>
      </w:tabs>
      <w:spacing w:before="0" w:after="0" w:line="360" w:lineRule="auto"/>
    </w:pPr>
    <w:rPr>
      <w:rFonts w:ascii="Times New Roman" w:hAnsi="Times New Roman"/>
      <w:spacing w:val="-1"/>
      <w:kern w:val="0"/>
      <w:szCs w:val="24"/>
    </w:rPr>
  </w:style>
  <w:style w:type="paragraph" w:customStyle="1" w:styleId="affffffffffffffffff9">
    <w:name w:val="Нормал для ПЗ"/>
    <w:basedOn w:val="aff0"/>
    <w:rsid w:val="006C597C"/>
    <w:pPr>
      <w:spacing w:line="312" w:lineRule="auto"/>
      <w:ind w:firstLine="709"/>
      <w:jc w:val="both"/>
    </w:pPr>
  </w:style>
  <w:style w:type="paragraph" w:customStyle="1" w:styleId="-9">
    <w:name w:val="Стиль абзаца - основа"/>
    <w:basedOn w:val="aff0"/>
    <w:link w:val="-a"/>
    <w:rsid w:val="006C597C"/>
    <w:pPr>
      <w:tabs>
        <w:tab w:val="left" w:pos="912"/>
      </w:tabs>
      <w:suppressAutoHyphens/>
      <w:overflowPunct w:val="0"/>
      <w:autoSpaceDE w:val="0"/>
      <w:autoSpaceDN w:val="0"/>
      <w:adjustRightInd w:val="0"/>
      <w:ind w:firstLine="539"/>
      <w:jc w:val="both"/>
    </w:pPr>
    <w:rPr>
      <w:sz w:val="20"/>
      <w:szCs w:val="20"/>
    </w:rPr>
  </w:style>
  <w:style w:type="character" w:customStyle="1" w:styleId="-a">
    <w:name w:val="Стиль абзаца - основа Знак"/>
    <w:link w:val="-9"/>
    <w:locked/>
    <w:rsid w:val="006C597C"/>
    <w:rPr>
      <w:rFonts w:ascii="Times New Roman" w:eastAsia="Times New Roman" w:hAnsi="Times New Roman"/>
    </w:rPr>
  </w:style>
  <w:style w:type="paragraph" w:customStyle="1" w:styleId="1d">
    <w:name w:val="Заголовок 1а"/>
    <w:basedOn w:val="aff0"/>
    <w:link w:val="1fffff7"/>
    <w:qFormat/>
    <w:rsid w:val="006C597C"/>
    <w:pPr>
      <w:pageBreakBefore/>
      <w:numPr>
        <w:numId w:val="43"/>
      </w:numPr>
      <w:spacing w:before="240" w:after="120"/>
      <w:jc w:val="both"/>
      <w:outlineLvl w:val="0"/>
    </w:pPr>
    <w:rPr>
      <w:b/>
      <w:bCs/>
      <w:sz w:val="28"/>
      <w:szCs w:val="20"/>
    </w:rPr>
  </w:style>
  <w:style w:type="paragraph" w:customStyle="1" w:styleId="25">
    <w:name w:val="Заголовок 2а"/>
    <w:basedOn w:val="aff0"/>
    <w:link w:val="2fff0"/>
    <w:qFormat/>
    <w:rsid w:val="006C597C"/>
    <w:pPr>
      <w:numPr>
        <w:ilvl w:val="1"/>
        <w:numId w:val="43"/>
      </w:numPr>
      <w:spacing w:before="120" w:after="120"/>
      <w:jc w:val="both"/>
      <w:outlineLvl w:val="1"/>
    </w:pPr>
    <w:rPr>
      <w:rFonts w:ascii="Calibri" w:hAnsi="Calibri"/>
      <w:b/>
      <w:sz w:val="28"/>
      <w:lang w:eastAsia="en-US"/>
    </w:rPr>
  </w:style>
  <w:style w:type="paragraph" w:customStyle="1" w:styleId="3fd">
    <w:name w:val="Заголовок 3а"/>
    <w:basedOn w:val="aff0"/>
    <w:link w:val="3fe"/>
    <w:qFormat/>
    <w:rsid w:val="006C597C"/>
    <w:pPr>
      <w:spacing w:before="120" w:after="120"/>
      <w:ind w:firstLine="0"/>
      <w:outlineLvl w:val="2"/>
    </w:pPr>
    <w:rPr>
      <w:b/>
      <w:i/>
      <w:sz w:val="28"/>
    </w:rPr>
  </w:style>
  <w:style w:type="paragraph" w:customStyle="1" w:styleId="BodyTextIndent31">
    <w:name w:val="Body Text Indent 31"/>
    <w:basedOn w:val="aff0"/>
    <w:uiPriority w:val="99"/>
    <w:qFormat/>
    <w:rsid w:val="006C597C"/>
    <w:pPr>
      <w:spacing w:line="240" w:lineRule="atLeast"/>
      <w:ind w:firstLine="709"/>
      <w:jc w:val="both"/>
    </w:pPr>
    <w:rPr>
      <w:rFonts w:ascii="Arial" w:hAnsi="Arial"/>
      <w:szCs w:val="20"/>
    </w:rPr>
  </w:style>
  <w:style w:type="paragraph" w:customStyle="1" w:styleId="1fffff8">
    <w:name w:val="Заг_1"/>
    <w:basedOn w:val="24"/>
    <w:qFormat/>
    <w:rsid w:val="006C597C"/>
    <w:pPr>
      <w:keepLines w:val="0"/>
      <w:numPr>
        <w:ilvl w:val="0"/>
        <w:numId w:val="0"/>
      </w:numPr>
      <w:tabs>
        <w:tab w:val="num" w:pos="432"/>
      </w:tabs>
      <w:spacing w:before="240" w:after="120"/>
      <w:ind w:firstLine="709"/>
      <w:jc w:val="both"/>
    </w:pPr>
    <w:rPr>
      <w:rFonts w:ascii="Times New Roman" w:hAnsi="Times New Roman"/>
      <w:bCs w:val="0"/>
      <w:smallCaps/>
      <w:color w:val="auto"/>
      <w:sz w:val="28"/>
      <w:szCs w:val="20"/>
      <w:lang w:val="ru-RU" w:eastAsia="en-US"/>
    </w:rPr>
  </w:style>
  <w:style w:type="character" w:customStyle="1" w:styleId="2fff0">
    <w:name w:val="Заголовок 2а Знак"/>
    <w:link w:val="25"/>
    <w:locked/>
    <w:rsid w:val="006C597C"/>
    <w:rPr>
      <w:rFonts w:eastAsia="Times New Roman"/>
      <w:b/>
      <w:sz w:val="28"/>
      <w:szCs w:val="24"/>
      <w:lang w:eastAsia="en-US"/>
    </w:rPr>
  </w:style>
  <w:style w:type="paragraph" w:customStyle="1" w:styleId="1fffff9">
    <w:name w:val="Название1"/>
    <w:basedOn w:val="aff0"/>
    <w:uiPriority w:val="99"/>
    <w:qFormat/>
    <w:rsid w:val="006C597C"/>
    <w:pPr>
      <w:spacing w:line="360" w:lineRule="auto"/>
      <w:ind w:firstLine="709"/>
      <w:jc w:val="center"/>
    </w:pPr>
    <w:rPr>
      <w:b/>
      <w:sz w:val="26"/>
      <w:szCs w:val="20"/>
    </w:rPr>
  </w:style>
  <w:style w:type="paragraph" w:customStyle="1" w:styleId="-b">
    <w:name w:val="УГТП-Текст Знак Знак"/>
    <w:basedOn w:val="aff0"/>
    <w:uiPriority w:val="99"/>
    <w:rsid w:val="006C597C"/>
    <w:pPr>
      <w:ind w:left="284" w:right="284"/>
      <w:jc w:val="both"/>
    </w:pPr>
    <w:rPr>
      <w:rFonts w:ascii="Arial" w:hAnsi="Arial" w:cs="Arial"/>
      <w:bCs/>
      <w:szCs w:val="28"/>
    </w:rPr>
  </w:style>
  <w:style w:type="paragraph" w:customStyle="1" w:styleId="affffffffffffffffffa">
    <w:name w:val="Осн"/>
    <w:basedOn w:val="aff0"/>
    <w:rsid w:val="006C597C"/>
    <w:pPr>
      <w:widowControl w:val="0"/>
      <w:ind w:firstLine="567"/>
      <w:jc w:val="both"/>
    </w:pPr>
    <w:rPr>
      <w:sz w:val="28"/>
      <w:szCs w:val="20"/>
    </w:rPr>
  </w:style>
  <w:style w:type="paragraph" w:customStyle="1" w:styleId="2fff1">
    <w:name w:val="Заголовок 2 + не курсив"/>
    <w:basedOn w:val="24"/>
    <w:uiPriority w:val="99"/>
    <w:rsid w:val="006C597C"/>
    <w:pPr>
      <w:keepLines w:val="0"/>
      <w:numPr>
        <w:ilvl w:val="0"/>
        <w:numId w:val="0"/>
      </w:numPr>
      <w:spacing w:before="0" w:after="120"/>
      <w:jc w:val="center"/>
    </w:pPr>
    <w:rPr>
      <w:rFonts w:ascii="Times New Roman" w:hAnsi="Times New Roman" w:cs="Arial"/>
      <w:b w:val="0"/>
      <w:color w:val="auto"/>
      <w:sz w:val="28"/>
      <w:szCs w:val="28"/>
      <w:lang w:val="ru-RU"/>
    </w:rPr>
  </w:style>
  <w:style w:type="paragraph" w:customStyle="1" w:styleId="affffffffffffffffffb">
    <w:name w:val="Основной"/>
    <w:basedOn w:val="aff0"/>
    <w:link w:val="affffffffffffffffffc"/>
    <w:uiPriority w:val="99"/>
    <w:qFormat/>
    <w:rsid w:val="006C597C"/>
    <w:pPr>
      <w:ind w:firstLine="540"/>
      <w:jc w:val="both"/>
    </w:pPr>
    <w:rPr>
      <w:sz w:val="28"/>
      <w:szCs w:val="20"/>
    </w:rPr>
  </w:style>
  <w:style w:type="character" w:customStyle="1" w:styleId="affffffffffffffffffc">
    <w:name w:val="Основной Знак"/>
    <w:link w:val="affffffffffffffffffb"/>
    <w:uiPriority w:val="99"/>
    <w:locked/>
    <w:rsid w:val="006C597C"/>
    <w:rPr>
      <w:rFonts w:ascii="Times New Roman" w:eastAsia="Times New Roman" w:hAnsi="Times New Roman"/>
      <w:sz w:val="28"/>
    </w:rPr>
  </w:style>
  <w:style w:type="paragraph" w:customStyle="1" w:styleId="1fffffa">
    <w:name w:val="Обычный + Первая строка:  1"/>
    <w:aliases w:val="25 см,Основной текст с отступом.об1 + По ширине,Первая строка:  1"/>
    <w:basedOn w:val="aff0"/>
    <w:rsid w:val="006C597C"/>
    <w:pPr>
      <w:ind w:firstLine="709"/>
    </w:pPr>
  </w:style>
  <w:style w:type="paragraph" w:customStyle="1" w:styleId="3ff">
    <w:name w:val="Заголовок_3_уровень"/>
    <w:basedOn w:val="aff0"/>
    <w:link w:val="3ff0"/>
    <w:rsid w:val="006C597C"/>
    <w:pPr>
      <w:widowControl w:val="0"/>
      <w:autoSpaceDE w:val="0"/>
      <w:autoSpaceDN w:val="0"/>
      <w:adjustRightInd w:val="0"/>
      <w:spacing w:before="120"/>
      <w:ind w:left="720" w:hanging="720"/>
      <w:jc w:val="both"/>
    </w:pPr>
    <w:rPr>
      <w:b/>
    </w:rPr>
  </w:style>
  <w:style w:type="character" w:customStyle="1" w:styleId="3ff0">
    <w:name w:val="Заголовок_3_уровень Знак"/>
    <w:link w:val="3ff"/>
    <w:locked/>
    <w:rsid w:val="006C597C"/>
    <w:rPr>
      <w:rFonts w:ascii="Times New Roman" w:eastAsia="Times New Roman" w:hAnsi="Times New Roman"/>
      <w:b/>
      <w:sz w:val="24"/>
      <w:szCs w:val="24"/>
    </w:rPr>
  </w:style>
  <w:style w:type="paragraph" w:customStyle="1" w:styleId="affffffffffffffffffd">
    <w:name w:val="заголовок_табл"/>
    <w:basedOn w:val="17"/>
    <w:link w:val="affffffffffffffffffe"/>
    <w:qFormat/>
    <w:rsid w:val="006C597C"/>
    <w:pPr>
      <w:keepLines w:val="0"/>
      <w:numPr>
        <w:numId w:val="0"/>
      </w:numPr>
      <w:spacing w:before="0"/>
      <w:jc w:val="center"/>
    </w:pPr>
    <w:rPr>
      <w:rFonts w:ascii="Times New Roman" w:hAnsi="Times New Roman"/>
      <w:i/>
      <w:color w:val="auto"/>
      <w:kern w:val="32"/>
      <w:lang w:val="ru-RU"/>
    </w:rPr>
  </w:style>
  <w:style w:type="character" w:customStyle="1" w:styleId="affffffffffffffffffe">
    <w:name w:val="заголовок_табл Знак"/>
    <w:link w:val="affffffffffffffffffd"/>
    <w:locked/>
    <w:rsid w:val="006C597C"/>
    <w:rPr>
      <w:rFonts w:ascii="Times New Roman" w:eastAsia="Times New Roman" w:hAnsi="Times New Roman"/>
      <w:b/>
      <w:bCs/>
      <w:i/>
      <w:kern w:val="32"/>
      <w:sz w:val="28"/>
      <w:szCs w:val="28"/>
    </w:rPr>
  </w:style>
  <w:style w:type="paragraph" w:customStyle="1" w:styleId="Heading">
    <w:name w:val="Heading"/>
    <w:uiPriority w:val="99"/>
    <w:qFormat/>
    <w:rsid w:val="006C597C"/>
    <w:pPr>
      <w:autoSpaceDE w:val="0"/>
      <w:autoSpaceDN w:val="0"/>
      <w:adjustRightInd w:val="0"/>
    </w:pPr>
    <w:rPr>
      <w:rFonts w:ascii="Arial" w:eastAsia="Times New Roman" w:hAnsi="Arial" w:cs="Arial"/>
      <w:b/>
      <w:bCs/>
      <w:sz w:val="22"/>
      <w:szCs w:val="22"/>
    </w:rPr>
  </w:style>
  <w:style w:type="paragraph" w:customStyle="1" w:styleId="a4">
    <w:name w:val="таб"/>
    <w:basedOn w:val="aff0"/>
    <w:link w:val="afffffffffffffffffff"/>
    <w:rsid w:val="006C597C"/>
    <w:pPr>
      <w:numPr>
        <w:numId w:val="45"/>
      </w:numPr>
      <w:spacing w:before="60"/>
      <w:ind w:left="8108" w:firstLine="0"/>
      <w:contextualSpacing/>
      <w:jc w:val="right"/>
    </w:pPr>
    <w:rPr>
      <w:sz w:val="28"/>
      <w:szCs w:val="20"/>
    </w:rPr>
  </w:style>
  <w:style w:type="character" w:customStyle="1" w:styleId="afffffffffffffffffff">
    <w:name w:val="таб Знак"/>
    <w:link w:val="a4"/>
    <w:locked/>
    <w:rsid w:val="006C597C"/>
    <w:rPr>
      <w:rFonts w:ascii="Times New Roman" w:eastAsia="Times New Roman" w:hAnsi="Times New Roman"/>
      <w:sz w:val="28"/>
    </w:rPr>
  </w:style>
  <w:style w:type="paragraph" w:customStyle="1" w:styleId="1fffffb">
    <w:name w:val="Оглавление1"/>
    <w:basedOn w:val="aff0"/>
    <w:link w:val="1fffffc"/>
    <w:rsid w:val="006C597C"/>
    <w:pPr>
      <w:ind w:left="680" w:firstLine="0"/>
    </w:pPr>
    <w:rPr>
      <w:b/>
      <w:smallCaps/>
      <w:color w:val="000000"/>
      <w:sz w:val="28"/>
      <w:szCs w:val="28"/>
    </w:rPr>
  </w:style>
  <w:style w:type="paragraph" w:customStyle="1" w:styleId="2fff2">
    <w:name w:val="Абзац списка2"/>
    <w:basedOn w:val="aff0"/>
    <w:rsid w:val="006C597C"/>
    <w:pPr>
      <w:ind w:left="720" w:firstLine="0"/>
    </w:pPr>
    <w:rPr>
      <w:rFonts w:ascii="Calibri" w:hAnsi="Calibri"/>
      <w:sz w:val="22"/>
    </w:rPr>
  </w:style>
  <w:style w:type="paragraph" w:customStyle="1" w:styleId="afffffffffffffffffff0">
    <w:name w:val="НАЗВАНИЕ ПРИЛОЖЕНИЯ"/>
    <w:basedOn w:val="aff0"/>
    <w:next w:val="aff0"/>
    <w:rsid w:val="006C597C"/>
    <w:pPr>
      <w:spacing w:after="120" w:line="360" w:lineRule="auto"/>
      <w:ind w:firstLine="0"/>
      <w:jc w:val="center"/>
      <w:outlineLvl w:val="0"/>
    </w:pPr>
    <w:rPr>
      <w:rFonts w:ascii="Arial" w:hAnsi="Arial"/>
      <w:b/>
      <w:caps/>
      <w:sz w:val="20"/>
    </w:rPr>
  </w:style>
  <w:style w:type="character" w:customStyle="1" w:styleId="afffffffffffffffffff1">
    <w:name w:val="название Знак"/>
    <w:uiPriority w:val="99"/>
    <w:locked/>
    <w:rsid w:val="006C597C"/>
    <w:rPr>
      <w:rFonts w:ascii="Times New Roman" w:eastAsia="Times New Roman" w:hAnsi="Times New Roman" w:cs="Times New Roman"/>
      <w:i/>
      <w:iCs/>
      <w:sz w:val="28"/>
      <w:szCs w:val="20"/>
      <w:lang w:eastAsia="ru-RU"/>
    </w:rPr>
  </w:style>
  <w:style w:type="character" w:customStyle="1" w:styleId="143">
    <w:name w:val="Основной текст + 14 пт"/>
    <w:aliases w:val="Черный,По ширине,Первая строка:  1 см,После:  0 пт Знак Знак Знак Знак"/>
    <w:rsid w:val="006C597C"/>
    <w:rPr>
      <w:rFonts w:cs="Times New Roman"/>
      <w:sz w:val="28"/>
      <w:lang w:val="ru-RU" w:eastAsia="ru-RU" w:bidi="ar-SA"/>
    </w:rPr>
  </w:style>
  <w:style w:type="paragraph" w:customStyle="1" w:styleId="5c">
    <w:name w:val="Стиль5"/>
    <w:basedOn w:val="1f"/>
    <w:link w:val="5d"/>
    <w:qFormat/>
    <w:rsid w:val="006C597C"/>
    <w:pPr>
      <w:tabs>
        <w:tab w:val="clear" w:pos="9639"/>
        <w:tab w:val="right" w:leader="dot" w:pos="9912"/>
      </w:tabs>
      <w:spacing w:before="120" w:after="120" w:line="276" w:lineRule="auto"/>
      <w:ind w:left="709" w:firstLine="11"/>
    </w:pPr>
    <w:rPr>
      <w:rFonts w:ascii="Calibri" w:eastAsia="Times New Roman" w:hAnsi="Calibri" w:cs="Calibri"/>
      <w:b w:val="0"/>
      <w:bCs w:val="0"/>
      <w:i/>
      <w:iCs/>
      <w:caps/>
      <w:color w:val="auto"/>
      <w:kern w:val="0"/>
      <w:lang w:val="ru-RU" w:eastAsia="en-US"/>
    </w:rPr>
  </w:style>
  <w:style w:type="character" w:customStyle="1" w:styleId="5d">
    <w:name w:val="Стиль5 Знак"/>
    <w:link w:val="5c"/>
    <w:locked/>
    <w:rsid w:val="006C597C"/>
    <w:rPr>
      <w:rFonts w:eastAsia="Times New Roman" w:cs="Calibri"/>
      <w:i/>
      <w:iCs/>
      <w:caps/>
      <w:noProof/>
      <w:sz w:val="24"/>
      <w:szCs w:val="24"/>
      <w:lang w:eastAsia="en-US"/>
    </w:rPr>
  </w:style>
  <w:style w:type="character" w:customStyle="1" w:styleId="Heading1Char10">
    <w:name w:val="Heading 1 Char10"/>
    <w:aliases w:val="Заголовок 1 Знак Знак Char10,Заголовок 1 Знак Знак Знак Char10,новая страница Char10,Заголовок 1 Знак1 Знак1 Char10,Заголовок 1 Знак Знак Знак Знак Знак1 Char10,Заголовок 1 Знак Знак Знак Знак Знак Знак Char10,но Cha"/>
    <w:uiPriority w:val="9"/>
    <w:rsid w:val="006C597C"/>
    <w:rPr>
      <w:rFonts w:ascii="Cambria" w:hAnsi="Cambria" w:cs="Times New Roman"/>
      <w:b/>
      <w:bCs/>
      <w:kern w:val="32"/>
      <w:sz w:val="32"/>
      <w:szCs w:val="32"/>
    </w:rPr>
  </w:style>
  <w:style w:type="character" w:customStyle="1" w:styleId="Heading1Char9">
    <w:name w:val="Heading 1 Char9"/>
    <w:aliases w:val="Заголовок 1 Знак Знак Char9,Заголовок 1 Знак Знак Знак Char9,новая страница Char9,Заголовок 1 Знак1 Знак1 Char9,Заголовок 1 Знак Знак Знак Знак Знак1 Char9,Заголовок 1 Знак Знак Знак Знак Знак Знак Char9,Заголовок 1 Знак1 Знак Знак Char8"/>
    <w:uiPriority w:val="99"/>
    <w:locked/>
    <w:rsid w:val="006C597C"/>
    <w:rPr>
      <w:rFonts w:ascii="Cambria" w:hAnsi="Cambria" w:cs="Times New Roman"/>
      <w:b/>
      <w:bCs/>
      <w:kern w:val="32"/>
      <w:sz w:val="32"/>
      <w:szCs w:val="32"/>
    </w:rPr>
  </w:style>
  <w:style w:type="character" w:customStyle="1" w:styleId="Heading1Char8">
    <w:name w:val="Heading 1 Char8"/>
    <w:aliases w:val="Заголовок 1 Знак Знак Char8,Заголовок 1 Знак Знак Знак Char8,новая страница Char8,Заголовок 1 Знак1 Знак1 Char8,Заголовок 1 Знак Знак Знак Знак Знак1 Char8,Заголовок 1 Знак Знак Знак Знак Знак Знак Char8,Заголовок 1 Знак1 Знак Знак Char7"/>
    <w:uiPriority w:val="99"/>
    <w:locked/>
    <w:rsid w:val="006C597C"/>
    <w:rPr>
      <w:rFonts w:ascii="Cambria" w:hAnsi="Cambria" w:cs="Times New Roman"/>
      <w:b/>
      <w:bCs/>
      <w:kern w:val="32"/>
      <w:sz w:val="32"/>
      <w:szCs w:val="32"/>
    </w:rPr>
  </w:style>
  <w:style w:type="character" w:customStyle="1" w:styleId="Heading1Char7">
    <w:name w:val="Heading 1 Char7"/>
    <w:aliases w:val="Заголовок 1 Знак Знак Char7,Заголовок 1 Знак Знак Знак Char7,новая страница Char7,Заголовок 1 Знак1 Знак1 Char7,Заголовок 1 Знак Знак Знак Знак Знак1 Char7,Заголовок 1 Знак Знак Знак Знак Знак Знак Char7,Заголовок 1 Знак1 Знак Знак Char6"/>
    <w:uiPriority w:val="99"/>
    <w:locked/>
    <w:rsid w:val="006C597C"/>
    <w:rPr>
      <w:rFonts w:ascii="Cambria" w:hAnsi="Cambria" w:cs="Times New Roman"/>
      <w:b/>
      <w:bCs/>
      <w:kern w:val="32"/>
      <w:sz w:val="32"/>
      <w:szCs w:val="32"/>
    </w:rPr>
  </w:style>
  <w:style w:type="character" w:customStyle="1" w:styleId="Heading1Char6">
    <w:name w:val="Heading 1 Char6"/>
    <w:aliases w:val="Заголовок 1 Знак Знак Char6,Заголовок 1 Знак Знак Знак Char6,новая страница Char6,Заголовок 1 Знак1 Знак1 Char6,Заголовок 1 Знак Знак Знак Знак Знак1 Char6,Заголовок 1 Знак Знак Знак Знак Знак Знак Char6,Заголовок 1 Знак1 Знак Знак Char5"/>
    <w:uiPriority w:val="99"/>
    <w:locked/>
    <w:rsid w:val="006C597C"/>
    <w:rPr>
      <w:rFonts w:ascii="Cambria" w:hAnsi="Cambria" w:cs="Times New Roman"/>
      <w:b/>
      <w:bCs/>
      <w:kern w:val="32"/>
      <w:sz w:val="32"/>
      <w:szCs w:val="32"/>
    </w:rPr>
  </w:style>
  <w:style w:type="character" w:customStyle="1" w:styleId="Heading1Char5">
    <w:name w:val="Heading 1 Char5"/>
    <w:aliases w:val="Заголовок 1 Знак Знак Char5,Заголовок 1 Знак Знак Знак Char5,новая страница Char5,Заголовок 1 Знак1 Знак1 Char5,Заголовок 1 Знак Знак Знак Знак Знак1 Char5,Заголовок 1 Знак Знак Знак Знак Знак Знак Char5,Заголовок 1 Знак1 Знак Знак Char4"/>
    <w:uiPriority w:val="99"/>
    <w:locked/>
    <w:rsid w:val="006C597C"/>
    <w:rPr>
      <w:rFonts w:ascii="Cambria" w:hAnsi="Cambria" w:cs="Times New Roman"/>
      <w:b/>
      <w:bCs/>
      <w:kern w:val="32"/>
      <w:sz w:val="32"/>
      <w:szCs w:val="32"/>
    </w:rPr>
  </w:style>
  <w:style w:type="character" w:customStyle="1" w:styleId="Heading1Char4">
    <w:name w:val="Heading 1 Char4"/>
    <w:aliases w:val="Заголовок 1 Знак Знак Char4,Заголовок 1 Знак Знак Знак Char4,новая страница Char4,Заголовок 1 Знак1 Знак1 Char4,Заголовок 1 Знак Знак Знак Знак Знак1 Char4,Заголовок 1 Знак Знак Знак Знак Знак Знак Char4,Заголовок 1 Знак1 Знак Знак Char3"/>
    <w:uiPriority w:val="99"/>
    <w:locked/>
    <w:rsid w:val="006C597C"/>
    <w:rPr>
      <w:rFonts w:ascii="Cambria" w:hAnsi="Cambria" w:cs="Times New Roman"/>
      <w:b/>
      <w:bCs/>
      <w:kern w:val="32"/>
      <w:sz w:val="32"/>
      <w:szCs w:val="32"/>
    </w:rPr>
  </w:style>
  <w:style w:type="character" w:customStyle="1" w:styleId="Heading1Char3">
    <w:name w:val="Heading 1 Char3"/>
    <w:aliases w:val="Заголовок 1 Знак Знак Char3,Заголовок 1 Знак Знак Знак Char3,новая страница Char3,Заголовок 1 Знак1 Знак1 Char3,Заголовок 1 Знак Знак Знак Знак Знак1 Char3,Заголовок 1 Знак Знак Знак Знак Знак Знак Char3,Заголовок 1 Знак1 Знак Знак Char2"/>
    <w:uiPriority w:val="99"/>
    <w:locked/>
    <w:rsid w:val="006C597C"/>
    <w:rPr>
      <w:rFonts w:ascii="Cambria" w:hAnsi="Cambria" w:cs="Times New Roman"/>
      <w:b/>
      <w:bCs/>
      <w:kern w:val="32"/>
      <w:sz w:val="32"/>
      <w:szCs w:val="32"/>
    </w:rPr>
  </w:style>
  <w:style w:type="character" w:customStyle="1" w:styleId="Heading1Char2">
    <w:name w:val="Heading 1 Char2"/>
    <w:aliases w:val="Заголовок 1 Знак Знак Char2,Заголовок 1 Знак Знак Знак Char2,новая страница Char2,Заголовок 1 Знак1 Знак1 Char2,Заголовок 1 Знак Знак Знак Знак Знак1 Char2,Заголовок 1 Знак Знак Знак Знак Знак Знак Char2,Заголовок 1 Знак1 Знак Знак Char1"/>
    <w:uiPriority w:val="99"/>
    <w:locked/>
    <w:rsid w:val="006C597C"/>
    <w:rPr>
      <w:rFonts w:ascii="Cambria" w:hAnsi="Cambria" w:cs="Times New Roman"/>
      <w:b/>
      <w:bCs/>
      <w:kern w:val="32"/>
      <w:sz w:val="32"/>
      <w:szCs w:val="32"/>
    </w:rPr>
  </w:style>
  <w:style w:type="paragraph" w:customStyle="1" w:styleId="Caption11">
    <w:name w:val="Caption11"/>
    <w:basedOn w:val="aff0"/>
    <w:uiPriority w:val="99"/>
    <w:semiHidden/>
    <w:rsid w:val="006C597C"/>
    <w:pPr>
      <w:spacing w:line="360" w:lineRule="auto"/>
      <w:ind w:left="1080" w:firstLine="709"/>
      <w:jc w:val="both"/>
    </w:pPr>
    <w:rPr>
      <w:rFonts w:ascii="Arial" w:hAnsi="Arial" w:cs="Arial"/>
      <w:spacing w:val="-5"/>
      <w:sz w:val="20"/>
      <w:szCs w:val="20"/>
    </w:rPr>
  </w:style>
  <w:style w:type="paragraph" w:customStyle="1" w:styleId="11f0">
    <w:name w:val="Цитата11"/>
    <w:basedOn w:val="aff0"/>
    <w:rsid w:val="006C597C"/>
    <w:pPr>
      <w:spacing w:line="360" w:lineRule="auto"/>
      <w:ind w:left="526" w:right="43" w:firstLine="709"/>
      <w:jc w:val="both"/>
    </w:pPr>
    <w:rPr>
      <w:sz w:val="28"/>
      <w:szCs w:val="20"/>
    </w:rPr>
  </w:style>
  <w:style w:type="paragraph" w:customStyle="1" w:styleId="2210">
    <w:name w:val="Основной текст 221"/>
    <w:basedOn w:val="aff0"/>
    <w:uiPriority w:val="99"/>
    <w:semiHidden/>
    <w:rsid w:val="006C597C"/>
    <w:pPr>
      <w:spacing w:line="360" w:lineRule="auto"/>
      <w:ind w:left="426" w:hanging="426"/>
      <w:jc w:val="both"/>
    </w:pPr>
    <w:rPr>
      <w:b/>
      <w:sz w:val="28"/>
      <w:szCs w:val="20"/>
    </w:rPr>
  </w:style>
  <w:style w:type="character" w:customStyle="1" w:styleId="1410">
    <w:name w:val="Основной текст + 14 пт1"/>
    <w:aliases w:val="Черный1,По ширине1,Первая строка:  1 см1,После:  0 пт Знак Знак Знак Знак1,Обычный + 10 пт1,По ширине Знак Знак Знак Знак,Обычный + Черный1,Первая строка:  01,11 см Знак Знак"/>
    <w:rsid w:val="006C597C"/>
    <w:rPr>
      <w:rFonts w:cs="Times New Roman"/>
      <w:sz w:val="28"/>
      <w:lang w:val="ru-RU" w:eastAsia="ru-RU" w:bidi="ar-SA"/>
    </w:rPr>
  </w:style>
  <w:style w:type="character" w:customStyle="1" w:styleId="1fffffc">
    <w:name w:val="Оглавление1 Знак"/>
    <w:link w:val="1fffffb"/>
    <w:locked/>
    <w:rsid w:val="006C597C"/>
    <w:rPr>
      <w:rFonts w:ascii="Times New Roman" w:eastAsia="Times New Roman" w:hAnsi="Times New Roman"/>
      <w:b/>
      <w:smallCaps/>
      <w:color w:val="000000"/>
      <w:sz w:val="28"/>
      <w:szCs w:val="28"/>
    </w:rPr>
  </w:style>
  <w:style w:type="numbering" w:customStyle="1" w:styleId="a0">
    <w:name w:val="Стиль маркированный"/>
    <w:rsid w:val="006C597C"/>
    <w:pPr>
      <w:numPr>
        <w:numId w:val="42"/>
      </w:numPr>
    </w:pPr>
  </w:style>
  <w:style w:type="numbering" w:customStyle="1" w:styleId="1ai2">
    <w:name w:val="1 / a / i2"/>
    <w:rsid w:val="006C597C"/>
  </w:style>
  <w:style w:type="numbering" w:styleId="a2">
    <w:name w:val="Outline List 3"/>
    <w:basedOn w:val="aff4"/>
    <w:uiPriority w:val="99"/>
    <w:unhideWhenUsed/>
    <w:rsid w:val="006C597C"/>
    <w:pPr>
      <w:numPr>
        <w:numId w:val="40"/>
      </w:numPr>
    </w:pPr>
  </w:style>
  <w:style w:type="numbering" w:customStyle="1" w:styleId="2fff3">
    <w:name w:val="Статья / Раздел2"/>
    <w:rsid w:val="006C597C"/>
  </w:style>
  <w:style w:type="numbering" w:customStyle="1" w:styleId="1fffffd">
    <w:name w:val="Статья / Раздел1"/>
    <w:rsid w:val="006C597C"/>
  </w:style>
  <w:style w:type="numbering" w:customStyle="1" w:styleId="1ai1">
    <w:name w:val="1 / a / i1"/>
    <w:rsid w:val="006C597C"/>
    <w:pPr>
      <w:numPr>
        <w:numId w:val="33"/>
      </w:numPr>
    </w:pPr>
  </w:style>
  <w:style w:type="numbering" w:styleId="1ai">
    <w:name w:val="Outline List 1"/>
    <w:basedOn w:val="aff4"/>
    <w:uiPriority w:val="99"/>
    <w:unhideWhenUsed/>
    <w:rsid w:val="006C597C"/>
  </w:style>
  <w:style w:type="numbering" w:customStyle="1" w:styleId="1111111">
    <w:name w:val="1 / 1.1 / 1.1.11"/>
    <w:rsid w:val="006C597C"/>
  </w:style>
  <w:style w:type="numbering" w:styleId="111111">
    <w:name w:val="Outline List 2"/>
    <w:basedOn w:val="aff4"/>
    <w:unhideWhenUsed/>
    <w:rsid w:val="006C597C"/>
  </w:style>
  <w:style w:type="numbering" w:customStyle="1" w:styleId="1111112">
    <w:name w:val="1 / 1.1 / 1.1.12"/>
    <w:rsid w:val="006C597C"/>
  </w:style>
  <w:style w:type="paragraph" w:customStyle="1" w:styleId="2fff4">
    <w:name w:val="Оглавление2"/>
    <w:basedOn w:val="aff0"/>
    <w:link w:val="2fff5"/>
    <w:rsid w:val="006C597C"/>
    <w:pPr>
      <w:ind w:left="1163" w:hanging="454"/>
    </w:pPr>
    <w:rPr>
      <w:b/>
      <w:sz w:val="28"/>
      <w:lang w:eastAsia="en-US"/>
    </w:rPr>
  </w:style>
  <w:style w:type="character" w:customStyle="1" w:styleId="2fff5">
    <w:name w:val="Оглавление2 Знак"/>
    <w:link w:val="2fff4"/>
    <w:rsid w:val="006C597C"/>
    <w:rPr>
      <w:rFonts w:ascii="Times New Roman" w:eastAsia="Times New Roman" w:hAnsi="Times New Roman"/>
      <w:b/>
      <w:sz w:val="28"/>
      <w:szCs w:val="24"/>
      <w:lang w:eastAsia="en-US"/>
    </w:rPr>
  </w:style>
  <w:style w:type="paragraph" w:customStyle="1" w:styleId="Eiia">
    <w:name w:val="Eiia"/>
    <w:basedOn w:val="afffff1"/>
    <w:rsid w:val="006C597C"/>
    <w:pPr>
      <w:spacing w:after="0" w:line="240" w:lineRule="atLeast"/>
      <w:ind w:left="0"/>
      <w:jc w:val="both"/>
    </w:pPr>
    <w:rPr>
      <w:rFonts w:ascii="Arial" w:hAnsi="Arial"/>
      <w:szCs w:val="20"/>
      <w:lang w:val="ru-RU" w:eastAsia="ru-RU"/>
    </w:rPr>
  </w:style>
  <w:style w:type="paragraph" w:customStyle="1" w:styleId="BodyText21">
    <w:name w:val="Body Text 21"/>
    <w:aliases w:val="îá1"/>
    <w:basedOn w:val="aff0"/>
    <w:uiPriority w:val="99"/>
    <w:qFormat/>
    <w:rsid w:val="006C597C"/>
    <w:pPr>
      <w:ind w:firstLine="709"/>
      <w:jc w:val="both"/>
    </w:pPr>
    <w:rPr>
      <w:rFonts w:ascii="Arial" w:hAnsi="Arial"/>
      <w:szCs w:val="20"/>
    </w:rPr>
  </w:style>
  <w:style w:type="paragraph" w:customStyle="1" w:styleId="afffffffffffffffffff2">
    <w:name w:val="Обычный сжат межстрочн"/>
    <w:basedOn w:val="aff0"/>
    <w:rsid w:val="006C597C"/>
    <w:pPr>
      <w:widowControl w:val="0"/>
      <w:overflowPunct w:val="0"/>
      <w:autoSpaceDE w:val="0"/>
      <w:autoSpaceDN w:val="0"/>
      <w:adjustRightInd w:val="0"/>
      <w:spacing w:line="224" w:lineRule="atLeast"/>
      <w:ind w:firstLine="284"/>
      <w:jc w:val="both"/>
      <w:textAlignment w:val="baseline"/>
    </w:pPr>
    <w:rPr>
      <w:sz w:val="20"/>
      <w:szCs w:val="20"/>
    </w:rPr>
  </w:style>
  <w:style w:type="paragraph" w:customStyle="1" w:styleId="Normal10">
    <w:name w:val="Normal1"/>
    <w:aliases w:val="ЗАГОЛОВОК"/>
    <w:uiPriority w:val="99"/>
    <w:qFormat/>
    <w:rsid w:val="006C597C"/>
    <w:rPr>
      <w:rFonts w:ascii="Times New Roman" w:eastAsia="Times New Roman" w:hAnsi="Times New Roman"/>
      <w:sz w:val="24"/>
    </w:rPr>
  </w:style>
  <w:style w:type="paragraph" w:customStyle="1" w:styleId="Title10">
    <w:name w:val="Title1"/>
    <w:basedOn w:val="Normal10"/>
    <w:rsid w:val="006C597C"/>
    <w:pPr>
      <w:widowControl w:val="0"/>
      <w:spacing w:before="100" w:after="100" w:line="360" w:lineRule="auto"/>
      <w:ind w:firstLine="720"/>
      <w:jc w:val="center"/>
    </w:pPr>
  </w:style>
  <w:style w:type="paragraph" w:customStyle="1" w:styleId="BodyTextIndent21">
    <w:name w:val="Body Text Indent 21"/>
    <w:basedOn w:val="aff0"/>
    <w:uiPriority w:val="99"/>
    <w:qFormat/>
    <w:rsid w:val="006C597C"/>
    <w:pPr>
      <w:ind w:firstLine="720"/>
      <w:jc w:val="both"/>
    </w:pPr>
    <w:rPr>
      <w:sz w:val="28"/>
      <w:szCs w:val="20"/>
    </w:rPr>
  </w:style>
  <w:style w:type="paragraph" w:customStyle="1" w:styleId="BlockText1">
    <w:name w:val="Block Text1"/>
    <w:basedOn w:val="aff0"/>
    <w:rsid w:val="006C597C"/>
    <w:pPr>
      <w:ind w:firstLine="0"/>
    </w:pPr>
    <w:rPr>
      <w:sz w:val="28"/>
      <w:szCs w:val="20"/>
    </w:rPr>
  </w:style>
  <w:style w:type="paragraph" w:customStyle="1" w:styleId="afffffffffffffffffff3">
    <w:name w:val="Внутренний адрес"/>
    <w:basedOn w:val="aff0"/>
    <w:rsid w:val="006C597C"/>
    <w:pPr>
      <w:ind w:firstLine="0"/>
      <w:jc w:val="both"/>
    </w:pPr>
    <w:rPr>
      <w:sz w:val="28"/>
      <w:szCs w:val="20"/>
      <w:lang w:val="en-US"/>
    </w:rPr>
  </w:style>
  <w:style w:type="paragraph" w:customStyle="1" w:styleId="BodyText31">
    <w:name w:val="Body Text 31"/>
    <w:basedOn w:val="aff0"/>
    <w:rsid w:val="006C597C"/>
    <w:pPr>
      <w:overflowPunct w:val="0"/>
      <w:autoSpaceDE w:val="0"/>
      <w:autoSpaceDN w:val="0"/>
      <w:adjustRightInd w:val="0"/>
      <w:ind w:firstLine="0"/>
      <w:jc w:val="center"/>
      <w:textAlignment w:val="baseline"/>
    </w:pPr>
    <w:rPr>
      <w:sz w:val="28"/>
      <w:szCs w:val="20"/>
    </w:rPr>
  </w:style>
  <w:style w:type="paragraph" w:customStyle="1" w:styleId="1fffffe">
    <w:name w:val="Îáû÷íûé 1"/>
    <w:basedOn w:val="aff0"/>
    <w:uiPriority w:val="99"/>
    <w:rsid w:val="006C597C"/>
    <w:pPr>
      <w:ind w:firstLine="720"/>
      <w:jc w:val="both"/>
    </w:pPr>
    <w:rPr>
      <w:rFonts w:ascii="Arial" w:hAnsi="Arial"/>
      <w:szCs w:val="20"/>
    </w:rPr>
  </w:style>
  <w:style w:type="paragraph" w:customStyle="1" w:styleId="1ffffff">
    <w:name w:val="Îñíîâíîé òåêñò ñ îòñòóïîì.îá1"/>
    <w:basedOn w:val="aff0"/>
    <w:rsid w:val="006C597C"/>
    <w:pPr>
      <w:jc w:val="both"/>
    </w:pPr>
    <w:rPr>
      <w:sz w:val="20"/>
      <w:szCs w:val="20"/>
    </w:rPr>
  </w:style>
  <w:style w:type="paragraph" w:customStyle="1" w:styleId="4f0">
    <w:name w:val="Îñíîâíîé òåêñò 4"/>
    <w:basedOn w:val="aff0"/>
    <w:rsid w:val="006C597C"/>
    <w:pPr>
      <w:spacing w:after="120"/>
      <w:ind w:left="283" w:firstLine="720"/>
      <w:jc w:val="both"/>
    </w:pPr>
    <w:rPr>
      <w:rFonts w:ascii="Arial" w:hAnsi="Arial"/>
      <w:sz w:val="23"/>
      <w:szCs w:val="20"/>
    </w:rPr>
  </w:style>
  <w:style w:type="paragraph" w:styleId="1ffffff0">
    <w:name w:val="index 1"/>
    <w:basedOn w:val="aff0"/>
    <w:next w:val="aff0"/>
    <w:autoRedefine/>
    <w:rsid w:val="006C597C"/>
    <w:pPr>
      <w:spacing w:line="276" w:lineRule="auto"/>
      <w:ind w:left="220" w:hanging="220"/>
    </w:pPr>
    <w:rPr>
      <w:sz w:val="20"/>
      <w:szCs w:val="20"/>
      <w:lang w:eastAsia="en-US"/>
    </w:rPr>
  </w:style>
  <w:style w:type="paragraph" w:customStyle="1" w:styleId="Preformat">
    <w:name w:val="Preformat"/>
    <w:uiPriority w:val="99"/>
    <w:qFormat/>
    <w:rsid w:val="006C597C"/>
    <w:rPr>
      <w:rFonts w:ascii="Courier New" w:eastAsia="Times New Roman" w:hAnsi="Courier New"/>
    </w:rPr>
  </w:style>
  <w:style w:type="paragraph" w:customStyle="1" w:styleId="Context">
    <w:name w:val="Context"/>
    <w:rsid w:val="006C597C"/>
    <w:rPr>
      <w:rFonts w:ascii="Arial" w:eastAsia="Times New Roman" w:hAnsi="Arial"/>
      <w:sz w:val="18"/>
    </w:rPr>
  </w:style>
  <w:style w:type="paragraph" w:customStyle="1" w:styleId="afffffffffffffffffff4">
    <w:name w:val="табличный"/>
    <w:basedOn w:val="aff0"/>
    <w:rsid w:val="006C597C"/>
    <w:pPr>
      <w:ind w:firstLine="0"/>
      <w:jc w:val="both"/>
    </w:pPr>
    <w:rPr>
      <w:sz w:val="18"/>
      <w:szCs w:val="20"/>
    </w:rPr>
  </w:style>
  <w:style w:type="paragraph" w:customStyle="1" w:styleId="afffffffffffffffffff5">
    <w:name w:val="Список определений"/>
    <w:basedOn w:val="aff0"/>
    <w:next w:val="aff0"/>
    <w:rsid w:val="006C597C"/>
    <w:pPr>
      <w:ind w:left="360" w:firstLine="0"/>
    </w:pPr>
    <w:rPr>
      <w:szCs w:val="20"/>
    </w:rPr>
  </w:style>
  <w:style w:type="paragraph" w:customStyle="1" w:styleId="Index">
    <w:name w:val="Index"/>
    <w:basedOn w:val="aff0"/>
    <w:rsid w:val="006C597C"/>
    <w:pPr>
      <w:widowControl w:val="0"/>
      <w:ind w:firstLine="0"/>
    </w:pPr>
    <w:rPr>
      <w:rFonts w:ascii="Arial" w:hAnsi="Arial"/>
      <w:szCs w:val="20"/>
    </w:rPr>
  </w:style>
  <w:style w:type="paragraph" w:customStyle="1" w:styleId="caaieiaie1">
    <w:name w:val="caaieiaie 1"/>
    <w:basedOn w:val="aff0"/>
    <w:next w:val="aff0"/>
    <w:rsid w:val="006C597C"/>
    <w:pPr>
      <w:keepNext/>
      <w:ind w:left="1353" w:right="425" w:firstLine="0"/>
    </w:pPr>
    <w:rPr>
      <w:sz w:val="28"/>
      <w:szCs w:val="20"/>
    </w:rPr>
  </w:style>
  <w:style w:type="paragraph" w:customStyle="1" w:styleId="BodyTextIndent1">
    <w:name w:val="Body Text Indent1"/>
    <w:basedOn w:val="aff0"/>
    <w:rsid w:val="006C597C"/>
    <w:pPr>
      <w:spacing w:after="120"/>
      <w:ind w:left="283" w:firstLine="0"/>
    </w:pPr>
    <w:rPr>
      <w:szCs w:val="20"/>
    </w:rPr>
  </w:style>
  <w:style w:type="paragraph" w:customStyle="1" w:styleId="1ffffff1">
    <w:name w:val="Основной текст с отступом.Основной текст 1.Нумерованный список !!"/>
    <w:basedOn w:val="aff0"/>
    <w:rsid w:val="006C597C"/>
    <w:pPr>
      <w:ind w:firstLine="567"/>
      <w:jc w:val="both"/>
    </w:pPr>
    <w:rPr>
      <w:sz w:val="28"/>
      <w:szCs w:val="20"/>
    </w:rPr>
  </w:style>
  <w:style w:type="paragraph" w:customStyle="1" w:styleId="afffffffffffffffffff6">
    <w:name w:val="Документ"/>
    <w:basedOn w:val="aff0"/>
    <w:rsid w:val="006C597C"/>
    <w:pPr>
      <w:spacing w:after="120"/>
      <w:ind w:firstLine="709"/>
      <w:jc w:val="both"/>
    </w:pPr>
    <w:rPr>
      <w:sz w:val="28"/>
      <w:szCs w:val="20"/>
    </w:rPr>
  </w:style>
  <w:style w:type="paragraph" w:customStyle="1" w:styleId="3H3">
    <w:name w:val="заголовок 3.H3"/>
    <w:basedOn w:val="aff0"/>
    <w:next w:val="aff0"/>
    <w:rsid w:val="006C597C"/>
    <w:pPr>
      <w:keepNext/>
      <w:spacing w:before="240" w:after="60"/>
      <w:ind w:firstLine="0"/>
    </w:pPr>
    <w:rPr>
      <w:rFonts w:ascii="Impact" w:hAnsi="Impact"/>
      <w:szCs w:val="20"/>
    </w:rPr>
  </w:style>
  <w:style w:type="paragraph" w:customStyle="1" w:styleId="NormalFirst">
    <w:name w:val="Normal First"/>
    <w:basedOn w:val="aff0"/>
    <w:next w:val="aff0"/>
    <w:rsid w:val="006C597C"/>
    <w:pPr>
      <w:ind w:firstLine="0"/>
    </w:pPr>
    <w:rPr>
      <w:szCs w:val="20"/>
    </w:rPr>
  </w:style>
  <w:style w:type="paragraph" w:customStyle="1" w:styleId="1H1">
    <w:name w:val="заголовок 1.H1"/>
    <w:basedOn w:val="aff0"/>
    <w:next w:val="aff0"/>
    <w:rsid w:val="006C597C"/>
    <w:pPr>
      <w:keepNext/>
      <w:overflowPunct w:val="0"/>
      <w:autoSpaceDE w:val="0"/>
      <w:autoSpaceDN w:val="0"/>
      <w:adjustRightInd w:val="0"/>
      <w:ind w:firstLine="0"/>
      <w:textAlignment w:val="baseline"/>
    </w:pPr>
    <w:rPr>
      <w:b/>
      <w:sz w:val="28"/>
      <w:szCs w:val="20"/>
    </w:rPr>
  </w:style>
  <w:style w:type="paragraph" w:customStyle="1" w:styleId="BodyText22">
    <w:name w:val="Body Text 22"/>
    <w:basedOn w:val="aff0"/>
    <w:uiPriority w:val="99"/>
    <w:qFormat/>
    <w:rsid w:val="006C597C"/>
    <w:pPr>
      <w:autoSpaceDE w:val="0"/>
      <w:autoSpaceDN w:val="0"/>
      <w:spacing w:after="120"/>
      <w:ind w:left="283" w:firstLine="0"/>
    </w:pPr>
    <w:rPr>
      <w:sz w:val="20"/>
      <w:szCs w:val="20"/>
    </w:rPr>
  </w:style>
  <w:style w:type="paragraph" w:customStyle="1" w:styleId="D1">
    <w:name w:val="Обычный/D1"/>
    <w:rsid w:val="006C597C"/>
    <w:pPr>
      <w:autoSpaceDE w:val="0"/>
      <w:autoSpaceDN w:val="0"/>
    </w:pPr>
    <w:rPr>
      <w:rFonts w:ascii="Times New Roman" w:eastAsia="Times New Roman" w:hAnsi="Times New Roman"/>
    </w:rPr>
  </w:style>
  <w:style w:type="paragraph" w:customStyle="1" w:styleId="BodyText23">
    <w:name w:val="Body Text 23"/>
    <w:basedOn w:val="aff0"/>
    <w:uiPriority w:val="99"/>
    <w:qFormat/>
    <w:rsid w:val="006C597C"/>
    <w:pPr>
      <w:autoSpaceDE w:val="0"/>
      <w:autoSpaceDN w:val="0"/>
      <w:ind w:firstLine="0"/>
      <w:jc w:val="center"/>
    </w:pPr>
    <w:rPr>
      <w:b/>
      <w:sz w:val="28"/>
      <w:szCs w:val="20"/>
    </w:rPr>
  </w:style>
  <w:style w:type="paragraph" w:customStyle="1" w:styleId="afffffffffffffffffff7">
    <w:name w:val="заявление"/>
    <w:basedOn w:val="aff0"/>
    <w:rsid w:val="006C597C"/>
    <w:pPr>
      <w:autoSpaceDE w:val="0"/>
      <w:autoSpaceDN w:val="0"/>
      <w:spacing w:line="360" w:lineRule="auto"/>
      <w:ind w:firstLine="0"/>
      <w:jc w:val="both"/>
    </w:pPr>
    <w:rPr>
      <w:rFonts w:ascii="Arial" w:hAnsi="Arial"/>
      <w:b/>
      <w:szCs w:val="20"/>
    </w:rPr>
  </w:style>
  <w:style w:type="paragraph" w:customStyle="1" w:styleId="afffffffffffffffffff8">
    <w:name w:val="название раздела (всех уровней)"/>
    <w:basedOn w:val="38"/>
    <w:rsid w:val="006C597C"/>
    <w:pPr>
      <w:spacing w:before="240" w:after="240" w:line="360" w:lineRule="auto"/>
      <w:jc w:val="both"/>
    </w:pPr>
    <w:rPr>
      <w:rFonts w:ascii="Times New Roman" w:hAnsi="Times New Roman"/>
      <w:b/>
      <w:caps w:val="0"/>
      <w:sz w:val="24"/>
      <w:szCs w:val="20"/>
      <w:u w:val="single"/>
      <w:lang w:val="ru-RU" w:eastAsia="ru-RU"/>
    </w:rPr>
  </w:style>
  <w:style w:type="paragraph" w:customStyle="1" w:styleId="afffffffffffffffffff9">
    <w:name w:val="первый абзац"/>
    <w:basedOn w:val="2a"/>
    <w:rsid w:val="006C597C"/>
    <w:pPr>
      <w:spacing w:before="120" w:after="0" w:line="240" w:lineRule="auto"/>
      <w:ind w:left="0" w:firstLine="720"/>
    </w:pPr>
    <w:rPr>
      <w:sz w:val="28"/>
      <w:szCs w:val="20"/>
      <w:lang w:val="ru-RU" w:eastAsia="ru-RU"/>
    </w:rPr>
  </w:style>
  <w:style w:type="paragraph" w:customStyle="1" w:styleId="2fff6">
    <w:name w:val="Стиль 2"/>
    <w:basedOn w:val="aff0"/>
    <w:rsid w:val="006C597C"/>
    <w:pPr>
      <w:ind w:firstLine="0"/>
    </w:pPr>
    <w:rPr>
      <w:rFonts w:ascii="Arial" w:hAnsi="Arial"/>
      <w:sz w:val="20"/>
      <w:szCs w:val="20"/>
    </w:rPr>
  </w:style>
  <w:style w:type="paragraph" w:customStyle="1" w:styleId="afffffffffffffffffffa">
    <w:name w:val="Англ_яз"/>
    <w:basedOn w:val="aff0"/>
    <w:rsid w:val="006C597C"/>
    <w:pPr>
      <w:ind w:firstLine="0"/>
      <w:jc w:val="both"/>
    </w:pPr>
    <w:rPr>
      <w:smallCaps/>
      <w:kern w:val="20"/>
      <w:szCs w:val="20"/>
      <w:lang w:val="en-US"/>
    </w:rPr>
  </w:style>
  <w:style w:type="paragraph" w:customStyle="1" w:styleId="Heading51">
    <w:name w:val="Heading 51"/>
    <w:basedOn w:val="Normal10"/>
    <w:next w:val="Normal10"/>
    <w:rsid w:val="006C597C"/>
    <w:pPr>
      <w:keepNext/>
      <w:spacing w:line="360" w:lineRule="auto"/>
    </w:pPr>
    <w:rPr>
      <w:b/>
    </w:rPr>
  </w:style>
  <w:style w:type="paragraph" w:customStyle="1" w:styleId="Heading61">
    <w:name w:val="Heading 61"/>
    <w:basedOn w:val="aff0"/>
    <w:next w:val="aff0"/>
    <w:rsid w:val="006C597C"/>
    <w:pPr>
      <w:keepNext/>
      <w:spacing w:line="360" w:lineRule="auto"/>
      <w:ind w:firstLine="0"/>
      <w:jc w:val="center"/>
    </w:pPr>
    <w:rPr>
      <w:b/>
      <w:szCs w:val="20"/>
    </w:rPr>
  </w:style>
  <w:style w:type="paragraph" w:customStyle="1" w:styleId="BodyText1">
    <w:name w:val="Body Text1"/>
    <w:basedOn w:val="Normal10"/>
    <w:rsid w:val="006C597C"/>
    <w:pPr>
      <w:tabs>
        <w:tab w:val="left" w:pos="709"/>
      </w:tabs>
      <w:ind w:right="113"/>
      <w:jc w:val="center"/>
    </w:pPr>
    <w:rPr>
      <w:sz w:val="28"/>
    </w:rPr>
  </w:style>
  <w:style w:type="paragraph" w:customStyle="1" w:styleId="afffffffffffffffffffb">
    <w:name w:val="мой текст"/>
    <w:basedOn w:val="17"/>
    <w:rsid w:val="006C597C"/>
    <w:pPr>
      <w:keepNext w:val="0"/>
      <w:keepLines w:val="0"/>
      <w:numPr>
        <w:numId w:val="0"/>
      </w:numPr>
      <w:spacing w:before="0"/>
      <w:ind w:firstLine="567"/>
      <w:jc w:val="both"/>
    </w:pPr>
    <w:rPr>
      <w:rFonts w:ascii="Times New Roman" w:hAnsi="Times New Roman"/>
      <w:b w:val="0"/>
      <w:bCs w:val="0"/>
      <w:color w:val="auto"/>
      <w:sz w:val="24"/>
      <w:szCs w:val="20"/>
      <w:lang w:val="ru-RU"/>
    </w:rPr>
  </w:style>
  <w:style w:type="paragraph" w:customStyle="1" w:styleId="afffffffffffffffffffc">
    <w:name w:val="Текст ГД"/>
    <w:basedOn w:val="aff0"/>
    <w:autoRedefine/>
    <w:rsid w:val="006C597C"/>
    <w:pPr>
      <w:suppressLineNumbers/>
      <w:jc w:val="both"/>
    </w:pPr>
    <w:rPr>
      <w:sz w:val="28"/>
      <w:szCs w:val="20"/>
    </w:rPr>
  </w:style>
  <w:style w:type="paragraph" w:customStyle="1" w:styleId="PlainText1">
    <w:name w:val="Plain Text1"/>
    <w:basedOn w:val="aff0"/>
    <w:rsid w:val="006C597C"/>
    <w:pPr>
      <w:widowControl w:val="0"/>
      <w:ind w:firstLine="0"/>
    </w:pPr>
    <w:rPr>
      <w:rFonts w:ascii="Courier New" w:hAnsi="Courier New"/>
      <w:sz w:val="20"/>
      <w:szCs w:val="20"/>
    </w:rPr>
  </w:style>
  <w:style w:type="paragraph" w:customStyle="1" w:styleId="afffffffffffffffffffd">
    <w:name w:val="абзац Знак"/>
    <w:basedOn w:val="aff0"/>
    <w:link w:val="afffffffffffffffffffe"/>
    <w:autoRedefine/>
    <w:rsid w:val="006C597C"/>
    <w:pPr>
      <w:widowControl w:val="0"/>
      <w:ind w:firstLine="540"/>
      <w:jc w:val="both"/>
      <w:outlineLvl w:val="0"/>
    </w:pPr>
    <w:rPr>
      <w:iCs/>
      <w:sz w:val="28"/>
      <w:szCs w:val="28"/>
    </w:rPr>
  </w:style>
  <w:style w:type="character" w:customStyle="1" w:styleId="afffffffffffffffffffe">
    <w:name w:val="абзац Знак Знак"/>
    <w:link w:val="afffffffffffffffffffd"/>
    <w:locked/>
    <w:rsid w:val="006C597C"/>
    <w:rPr>
      <w:rFonts w:ascii="Times New Roman" w:eastAsia="Times New Roman" w:hAnsi="Times New Roman"/>
      <w:iCs/>
      <w:sz w:val="28"/>
      <w:szCs w:val="28"/>
    </w:rPr>
  </w:style>
  <w:style w:type="paragraph" w:customStyle="1" w:styleId="3ff1">
    <w:name w:val="Абзац3"/>
    <w:basedOn w:val="aff0"/>
    <w:link w:val="3ff2"/>
    <w:rsid w:val="006C597C"/>
    <w:pPr>
      <w:ind w:firstLine="567"/>
      <w:jc w:val="both"/>
    </w:pPr>
    <w:rPr>
      <w:szCs w:val="20"/>
    </w:rPr>
  </w:style>
  <w:style w:type="character" w:customStyle="1" w:styleId="3ff2">
    <w:name w:val="Абзац3 Знак"/>
    <w:link w:val="3ff1"/>
    <w:locked/>
    <w:rsid w:val="006C597C"/>
    <w:rPr>
      <w:rFonts w:ascii="Times New Roman" w:eastAsia="Times New Roman" w:hAnsi="Times New Roman"/>
      <w:sz w:val="24"/>
    </w:rPr>
  </w:style>
  <w:style w:type="paragraph" w:customStyle="1" w:styleId="affffffffffffffffffff">
    <w:name w:val="Èííà"/>
    <w:basedOn w:val="aff0"/>
    <w:rsid w:val="006C597C"/>
    <w:pPr>
      <w:spacing w:line="240" w:lineRule="atLeast"/>
      <w:ind w:firstLine="0"/>
      <w:jc w:val="both"/>
    </w:pPr>
    <w:rPr>
      <w:rFonts w:ascii="Arial" w:hAnsi="Arial"/>
      <w:szCs w:val="20"/>
    </w:rPr>
  </w:style>
  <w:style w:type="character" w:customStyle="1" w:styleId="1ffffff2">
    <w:name w:val="таб Знак Знак1"/>
    <w:locked/>
    <w:rsid w:val="006C597C"/>
    <w:rPr>
      <w:sz w:val="24"/>
    </w:rPr>
  </w:style>
  <w:style w:type="paragraph" w:customStyle="1" w:styleId="affffffffffffffffffff0">
    <w:name w:val="рис"/>
    <w:basedOn w:val="affffd"/>
    <w:link w:val="affffffffffffffffffff1"/>
    <w:rsid w:val="006C597C"/>
    <w:pPr>
      <w:tabs>
        <w:tab w:val="num" w:pos="1429"/>
      </w:tabs>
      <w:spacing w:after="0"/>
      <w:ind w:left="1429" w:hanging="360"/>
      <w:jc w:val="center"/>
    </w:pPr>
    <w:rPr>
      <w:sz w:val="28"/>
      <w:szCs w:val="20"/>
      <w:lang w:val="ru-RU" w:eastAsia="ru-RU"/>
    </w:rPr>
  </w:style>
  <w:style w:type="paragraph" w:customStyle="1" w:styleId="affffffffffffffffffff2">
    <w:name w:val="обычный"/>
    <w:basedOn w:val="aff0"/>
    <w:link w:val="affffffffffffffffffff3"/>
    <w:rsid w:val="006C597C"/>
    <w:pPr>
      <w:widowControl w:val="0"/>
      <w:spacing w:after="60"/>
      <w:ind w:firstLine="567"/>
      <w:jc w:val="both"/>
    </w:pPr>
    <w:rPr>
      <w:sz w:val="20"/>
      <w:szCs w:val="20"/>
    </w:rPr>
  </w:style>
  <w:style w:type="character" w:customStyle="1" w:styleId="affffffffffffffffffff3">
    <w:name w:val="обычный Знак"/>
    <w:link w:val="affffffffffffffffffff2"/>
    <w:locked/>
    <w:rsid w:val="006C597C"/>
    <w:rPr>
      <w:rFonts w:ascii="Times New Roman" w:eastAsia="Times New Roman" w:hAnsi="Times New Roman"/>
    </w:rPr>
  </w:style>
  <w:style w:type="paragraph" w:customStyle="1" w:styleId="BodyText211">
    <w:name w:val="Body Text 211"/>
    <w:basedOn w:val="aff0"/>
    <w:rsid w:val="006C597C"/>
    <w:pPr>
      <w:ind w:firstLine="0"/>
      <w:jc w:val="center"/>
    </w:pPr>
    <w:rPr>
      <w:rFonts w:ascii="Arial" w:hAnsi="Arial"/>
      <w:color w:val="000000"/>
      <w:sz w:val="20"/>
      <w:szCs w:val="20"/>
    </w:rPr>
  </w:style>
  <w:style w:type="paragraph" w:customStyle="1" w:styleId="1ffffff3">
    <w:name w:val="Основной текст с отступом.Основной текст 1.Нумерованный список !!.Надин стиль"/>
    <w:basedOn w:val="aff0"/>
    <w:rsid w:val="006C597C"/>
    <w:pPr>
      <w:ind w:firstLine="426"/>
    </w:pPr>
    <w:rPr>
      <w:sz w:val="20"/>
      <w:szCs w:val="20"/>
    </w:rPr>
  </w:style>
  <w:style w:type="paragraph" w:customStyle="1" w:styleId="1TimesNewRoman140">
    <w:name w:val="Стиль Заголовок 1 + Times New Roman 14 пт По центру Перед:  0 пт..."/>
    <w:basedOn w:val="17"/>
    <w:rsid w:val="006C597C"/>
    <w:pPr>
      <w:keepNext w:val="0"/>
      <w:keepLines w:val="0"/>
      <w:pageBreakBefore/>
      <w:numPr>
        <w:numId w:val="0"/>
      </w:numPr>
      <w:spacing w:before="0"/>
      <w:jc w:val="center"/>
    </w:pPr>
    <w:rPr>
      <w:rFonts w:ascii="Times New Roman" w:hAnsi="Times New Roman"/>
      <w:iCs/>
      <w:color w:val="auto"/>
      <w:szCs w:val="20"/>
      <w:lang w:val="ru-RU"/>
    </w:rPr>
  </w:style>
  <w:style w:type="paragraph" w:customStyle="1" w:styleId="1TimesNewRoman14">
    <w:name w:val="Стиль Заголовок 1 + Times New Roman 14 пт По центру"/>
    <w:basedOn w:val="17"/>
    <w:rsid w:val="006C597C"/>
    <w:pPr>
      <w:keepNext w:val="0"/>
      <w:keepLines w:val="0"/>
      <w:pageBreakBefore/>
      <w:numPr>
        <w:numId w:val="0"/>
      </w:numPr>
      <w:spacing w:before="0"/>
      <w:jc w:val="center"/>
    </w:pPr>
    <w:rPr>
      <w:rFonts w:ascii="Times New Roman" w:hAnsi="Times New Roman"/>
      <w:iCs/>
      <w:color w:val="auto"/>
      <w:szCs w:val="20"/>
      <w:lang w:val="ru-RU"/>
    </w:rPr>
  </w:style>
  <w:style w:type="paragraph" w:customStyle="1" w:styleId="1TimesNewRoman141">
    <w:name w:val="Стиль Заголовок 1 + Times New Roman 14 пт"/>
    <w:basedOn w:val="17"/>
    <w:rsid w:val="006C597C"/>
    <w:pPr>
      <w:keepNext w:val="0"/>
      <w:keepLines w:val="0"/>
      <w:pageBreakBefore/>
      <w:numPr>
        <w:numId w:val="0"/>
      </w:numPr>
      <w:spacing w:before="0"/>
      <w:jc w:val="center"/>
    </w:pPr>
    <w:rPr>
      <w:rFonts w:ascii="Times New Roman" w:hAnsi="Times New Roman" w:cs="Arial"/>
      <w:iCs/>
      <w:color w:val="auto"/>
      <w:lang w:val="ru-RU"/>
    </w:rPr>
  </w:style>
  <w:style w:type="paragraph" w:customStyle="1" w:styleId="1TimesNewRoman1410">
    <w:name w:val="Стиль Заголовок 1 + Times New Roman 14 пт1"/>
    <w:basedOn w:val="17"/>
    <w:rsid w:val="006C597C"/>
    <w:pPr>
      <w:keepNext w:val="0"/>
      <w:keepLines w:val="0"/>
      <w:numPr>
        <w:numId w:val="0"/>
      </w:numPr>
      <w:spacing w:before="0"/>
      <w:jc w:val="center"/>
    </w:pPr>
    <w:rPr>
      <w:rFonts w:ascii="Times New Roman" w:hAnsi="Times New Roman" w:cs="Arial"/>
      <w:iCs/>
      <w:color w:val="auto"/>
      <w:lang w:val="ru-RU"/>
    </w:rPr>
  </w:style>
  <w:style w:type="paragraph" w:customStyle="1" w:styleId="2TimesNewRoman">
    <w:name w:val="Заголовок 2 + Times New Roman"/>
    <w:aliases w:val="14 пт,По центру"/>
    <w:basedOn w:val="31"/>
    <w:qFormat/>
    <w:rsid w:val="006C597C"/>
    <w:pPr>
      <w:keepLines w:val="0"/>
      <w:numPr>
        <w:ilvl w:val="0"/>
        <w:numId w:val="0"/>
      </w:numPr>
      <w:spacing w:before="240" w:after="60"/>
      <w:jc w:val="center"/>
    </w:pPr>
    <w:rPr>
      <w:rFonts w:ascii="Times New Roman" w:hAnsi="Times New Roman"/>
      <w:color w:val="auto"/>
      <w:sz w:val="28"/>
      <w:szCs w:val="28"/>
      <w:lang w:val="ru-RU"/>
    </w:rPr>
  </w:style>
  <w:style w:type="paragraph" w:customStyle="1" w:styleId="Ob">
    <w:name w:val="Ob"/>
    <w:basedOn w:val="aff0"/>
    <w:rsid w:val="006C597C"/>
    <w:pPr>
      <w:widowControl w:val="0"/>
      <w:autoSpaceDE w:val="0"/>
      <w:autoSpaceDN w:val="0"/>
      <w:adjustRightInd w:val="0"/>
      <w:spacing w:line="312" w:lineRule="auto"/>
      <w:ind w:firstLine="709"/>
      <w:jc w:val="both"/>
    </w:pPr>
    <w:rPr>
      <w:sz w:val="26"/>
      <w:szCs w:val="20"/>
    </w:rPr>
  </w:style>
  <w:style w:type="paragraph" w:customStyle="1" w:styleId="2140">
    <w:name w:val="Стиль Основной текст с отступом 2 + 14 пт Черный По правому краю..."/>
    <w:basedOn w:val="2a"/>
    <w:rsid w:val="006C597C"/>
    <w:pPr>
      <w:spacing w:after="0" w:line="240" w:lineRule="auto"/>
      <w:ind w:left="0" w:firstLine="0"/>
      <w:jc w:val="right"/>
    </w:pPr>
    <w:rPr>
      <w:color w:val="000000"/>
      <w:sz w:val="28"/>
      <w:szCs w:val="20"/>
      <w:lang w:val="ru-RU" w:eastAsia="ru-RU"/>
    </w:rPr>
  </w:style>
  <w:style w:type="paragraph" w:customStyle="1" w:styleId="02">
    <w:name w:val="После:  0 пт"/>
    <w:aliases w:val="Обычный + 14 пт,Обычный + 10 пт,После:  0 пт Знак Знак,27 см,Обычный + Черный,Первая строка:  0,11 см,курсив,95 см,По ширине Знак Знак,По правому краю,Заголовок 1 + По ширине,Перед:  0 пт,Междустр.интервал:  полу..."/>
    <w:basedOn w:val="aff0"/>
    <w:link w:val="1420"/>
    <w:uiPriority w:val="99"/>
    <w:qFormat/>
    <w:rsid w:val="006C597C"/>
    <w:pPr>
      <w:spacing w:line="360" w:lineRule="auto"/>
      <w:ind w:firstLine="709"/>
      <w:jc w:val="both"/>
    </w:pPr>
    <w:rPr>
      <w:rFonts w:ascii="Calibri" w:hAnsi="Calibri"/>
      <w:sz w:val="20"/>
    </w:rPr>
  </w:style>
  <w:style w:type="character" w:customStyle="1" w:styleId="1420">
    <w:name w:val="Основной текст + 14 пт2"/>
    <w:aliases w:val="Черный3,По ширине2,Первая строка:  1 см2,После:  0 пт Знак Знак1,Черный5,По ширине4"/>
    <w:link w:val="02"/>
    <w:uiPriority w:val="99"/>
    <w:locked/>
    <w:rsid w:val="006C597C"/>
    <w:rPr>
      <w:rFonts w:eastAsia="Times New Roman"/>
      <w:szCs w:val="24"/>
    </w:rPr>
  </w:style>
  <w:style w:type="paragraph" w:customStyle="1" w:styleId="1ffffff4">
    <w:name w:val="Заголовок записки1"/>
    <w:basedOn w:val="aff0"/>
    <w:next w:val="aff0"/>
    <w:rsid w:val="006C597C"/>
    <w:pPr>
      <w:ind w:firstLine="0"/>
      <w:jc w:val="right"/>
    </w:pPr>
    <w:rPr>
      <w:sz w:val="28"/>
    </w:rPr>
  </w:style>
  <w:style w:type="paragraph" w:customStyle="1" w:styleId="1ffffff5">
    <w:name w:val="табл 1а"/>
    <w:basedOn w:val="afffff1"/>
    <w:rsid w:val="006C597C"/>
    <w:pPr>
      <w:spacing w:after="0"/>
      <w:ind w:left="0"/>
      <w:jc w:val="right"/>
    </w:pPr>
    <w:rPr>
      <w:i/>
      <w:iCs/>
      <w:sz w:val="28"/>
      <w:szCs w:val="20"/>
      <w:lang w:val="ru-RU" w:eastAsia="ru-RU"/>
    </w:rPr>
  </w:style>
  <w:style w:type="paragraph" w:customStyle="1" w:styleId="1ffffff6">
    <w:name w:val="рис.1а"/>
    <w:basedOn w:val="affffd"/>
    <w:link w:val="1ffffff7"/>
    <w:rsid w:val="006C597C"/>
    <w:pPr>
      <w:ind w:firstLine="567"/>
      <w:jc w:val="center"/>
    </w:pPr>
    <w:rPr>
      <w:i/>
      <w:sz w:val="28"/>
      <w:szCs w:val="28"/>
      <w:lang w:val="ru-RU" w:eastAsia="ru-RU"/>
    </w:rPr>
  </w:style>
  <w:style w:type="character" w:customStyle="1" w:styleId="1ffffff7">
    <w:name w:val="рис.1а Знак"/>
    <w:link w:val="1ffffff6"/>
    <w:locked/>
    <w:rsid w:val="006C597C"/>
    <w:rPr>
      <w:rFonts w:ascii="Times New Roman" w:eastAsia="Times New Roman" w:hAnsi="Times New Roman"/>
      <w:i/>
      <w:sz w:val="28"/>
      <w:szCs w:val="28"/>
    </w:rPr>
  </w:style>
  <w:style w:type="paragraph" w:customStyle="1" w:styleId="affffffffffffffffffff4">
    <w:name w:val="Мал_маркер"/>
    <w:basedOn w:val="aff0"/>
    <w:link w:val="affffffffffffffffffff5"/>
    <w:rsid w:val="006C597C"/>
    <w:pPr>
      <w:tabs>
        <w:tab w:val="num" w:pos="1260"/>
      </w:tabs>
      <w:ind w:left="1260" w:hanging="360"/>
    </w:pPr>
    <w:rPr>
      <w:sz w:val="20"/>
    </w:rPr>
  </w:style>
  <w:style w:type="paragraph" w:customStyle="1" w:styleId="affffffffffffffffffff6">
    <w:name w:val="Оснъ"/>
    <w:basedOn w:val="2a"/>
    <w:rsid w:val="006C597C"/>
    <w:pPr>
      <w:tabs>
        <w:tab w:val="num" w:pos="360"/>
      </w:tabs>
      <w:spacing w:line="240" w:lineRule="auto"/>
      <w:ind w:left="0" w:firstLine="360"/>
    </w:pPr>
    <w:rPr>
      <w:sz w:val="28"/>
      <w:lang w:val="ru-RU" w:eastAsia="ru-RU"/>
    </w:rPr>
  </w:style>
  <w:style w:type="paragraph" w:customStyle="1" w:styleId="2fff7">
    <w:name w:val="Заголовок2"/>
    <w:basedOn w:val="affffffffffff0"/>
    <w:rsid w:val="006C597C"/>
  </w:style>
  <w:style w:type="paragraph" w:customStyle="1" w:styleId="100">
    <w:name w:val="Стиль обычный + 10 пт"/>
    <w:basedOn w:val="affffffffffffffffffff2"/>
    <w:link w:val="101"/>
    <w:rsid w:val="006C597C"/>
    <w:pPr>
      <w:spacing w:after="0"/>
    </w:pPr>
  </w:style>
  <w:style w:type="character" w:customStyle="1" w:styleId="101">
    <w:name w:val="Стиль обычный + 10 пт Знак"/>
    <w:link w:val="100"/>
    <w:locked/>
    <w:rsid w:val="006C597C"/>
    <w:rPr>
      <w:rFonts w:ascii="Times New Roman" w:eastAsia="Times New Roman" w:hAnsi="Times New Roman"/>
    </w:rPr>
  </w:style>
  <w:style w:type="paragraph" w:customStyle="1" w:styleId="affffffffffffffffffff7">
    <w:name w:val="РПС_заголовок таблицы"/>
    <w:basedOn w:val="afffffffffffe"/>
    <w:link w:val="affffffffffffffffffff8"/>
    <w:qFormat/>
    <w:rsid w:val="006C597C"/>
    <w:pPr>
      <w:spacing w:line="240" w:lineRule="auto"/>
      <w:jc w:val="center"/>
    </w:pPr>
    <w:rPr>
      <w:bCs/>
      <w:i/>
      <w:szCs w:val="24"/>
    </w:rPr>
  </w:style>
  <w:style w:type="character" w:customStyle="1" w:styleId="affffffffffffffffffff8">
    <w:name w:val="РПС_заголовок таблицы Знак"/>
    <w:link w:val="affffffffffffffffffff7"/>
    <w:locked/>
    <w:rsid w:val="006C597C"/>
    <w:rPr>
      <w:rFonts w:ascii="Times New Roman" w:eastAsia="Times New Roman" w:hAnsi="Times New Roman"/>
      <w:bCs/>
      <w:i/>
      <w:sz w:val="28"/>
      <w:szCs w:val="24"/>
    </w:rPr>
  </w:style>
  <w:style w:type="paragraph" w:customStyle="1" w:styleId="affffffffffffffffffff9">
    <w:name w:val="РПС_таблица"/>
    <w:basedOn w:val="36"/>
    <w:link w:val="affffffffffffffffffffa"/>
    <w:rsid w:val="006C597C"/>
    <w:pPr>
      <w:spacing w:line="240" w:lineRule="auto"/>
      <w:ind w:firstLine="0"/>
      <w:jc w:val="right"/>
    </w:pPr>
    <w:rPr>
      <w:rFonts w:ascii="Times New Roman" w:hAnsi="Times New Roman"/>
      <w:sz w:val="28"/>
      <w:szCs w:val="22"/>
      <w:lang w:val="ru-RU" w:eastAsia="ru-RU"/>
    </w:rPr>
  </w:style>
  <w:style w:type="character" w:customStyle="1" w:styleId="affffffffffffffffffffa">
    <w:name w:val="РПС_таблица Знак"/>
    <w:link w:val="affffffffffffffffffff9"/>
    <w:locked/>
    <w:rsid w:val="006C597C"/>
    <w:rPr>
      <w:rFonts w:ascii="Times New Roman" w:eastAsia="Times New Roman" w:hAnsi="Times New Roman"/>
      <w:sz w:val="28"/>
      <w:szCs w:val="22"/>
    </w:rPr>
  </w:style>
  <w:style w:type="paragraph" w:customStyle="1" w:styleId="4f1">
    <w:name w:val="заголовок 4а"/>
    <w:basedOn w:val="aff0"/>
    <w:rsid w:val="006C597C"/>
    <w:pPr>
      <w:ind w:left="1561" w:right="-250" w:hanging="72"/>
      <w:jc w:val="right"/>
    </w:pPr>
    <w:rPr>
      <w:sz w:val="28"/>
      <w:szCs w:val="28"/>
    </w:rPr>
  </w:style>
  <w:style w:type="paragraph" w:customStyle="1" w:styleId="affffffffffffffffffffb">
    <w:name w:val="Текст_тела"/>
    <w:basedOn w:val="aff0"/>
    <w:link w:val="affffffffffffffffffffc"/>
    <w:uiPriority w:val="99"/>
    <w:rsid w:val="006C597C"/>
    <w:pPr>
      <w:widowControl w:val="0"/>
      <w:autoSpaceDE w:val="0"/>
      <w:autoSpaceDN w:val="0"/>
      <w:adjustRightInd w:val="0"/>
      <w:ind w:firstLine="902"/>
      <w:jc w:val="both"/>
    </w:pPr>
    <w:rPr>
      <w:szCs w:val="20"/>
    </w:rPr>
  </w:style>
  <w:style w:type="character" w:customStyle="1" w:styleId="affffffffffffffffffffc">
    <w:name w:val="Текст_тела Знак"/>
    <w:link w:val="affffffffffffffffffffb"/>
    <w:uiPriority w:val="99"/>
    <w:locked/>
    <w:rsid w:val="006C597C"/>
    <w:rPr>
      <w:rFonts w:ascii="Times New Roman" w:eastAsia="Times New Roman" w:hAnsi="Times New Roman"/>
      <w:sz w:val="24"/>
    </w:rPr>
  </w:style>
  <w:style w:type="paragraph" w:customStyle="1" w:styleId="affffffffffffffffffffd">
    <w:name w:val="Стиль Название объекта"/>
    <w:basedOn w:val="afffff5"/>
    <w:rsid w:val="006C597C"/>
    <w:pPr>
      <w:widowControl w:val="0"/>
      <w:tabs>
        <w:tab w:val="num" w:pos="1210"/>
      </w:tabs>
      <w:spacing w:after="0"/>
      <w:ind w:left="1208" w:hanging="357"/>
      <w:jc w:val="center"/>
    </w:pPr>
    <w:rPr>
      <w:rFonts w:ascii="Times New Roman" w:hAnsi="Times New Roman"/>
      <w:color w:val="auto"/>
      <w:sz w:val="20"/>
      <w:szCs w:val="20"/>
      <w:lang w:val="en-US"/>
    </w:rPr>
  </w:style>
  <w:style w:type="paragraph" w:customStyle="1" w:styleId="2fff8">
    <w:name w:val="ффф2"/>
    <w:basedOn w:val="aff0"/>
    <w:rsid w:val="006C597C"/>
    <w:pPr>
      <w:spacing w:line="240" w:lineRule="atLeast"/>
      <w:ind w:firstLine="0"/>
      <w:jc w:val="both"/>
    </w:pPr>
    <w:rPr>
      <w:sz w:val="28"/>
      <w:szCs w:val="20"/>
    </w:rPr>
  </w:style>
  <w:style w:type="paragraph" w:customStyle="1" w:styleId="2fff9">
    <w:name w:val="Заголовок 2лит"/>
    <w:basedOn w:val="24"/>
    <w:rsid w:val="006C597C"/>
    <w:pPr>
      <w:keepLines w:val="0"/>
      <w:numPr>
        <w:ilvl w:val="0"/>
        <w:numId w:val="0"/>
      </w:numPr>
      <w:spacing w:before="1200" w:after="1200"/>
      <w:jc w:val="center"/>
    </w:pPr>
    <w:rPr>
      <w:rFonts w:ascii="Georgia" w:hAnsi="Georgia" w:cs="Arial"/>
      <w:iCs/>
      <w:color w:val="FFCC99"/>
      <w:sz w:val="32"/>
      <w:szCs w:val="32"/>
      <w:lang w:val="ru-RU"/>
    </w:rPr>
  </w:style>
  <w:style w:type="paragraph" w:customStyle="1" w:styleId="affffffffffffffffffffe">
    <w:name w:val="Назание_объекта"/>
    <w:basedOn w:val="aff0"/>
    <w:link w:val="afffffffffffffffffffff"/>
    <w:rsid w:val="006C597C"/>
    <w:pPr>
      <w:tabs>
        <w:tab w:val="num" w:pos="927"/>
      </w:tabs>
      <w:spacing w:after="120"/>
      <w:ind w:left="927" w:hanging="360"/>
      <w:contextualSpacing/>
      <w:jc w:val="center"/>
    </w:pPr>
    <w:rPr>
      <w:bCs/>
    </w:rPr>
  </w:style>
  <w:style w:type="paragraph" w:customStyle="1" w:styleId="1ffffff8">
    <w:name w:val="Стиль Заголовок 1а + не полужирный"/>
    <w:basedOn w:val="1d"/>
    <w:autoRedefine/>
    <w:rsid w:val="006C597C"/>
    <w:pPr>
      <w:numPr>
        <w:numId w:val="0"/>
      </w:numPr>
      <w:spacing w:before="0"/>
      <w:jc w:val="center"/>
    </w:pPr>
    <w:rPr>
      <w:bCs w:val="0"/>
      <w:sz w:val="24"/>
      <w:szCs w:val="24"/>
    </w:rPr>
  </w:style>
  <w:style w:type="paragraph" w:customStyle="1" w:styleId="144">
    <w:name w:val="Стиль Основной текст с отступом + 14 пт полужирный курсив По цен..."/>
    <w:basedOn w:val="afffff1"/>
    <w:rsid w:val="006C597C"/>
    <w:pPr>
      <w:spacing w:after="0"/>
      <w:ind w:left="0"/>
      <w:jc w:val="center"/>
    </w:pPr>
    <w:rPr>
      <w:b/>
      <w:bCs/>
      <w:i/>
      <w:iCs/>
      <w:sz w:val="28"/>
      <w:szCs w:val="20"/>
      <w:lang w:val="ru-RU" w:eastAsia="ru-RU"/>
    </w:rPr>
  </w:style>
  <w:style w:type="paragraph" w:customStyle="1" w:styleId="afffffffffffffffffffff0">
    <w:name w:val="текст"/>
    <w:basedOn w:val="aff0"/>
    <w:rsid w:val="006C597C"/>
    <w:pPr>
      <w:ind w:firstLine="0"/>
      <w:jc w:val="both"/>
    </w:pPr>
  </w:style>
  <w:style w:type="paragraph" w:customStyle="1" w:styleId="afffffffffffffffffffff1">
    <w:name w:val="Таб"/>
    <w:basedOn w:val="affffffffffff0"/>
    <w:rsid w:val="006C597C"/>
    <w:pPr>
      <w:tabs>
        <w:tab w:val="num" w:pos="1069"/>
      </w:tabs>
      <w:ind w:left="1069" w:hanging="360"/>
      <w:jc w:val="right"/>
    </w:pPr>
  </w:style>
  <w:style w:type="paragraph" w:customStyle="1" w:styleId="afffffffffffffffffffff2">
    <w:name w:val="рис."/>
    <w:basedOn w:val="aff0"/>
    <w:link w:val="afffffffffffffffffffff3"/>
    <w:rsid w:val="006C597C"/>
    <w:pPr>
      <w:ind w:left="540" w:right="-1" w:firstLine="567"/>
      <w:jc w:val="center"/>
    </w:pPr>
    <w:rPr>
      <w:i/>
      <w:sz w:val="28"/>
    </w:rPr>
  </w:style>
  <w:style w:type="paragraph" w:customStyle="1" w:styleId="afffffffffffffffffffff4">
    <w:name w:val="Таблицы (моноширинный)"/>
    <w:basedOn w:val="aff0"/>
    <w:next w:val="aff0"/>
    <w:uiPriority w:val="99"/>
    <w:qFormat/>
    <w:rsid w:val="006C597C"/>
    <w:pPr>
      <w:widowControl w:val="0"/>
      <w:autoSpaceDE w:val="0"/>
      <w:autoSpaceDN w:val="0"/>
      <w:adjustRightInd w:val="0"/>
      <w:ind w:firstLine="0"/>
      <w:jc w:val="both"/>
    </w:pPr>
    <w:rPr>
      <w:rFonts w:ascii="Courier New" w:hAnsi="Courier New" w:cs="Courier New"/>
      <w:sz w:val="20"/>
      <w:szCs w:val="20"/>
    </w:rPr>
  </w:style>
  <w:style w:type="character" w:customStyle="1" w:styleId="150">
    <w:name w:val="Знак Знак15"/>
    <w:rsid w:val="006C597C"/>
    <w:rPr>
      <w:sz w:val="28"/>
      <w:lang w:val="ru-RU" w:eastAsia="ru-RU" w:bidi="ar-SA"/>
    </w:rPr>
  </w:style>
  <w:style w:type="paragraph" w:customStyle="1" w:styleId="afffffffffffffffffffff5">
    <w:name w:val="табл"/>
    <w:basedOn w:val="aff0"/>
    <w:link w:val="afffffffffffffffffffff6"/>
    <w:rsid w:val="006C597C"/>
    <w:pPr>
      <w:pageBreakBefore/>
      <w:tabs>
        <w:tab w:val="num" w:pos="-491"/>
      </w:tabs>
      <w:ind w:left="1211" w:right="-57" w:firstLine="0"/>
      <w:outlineLvl w:val="0"/>
    </w:pPr>
    <w:rPr>
      <w:caps/>
      <w:sz w:val="20"/>
      <w:szCs w:val="28"/>
    </w:rPr>
  </w:style>
  <w:style w:type="paragraph" w:customStyle="1" w:styleId="Title1">
    <w:name w:val="Title 1"/>
    <w:basedOn w:val="afffffffffffffffffffff5"/>
    <w:link w:val="Title11"/>
    <w:qFormat/>
    <w:rsid w:val="006C597C"/>
    <w:pPr>
      <w:numPr>
        <w:numId w:val="47"/>
      </w:numPr>
      <w:suppressAutoHyphens/>
      <w:spacing w:after="180"/>
      <w:ind w:right="0"/>
      <w:jc w:val="center"/>
    </w:pPr>
    <w:rPr>
      <w:b/>
      <w:sz w:val="28"/>
    </w:rPr>
  </w:style>
  <w:style w:type="paragraph" w:customStyle="1" w:styleId="Title2">
    <w:name w:val="Title 2"/>
    <w:basedOn w:val="24"/>
    <w:qFormat/>
    <w:rsid w:val="006C597C"/>
    <w:pPr>
      <w:keepLines w:val="0"/>
      <w:numPr>
        <w:numId w:val="47"/>
      </w:numPr>
      <w:suppressAutoHyphens/>
      <w:spacing w:before="240" w:after="120"/>
      <w:jc w:val="center"/>
    </w:pPr>
    <w:rPr>
      <w:rFonts w:ascii="Times New Roman" w:hAnsi="Times New Roman"/>
      <w:bCs w:val="0"/>
      <w:iCs/>
      <w:color w:val="auto"/>
      <w:sz w:val="28"/>
      <w:szCs w:val="20"/>
      <w:lang w:val="ru-RU"/>
    </w:rPr>
  </w:style>
  <w:style w:type="paragraph" w:customStyle="1" w:styleId="Name0">
    <w:name w:val="Name 0"/>
    <w:basedOn w:val="aff0"/>
    <w:link w:val="Name00"/>
    <w:qFormat/>
    <w:rsid w:val="006C597C"/>
    <w:pPr>
      <w:suppressAutoHyphens/>
      <w:spacing w:after="120"/>
      <w:ind w:firstLine="0"/>
      <w:jc w:val="center"/>
    </w:pPr>
    <w:rPr>
      <w:i/>
      <w:sz w:val="28"/>
      <w:szCs w:val="28"/>
    </w:rPr>
  </w:style>
  <w:style w:type="paragraph" w:customStyle="1" w:styleId="Table0">
    <w:name w:val="Table 0"/>
    <w:basedOn w:val="Name0"/>
    <w:link w:val="Table00"/>
    <w:qFormat/>
    <w:rsid w:val="006C597C"/>
    <w:pPr>
      <w:keepNext/>
      <w:numPr>
        <w:ilvl w:val="2"/>
        <w:numId w:val="47"/>
      </w:numPr>
      <w:suppressAutoHyphens w:val="0"/>
      <w:spacing w:before="120" w:after="0"/>
      <w:jc w:val="right"/>
    </w:pPr>
    <w:rPr>
      <w:i w:val="0"/>
    </w:rPr>
  </w:style>
  <w:style w:type="character" w:customStyle="1" w:styleId="Name00">
    <w:name w:val="Name 0 Знак"/>
    <w:link w:val="Name0"/>
    <w:rsid w:val="006C597C"/>
    <w:rPr>
      <w:rFonts w:ascii="Times New Roman" w:eastAsia="Times New Roman" w:hAnsi="Times New Roman"/>
      <w:i/>
      <w:sz w:val="28"/>
      <w:szCs w:val="28"/>
    </w:rPr>
  </w:style>
  <w:style w:type="character" w:customStyle="1" w:styleId="Table00">
    <w:name w:val="Table 0 Знак"/>
    <w:link w:val="Table0"/>
    <w:rsid w:val="006C597C"/>
    <w:rPr>
      <w:rFonts w:ascii="Times New Roman" w:eastAsia="Times New Roman" w:hAnsi="Times New Roman"/>
      <w:sz w:val="28"/>
      <w:szCs w:val="28"/>
    </w:rPr>
  </w:style>
  <w:style w:type="paragraph" w:customStyle="1" w:styleId="Title3">
    <w:name w:val="Title 3"/>
    <w:basedOn w:val="31"/>
    <w:link w:val="Title30"/>
    <w:qFormat/>
    <w:rsid w:val="006C597C"/>
    <w:pPr>
      <w:keepLines w:val="0"/>
      <w:numPr>
        <w:ilvl w:val="0"/>
        <w:numId w:val="0"/>
      </w:numPr>
      <w:suppressAutoHyphens/>
      <w:spacing w:before="120" w:after="120"/>
      <w:jc w:val="center"/>
    </w:pPr>
    <w:rPr>
      <w:rFonts w:ascii="Times New Roman" w:hAnsi="Times New Roman"/>
      <w:bCs w:val="0"/>
      <w:i/>
      <w:color w:val="000000"/>
      <w:sz w:val="28"/>
      <w:szCs w:val="20"/>
      <w:lang w:val="ru-RU"/>
    </w:rPr>
  </w:style>
  <w:style w:type="character" w:customStyle="1" w:styleId="Title30">
    <w:name w:val="Title 3 Знак"/>
    <w:link w:val="Title3"/>
    <w:rsid w:val="006C597C"/>
    <w:rPr>
      <w:rFonts w:ascii="Times New Roman" w:eastAsia="Times New Roman" w:hAnsi="Times New Roman"/>
      <w:b/>
      <w:i/>
      <w:color w:val="000000"/>
      <w:sz w:val="28"/>
    </w:rPr>
  </w:style>
  <w:style w:type="paragraph" w:customStyle="1" w:styleId="3ff3">
    <w:name w:val="Цитата3"/>
    <w:basedOn w:val="aff0"/>
    <w:rsid w:val="006C597C"/>
    <w:pPr>
      <w:ind w:firstLine="0"/>
    </w:pPr>
    <w:rPr>
      <w:sz w:val="28"/>
      <w:szCs w:val="20"/>
    </w:rPr>
  </w:style>
  <w:style w:type="paragraph" w:customStyle="1" w:styleId="afffffffffffffffffffff7">
    <w:name w:val="таблица_номер"/>
    <w:basedOn w:val="24"/>
    <w:uiPriority w:val="99"/>
    <w:rsid w:val="006C597C"/>
    <w:pPr>
      <w:keepLines w:val="0"/>
      <w:numPr>
        <w:ilvl w:val="0"/>
        <w:numId w:val="0"/>
      </w:numPr>
      <w:spacing w:before="0" w:after="60"/>
      <w:jc w:val="right"/>
    </w:pPr>
    <w:rPr>
      <w:rFonts w:ascii="Calibri" w:hAnsi="Calibri" w:cs="Calibri"/>
      <w:b w:val="0"/>
      <w:bCs w:val="0"/>
      <w:color w:val="auto"/>
      <w:sz w:val="28"/>
      <w:szCs w:val="28"/>
      <w:lang w:val="ru-RU"/>
    </w:rPr>
  </w:style>
  <w:style w:type="paragraph" w:customStyle="1" w:styleId="afffffffffffffffffffff8">
    <w:name w:val="Заголовок_табл"/>
    <w:basedOn w:val="aff0"/>
    <w:link w:val="afffffffffffffffffffff9"/>
    <w:uiPriority w:val="99"/>
    <w:rsid w:val="006C597C"/>
    <w:pPr>
      <w:ind w:firstLine="0"/>
      <w:jc w:val="center"/>
      <w:outlineLvl w:val="4"/>
    </w:pPr>
    <w:rPr>
      <w:rFonts w:ascii="Calibri" w:hAnsi="Calibri"/>
      <w:i/>
      <w:iCs/>
      <w:sz w:val="28"/>
      <w:szCs w:val="28"/>
    </w:rPr>
  </w:style>
  <w:style w:type="paragraph" w:customStyle="1" w:styleId="Title100">
    <w:name w:val="Title 1.0"/>
    <w:basedOn w:val="Title1"/>
    <w:link w:val="Title101"/>
    <w:qFormat/>
    <w:rsid w:val="006C597C"/>
    <w:pPr>
      <w:numPr>
        <w:numId w:val="0"/>
      </w:numPr>
    </w:pPr>
  </w:style>
  <w:style w:type="character" w:customStyle="1" w:styleId="afffffffffffffffffffff6">
    <w:name w:val="табл Знак"/>
    <w:link w:val="afffffffffffffffffffff5"/>
    <w:rsid w:val="006C597C"/>
    <w:rPr>
      <w:rFonts w:ascii="Times New Roman" w:eastAsia="Times New Roman" w:hAnsi="Times New Roman"/>
      <w:caps/>
      <w:szCs w:val="28"/>
    </w:rPr>
  </w:style>
  <w:style w:type="character" w:customStyle="1" w:styleId="Title11">
    <w:name w:val="Title 1 Знак"/>
    <w:link w:val="Title1"/>
    <w:rsid w:val="006C597C"/>
    <w:rPr>
      <w:rFonts w:ascii="Times New Roman" w:eastAsia="Times New Roman" w:hAnsi="Times New Roman"/>
      <w:b/>
      <w:caps/>
      <w:sz w:val="28"/>
      <w:szCs w:val="28"/>
    </w:rPr>
  </w:style>
  <w:style w:type="paragraph" w:customStyle="1" w:styleId="Picture0">
    <w:name w:val="Picture 0"/>
    <w:basedOn w:val="Name0"/>
    <w:link w:val="Picture00"/>
    <w:qFormat/>
    <w:rsid w:val="006C597C"/>
  </w:style>
  <w:style w:type="character" w:customStyle="1" w:styleId="Picture00">
    <w:name w:val="Picture 0 Знак"/>
    <w:link w:val="Picture0"/>
    <w:rsid w:val="006C597C"/>
    <w:rPr>
      <w:rFonts w:ascii="Times New Roman" w:eastAsia="Times New Roman" w:hAnsi="Times New Roman"/>
      <w:i/>
      <w:sz w:val="28"/>
      <w:szCs w:val="28"/>
    </w:rPr>
  </w:style>
  <w:style w:type="paragraph" w:customStyle="1" w:styleId="Normal1">
    <w:name w:val="Normal 1"/>
    <w:basedOn w:val="Normal0"/>
    <w:link w:val="Normal11"/>
    <w:qFormat/>
    <w:rsid w:val="006C597C"/>
    <w:pPr>
      <w:numPr>
        <w:numId w:val="48"/>
      </w:numPr>
      <w:ind w:left="1134" w:hanging="283"/>
    </w:pPr>
  </w:style>
  <w:style w:type="paragraph" w:customStyle="1" w:styleId="Picture1">
    <w:name w:val="Picture 1"/>
    <w:basedOn w:val="Table0"/>
    <w:link w:val="Picture10"/>
    <w:qFormat/>
    <w:rsid w:val="006C597C"/>
    <w:pPr>
      <w:keepNext w:val="0"/>
      <w:numPr>
        <w:ilvl w:val="3"/>
      </w:numPr>
      <w:spacing w:after="120"/>
      <w:ind w:left="0" w:firstLine="0"/>
      <w:jc w:val="center"/>
    </w:pPr>
  </w:style>
  <w:style w:type="character" w:customStyle="1" w:styleId="Normal11">
    <w:name w:val="Normal 1 Знак"/>
    <w:link w:val="Normal1"/>
    <w:rsid w:val="006C597C"/>
    <w:rPr>
      <w:rFonts w:ascii="Times New Roman" w:eastAsia="Times New Roman" w:hAnsi="Times New Roman"/>
      <w:sz w:val="28"/>
      <w:szCs w:val="28"/>
    </w:rPr>
  </w:style>
  <w:style w:type="paragraph" w:customStyle="1" w:styleId="Name1">
    <w:name w:val="Name 1"/>
    <w:basedOn w:val="Name0"/>
    <w:link w:val="Name10"/>
    <w:qFormat/>
    <w:rsid w:val="006C597C"/>
    <w:pPr>
      <w:spacing w:before="120" w:after="0"/>
    </w:pPr>
  </w:style>
  <w:style w:type="character" w:customStyle="1" w:styleId="Picture10">
    <w:name w:val="Picture 1 Знак"/>
    <w:link w:val="Picture1"/>
    <w:rsid w:val="006C597C"/>
    <w:rPr>
      <w:rFonts w:ascii="Times New Roman" w:eastAsia="Times New Roman" w:hAnsi="Times New Roman"/>
      <w:sz w:val="28"/>
      <w:szCs w:val="28"/>
    </w:rPr>
  </w:style>
  <w:style w:type="paragraph" w:customStyle="1" w:styleId="afffffffffffffffffffffa">
    <w:name w:val="Назв"/>
    <w:basedOn w:val="affffffffffff0"/>
    <w:link w:val="afffffffffffffffffffffb"/>
    <w:autoRedefine/>
    <w:rsid w:val="006C597C"/>
    <w:pPr>
      <w:keepNext/>
      <w:spacing w:after="120"/>
      <w:ind w:firstLine="0"/>
      <w:contextualSpacing/>
      <w:jc w:val="center"/>
    </w:pPr>
    <w:rPr>
      <w:b/>
      <w:i/>
      <w:szCs w:val="28"/>
    </w:rPr>
  </w:style>
  <w:style w:type="character" w:customStyle="1" w:styleId="Name10">
    <w:name w:val="Name 1 Знак"/>
    <w:link w:val="Name1"/>
    <w:rsid w:val="006C597C"/>
    <w:rPr>
      <w:rFonts w:ascii="Times New Roman" w:eastAsia="Times New Roman" w:hAnsi="Times New Roman"/>
      <w:i/>
      <w:sz w:val="28"/>
      <w:szCs w:val="28"/>
    </w:rPr>
  </w:style>
  <w:style w:type="character" w:customStyle="1" w:styleId="afffffffffffffffffffffb">
    <w:name w:val="Назв Знак"/>
    <w:link w:val="afffffffffffffffffffffa"/>
    <w:rsid w:val="006C597C"/>
    <w:rPr>
      <w:rFonts w:ascii="Times New Roman" w:eastAsia="Times New Roman" w:hAnsi="Times New Roman"/>
      <w:b/>
      <w:i/>
      <w:sz w:val="28"/>
      <w:szCs w:val="28"/>
    </w:rPr>
  </w:style>
  <w:style w:type="paragraph" w:customStyle="1" w:styleId="afffffffffffffffffffffc">
    <w:name w:val="другой"/>
    <w:basedOn w:val="aff0"/>
    <w:rsid w:val="006C597C"/>
    <w:pPr>
      <w:widowControl w:val="0"/>
      <w:ind w:firstLine="0"/>
      <w:jc w:val="both"/>
    </w:pPr>
    <w:rPr>
      <w:sz w:val="20"/>
      <w:szCs w:val="20"/>
    </w:rPr>
  </w:style>
  <w:style w:type="paragraph" w:customStyle="1" w:styleId="a8">
    <w:name w:val="маркер"/>
    <w:basedOn w:val="affffffffffff0"/>
    <w:link w:val="afffffffffffffffffffffd"/>
    <w:rsid w:val="006C597C"/>
    <w:pPr>
      <w:numPr>
        <w:numId w:val="49"/>
      </w:numPr>
    </w:pPr>
    <w:rPr>
      <w:szCs w:val="28"/>
    </w:rPr>
  </w:style>
  <w:style w:type="paragraph" w:customStyle="1" w:styleId="afffffffffffffffffffffe">
    <w:name w:val="мал_маркер"/>
    <w:basedOn w:val="a8"/>
    <w:rsid w:val="006C597C"/>
    <w:rPr>
      <w:sz w:val="20"/>
      <w:szCs w:val="20"/>
    </w:rPr>
  </w:style>
  <w:style w:type="character" w:customStyle="1" w:styleId="2fffa">
    <w:name w:val="Заголовок 2а Знак Знак"/>
    <w:rsid w:val="006C597C"/>
    <w:rPr>
      <w:b/>
      <w:sz w:val="28"/>
      <w:szCs w:val="24"/>
      <w:lang w:val="ru-RU" w:eastAsia="ru-RU" w:bidi="ar-SA"/>
    </w:rPr>
  </w:style>
  <w:style w:type="character" w:customStyle="1" w:styleId="affffffffffffffffffffff">
    <w:name w:val="Маркер Знак Знак"/>
    <w:rsid w:val="006C597C"/>
    <w:rPr>
      <w:rFonts w:ascii="Times New Roman" w:eastAsia="Times New Roman" w:hAnsi="Times New Roman" w:cs="Times New Roman"/>
      <w:sz w:val="28"/>
      <w:szCs w:val="28"/>
    </w:rPr>
  </w:style>
  <w:style w:type="paragraph" w:customStyle="1" w:styleId="1ffffff9">
    <w:name w:val="Стиль Заг_1 + По центру"/>
    <w:basedOn w:val="1fffff8"/>
    <w:autoRedefine/>
    <w:rsid w:val="006C597C"/>
    <w:pPr>
      <w:jc w:val="center"/>
    </w:pPr>
    <w:rPr>
      <w:bCs/>
    </w:rPr>
  </w:style>
  <w:style w:type="paragraph" w:styleId="2fffb">
    <w:name w:val="index 2"/>
    <w:basedOn w:val="aff0"/>
    <w:next w:val="aff0"/>
    <w:autoRedefine/>
    <w:rsid w:val="006C597C"/>
    <w:pPr>
      <w:spacing w:line="276" w:lineRule="auto"/>
      <w:ind w:left="440" w:hanging="220"/>
    </w:pPr>
    <w:rPr>
      <w:sz w:val="20"/>
      <w:szCs w:val="20"/>
      <w:lang w:eastAsia="en-US"/>
    </w:rPr>
  </w:style>
  <w:style w:type="paragraph" w:styleId="3ff4">
    <w:name w:val="index 3"/>
    <w:basedOn w:val="aff0"/>
    <w:next w:val="aff0"/>
    <w:autoRedefine/>
    <w:rsid w:val="006C597C"/>
    <w:pPr>
      <w:spacing w:line="276" w:lineRule="auto"/>
      <w:ind w:left="660" w:hanging="220"/>
    </w:pPr>
    <w:rPr>
      <w:sz w:val="20"/>
      <w:szCs w:val="20"/>
      <w:lang w:eastAsia="en-US"/>
    </w:rPr>
  </w:style>
  <w:style w:type="paragraph" w:styleId="4f2">
    <w:name w:val="index 4"/>
    <w:basedOn w:val="aff0"/>
    <w:next w:val="aff0"/>
    <w:autoRedefine/>
    <w:rsid w:val="006C597C"/>
    <w:pPr>
      <w:spacing w:line="276" w:lineRule="auto"/>
      <w:ind w:left="880" w:hanging="220"/>
    </w:pPr>
    <w:rPr>
      <w:sz w:val="20"/>
      <w:szCs w:val="20"/>
      <w:lang w:eastAsia="en-US"/>
    </w:rPr>
  </w:style>
  <w:style w:type="paragraph" w:styleId="5e">
    <w:name w:val="index 5"/>
    <w:basedOn w:val="aff0"/>
    <w:next w:val="aff0"/>
    <w:autoRedefine/>
    <w:rsid w:val="006C597C"/>
    <w:pPr>
      <w:spacing w:line="276" w:lineRule="auto"/>
      <w:ind w:left="1100" w:hanging="220"/>
    </w:pPr>
    <w:rPr>
      <w:sz w:val="20"/>
      <w:szCs w:val="20"/>
      <w:lang w:eastAsia="en-US"/>
    </w:rPr>
  </w:style>
  <w:style w:type="paragraph" w:styleId="66">
    <w:name w:val="index 6"/>
    <w:basedOn w:val="aff0"/>
    <w:next w:val="aff0"/>
    <w:autoRedefine/>
    <w:rsid w:val="006C597C"/>
    <w:pPr>
      <w:spacing w:line="276" w:lineRule="auto"/>
      <w:ind w:left="1320" w:hanging="220"/>
    </w:pPr>
    <w:rPr>
      <w:sz w:val="20"/>
      <w:szCs w:val="20"/>
      <w:lang w:eastAsia="en-US"/>
    </w:rPr>
  </w:style>
  <w:style w:type="paragraph" w:styleId="75">
    <w:name w:val="index 7"/>
    <w:basedOn w:val="aff0"/>
    <w:next w:val="aff0"/>
    <w:autoRedefine/>
    <w:rsid w:val="006C597C"/>
    <w:pPr>
      <w:spacing w:line="276" w:lineRule="auto"/>
      <w:ind w:left="1540" w:hanging="220"/>
    </w:pPr>
    <w:rPr>
      <w:sz w:val="20"/>
      <w:szCs w:val="20"/>
      <w:lang w:eastAsia="en-US"/>
    </w:rPr>
  </w:style>
  <w:style w:type="paragraph" w:styleId="83">
    <w:name w:val="index 8"/>
    <w:basedOn w:val="aff0"/>
    <w:next w:val="aff0"/>
    <w:autoRedefine/>
    <w:rsid w:val="006C597C"/>
    <w:pPr>
      <w:spacing w:line="276" w:lineRule="auto"/>
      <w:ind w:left="1760" w:hanging="220"/>
    </w:pPr>
    <w:rPr>
      <w:sz w:val="20"/>
      <w:szCs w:val="20"/>
      <w:lang w:eastAsia="en-US"/>
    </w:rPr>
  </w:style>
  <w:style w:type="paragraph" w:styleId="92">
    <w:name w:val="index 9"/>
    <w:basedOn w:val="aff0"/>
    <w:next w:val="aff0"/>
    <w:autoRedefine/>
    <w:rsid w:val="006C597C"/>
    <w:pPr>
      <w:spacing w:line="276" w:lineRule="auto"/>
      <w:ind w:left="1980" w:hanging="220"/>
    </w:pPr>
    <w:rPr>
      <w:sz w:val="20"/>
      <w:szCs w:val="20"/>
      <w:lang w:eastAsia="en-US"/>
    </w:rPr>
  </w:style>
  <w:style w:type="paragraph" w:styleId="affffffffffffffffffffff0">
    <w:name w:val="index heading"/>
    <w:basedOn w:val="aff0"/>
    <w:next w:val="1ffffff0"/>
    <w:rsid w:val="006C597C"/>
    <w:pPr>
      <w:spacing w:before="120" w:after="120" w:line="276" w:lineRule="auto"/>
      <w:ind w:firstLine="0"/>
    </w:pPr>
    <w:rPr>
      <w:b/>
      <w:bCs/>
      <w:i/>
      <w:iCs/>
      <w:sz w:val="20"/>
      <w:szCs w:val="20"/>
      <w:lang w:eastAsia="en-US"/>
    </w:rPr>
  </w:style>
  <w:style w:type="character" w:customStyle="1" w:styleId="fts-hit">
    <w:name w:val="fts-hit"/>
    <w:rsid w:val="006C597C"/>
  </w:style>
  <w:style w:type="table" w:customStyle="1" w:styleId="1ffffffa">
    <w:name w:val="Таблицы1"/>
    <w:basedOn w:val="aff3"/>
    <w:rsid w:val="006C597C"/>
    <w:pPr>
      <w:jc w:val="center"/>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wordWrap/>
        <w:ind w:firstLineChars="0" w:firstLine="0"/>
        <w:jc w:val="center"/>
      </w:pPr>
      <w:rPr>
        <w:rFonts w:ascii="Times New Roman" w:hAnsi="Times New Roman"/>
        <w:sz w:val="24"/>
      </w:rPr>
      <w:tblPr/>
      <w:tcPr>
        <w:vAlign w:val="center"/>
      </w:tcPr>
    </w:tblStylePr>
  </w:style>
  <w:style w:type="character" w:customStyle="1" w:styleId="67">
    <w:name w:val="Знак Знак6"/>
    <w:rsid w:val="006C597C"/>
    <w:rPr>
      <w:sz w:val="16"/>
      <w:szCs w:val="16"/>
    </w:rPr>
  </w:style>
  <w:style w:type="character" w:customStyle="1" w:styleId="5f">
    <w:name w:val="Знак Знак5"/>
    <w:rsid w:val="006C597C"/>
    <w:rPr>
      <w:sz w:val="24"/>
      <w:szCs w:val="24"/>
    </w:rPr>
  </w:style>
  <w:style w:type="character" w:customStyle="1" w:styleId="510">
    <w:name w:val="Заголовок 5 Знак1"/>
    <w:rsid w:val="006C597C"/>
    <w:rPr>
      <w:b/>
      <w:sz w:val="28"/>
      <w:lang w:val="ru-RU" w:eastAsia="ru-RU" w:bidi="ar-SA"/>
    </w:rPr>
  </w:style>
  <w:style w:type="character" w:customStyle="1" w:styleId="14100">
    <w:name w:val="Основной текст + 14 пт;Черный;По ширине;Первая строка:  1 см;После:  0 пт Знак Знак"/>
    <w:rsid w:val="006C597C"/>
    <w:rPr>
      <w:rFonts w:ascii="Times New Roman" w:eastAsia="Times New Roman" w:hAnsi="Times New Roman" w:cs="Times New Roman"/>
      <w:sz w:val="20"/>
      <w:szCs w:val="24"/>
      <w:lang w:eastAsia="ru-RU"/>
    </w:rPr>
  </w:style>
  <w:style w:type="character" w:customStyle="1" w:styleId="affffffffffffffffffffff1">
    <w:name w:val="Список Знак"/>
    <w:rsid w:val="006C597C"/>
    <w:rPr>
      <w:noProof w:val="0"/>
      <w:sz w:val="24"/>
      <w:szCs w:val="24"/>
      <w:lang w:val="ru-RU" w:eastAsia="ru-RU" w:bidi="ar-SA"/>
    </w:rPr>
  </w:style>
  <w:style w:type="character" w:customStyle="1" w:styleId="1ffffffb">
    <w:name w:val="Обычный1 Знак"/>
    <w:rsid w:val="006C597C"/>
    <w:rPr>
      <w:rFonts w:ascii="Times New Roman" w:eastAsia="Times New Roman" w:hAnsi="Times New Roman" w:cs="Times New Roman"/>
      <w:snapToGrid/>
      <w:sz w:val="28"/>
      <w:szCs w:val="20"/>
      <w:lang w:eastAsia="ru-RU"/>
    </w:rPr>
  </w:style>
  <w:style w:type="character" w:customStyle="1" w:styleId="102">
    <w:name w:val="Основной текст (10)_"/>
    <w:link w:val="103"/>
    <w:uiPriority w:val="99"/>
    <w:rsid w:val="006C597C"/>
    <w:rPr>
      <w:i/>
      <w:iCs/>
      <w:sz w:val="27"/>
      <w:szCs w:val="27"/>
      <w:shd w:val="clear" w:color="auto" w:fill="FFFFFF"/>
    </w:rPr>
  </w:style>
  <w:style w:type="paragraph" w:customStyle="1" w:styleId="103">
    <w:name w:val="Основной текст (10)"/>
    <w:basedOn w:val="aff0"/>
    <w:link w:val="102"/>
    <w:uiPriority w:val="99"/>
    <w:rsid w:val="006C597C"/>
    <w:pPr>
      <w:widowControl w:val="0"/>
      <w:shd w:val="clear" w:color="auto" w:fill="FFFFFF"/>
      <w:spacing w:after="900" w:line="317" w:lineRule="exact"/>
      <w:ind w:firstLine="0"/>
    </w:pPr>
    <w:rPr>
      <w:rFonts w:ascii="Calibri" w:eastAsia="Calibri" w:hAnsi="Calibri"/>
      <w:i/>
      <w:iCs/>
      <w:sz w:val="27"/>
      <w:szCs w:val="27"/>
    </w:rPr>
  </w:style>
  <w:style w:type="character" w:customStyle="1" w:styleId="101pt">
    <w:name w:val="Основной текст (10) + Интервал 1 pt"/>
    <w:uiPriority w:val="99"/>
    <w:rsid w:val="006C597C"/>
    <w:rPr>
      <w:rFonts w:ascii="Times New Roman" w:hAnsi="Times New Roman" w:cs="Times New Roman"/>
      <w:i/>
      <w:iCs/>
      <w:spacing w:val="20"/>
      <w:sz w:val="27"/>
      <w:szCs w:val="27"/>
      <w:u w:val="none"/>
      <w:shd w:val="clear" w:color="auto" w:fill="FFFFFF"/>
    </w:rPr>
  </w:style>
  <w:style w:type="paragraph" w:customStyle="1" w:styleId="1412">
    <w:name w:val="Стиль 14 пт полужирный подчеркивание По центру Перед:  12 пт П..."/>
    <w:basedOn w:val="aff0"/>
    <w:rsid w:val="006C597C"/>
    <w:pPr>
      <w:spacing w:before="120"/>
      <w:ind w:firstLine="0"/>
      <w:jc w:val="center"/>
    </w:pPr>
    <w:rPr>
      <w:bCs/>
      <w:sz w:val="28"/>
      <w:szCs w:val="20"/>
      <w:u w:val="single"/>
    </w:rPr>
  </w:style>
  <w:style w:type="paragraph" w:customStyle="1" w:styleId="14120">
    <w:name w:val="Стиль Стиль 14 пт полужирный подчеркивание По центру Перед:  12 пт ..."/>
    <w:basedOn w:val="1412"/>
    <w:rsid w:val="006C597C"/>
  </w:style>
  <w:style w:type="paragraph" w:customStyle="1" w:styleId="af6">
    <w:name w:val="Стиль Маркированный список + не полужирный не курсив По ширине"/>
    <w:basedOn w:val="a"/>
    <w:rsid w:val="006C597C"/>
    <w:pPr>
      <w:keepLines w:val="0"/>
      <w:numPr>
        <w:numId w:val="53"/>
      </w:numPr>
      <w:tabs>
        <w:tab w:val="clear" w:pos="1304"/>
      </w:tabs>
      <w:spacing w:before="0" w:after="0"/>
    </w:pPr>
    <w:rPr>
      <w:rFonts w:ascii="Times New Roman" w:hAnsi="Times New Roman"/>
      <w:kern w:val="0"/>
      <w:sz w:val="28"/>
    </w:rPr>
  </w:style>
  <w:style w:type="character" w:customStyle="1" w:styleId="affffffffffffe">
    <w:name w:val="Обычный + номер Знак"/>
    <w:link w:val="afe"/>
    <w:rsid w:val="006C597C"/>
    <w:rPr>
      <w:rFonts w:ascii="Times New Roman" w:eastAsia="Times New Roman" w:hAnsi="Times New Roman"/>
      <w:sz w:val="28"/>
      <w:szCs w:val="24"/>
    </w:rPr>
  </w:style>
  <w:style w:type="paragraph" w:customStyle="1" w:styleId="2TimesNewRoman0">
    <w:name w:val="Стиль Заголовок 2 + (латиница) Times New Roman не курсив По центру"/>
    <w:basedOn w:val="24"/>
    <w:rsid w:val="006C597C"/>
    <w:pPr>
      <w:keepLines w:val="0"/>
      <w:numPr>
        <w:ilvl w:val="0"/>
        <w:numId w:val="0"/>
      </w:numPr>
      <w:spacing w:before="0" w:line="360" w:lineRule="auto"/>
      <w:jc w:val="center"/>
    </w:pPr>
    <w:rPr>
      <w:rFonts w:ascii="Times New Roman" w:hAnsi="Times New Roman"/>
      <w:color w:val="auto"/>
      <w:sz w:val="28"/>
      <w:szCs w:val="20"/>
      <w:lang w:val="ru-RU"/>
    </w:rPr>
  </w:style>
  <w:style w:type="paragraph" w:customStyle="1" w:styleId="TimesNewRoman">
    <w:name w:val="Стиль Название + (латиница) Times New Roman"/>
    <w:basedOn w:val="aff5"/>
    <w:rsid w:val="006C597C"/>
    <w:pPr>
      <w:spacing w:before="240" w:after="120"/>
      <w:outlineLvl w:val="0"/>
    </w:pPr>
    <w:rPr>
      <w:rFonts w:ascii="Times New Roman" w:hAnsi="Times New Roman" w:cs="Arial"/>
      <w:i w:val="0"/>
      <w:iCs w:val="0"/>
      <w:kern w:val="28"/>
      <w:sz w:val="32"/>
      <w:szCs w:val="32"/>
      <w:lang w:val="ru-RU"/>
    </w:rPr>
  </w:style>
  <w:style w:type="table" w:customStyle="1" w:styleId="217">
    <w:name w:val="Столбцы таблицы 21"/>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fc">
    <w:name w:val="Тема таблицы1"/>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104">
    <w:name w:val="Стиль Название + 10 пт"/>
    <w:basedOn w:val="aff5"/>
    <w:link w:val="105"/>
    <w:rsid w:val="006C597C"/>
    <w:pPr>
      <w:spacing w:before="120" w:after="120"/>
      <w:ind w:firstLine="720"/>
    </w:pPr>
    <w:rPr>
      <w:rFonts w:ascii="Times New Roman" w:hAnsi="Times New Roman"/>
      <w:bCs w:val="0"/>
      <w:i w:val="0"/>
      <w:iCs w:val="0"/>
      <w:szCs w:val="20"/>
      <w:lang w:val="en-US"/>
    </w:rPr>
  </w:style>
  <w:style w:type="paragraph" w:customStyle="1" w:styleId="1ffffffd">
    <w:name w:val="Стиль Заголовок 1 + По центру"/>
    <w:basedOn w:val="17"/>
    <w:rsid w:val="006C597C"/>
    <w:pPr>
      <w:keepLines w:val="0"/>
      <w:pageBreakBefore/>
      <w:numPr>
        <w:numId w:val="0"/>
      </w:numPr>
      <w:tabs>
        <w:tab w:val="num" w:pos="1800"/>
      </w:tabs>
      <w:spacing w:before="240" w:after="60"/>
      <w:jc w:val="center"/>
    </w:pPr>
    <w:rPr>
      <w:rFonts w:ascii="Times New Roman" w:hAnsi="Times New Roman"/>
      <w:color w:val="auto"/>
      <w:kern w:val="28"/>
      <w:szCs w:val="20"/>
      <w:lang w:val="ru-RU"/>
    </w:rPr>
  </w:style>
  <w:style w:type="numbering" w:customStyle="1" w:styleId="1111113">
    <w:name w:val="1 / 1.1 / 1.1.13"/>
    <w:basedOn w:val="aff4"/>
    <w:next w:val="111111"/>
    <w:rsid w:val="006C597C"/>
  </w:style>
  <w:style w:type="paragraph" w:customStyle="1" w:styleId="1000">
    <w:name w:val="Стиль Заголовок 1 + По центру Перед:  0 пт После:  0 пт"/>
    <w:basedOn w:val="17"/>
    <w:rsid w:val="006C597C"/>
    <w:pPr>
      <w:keepLines w:val="0"/>
      <w:numPr>
        <w:numId w:val="0"/>
      </w:numPr>
      <w:spacing w:before="0"/>
      <w:jc w:val="center"/>
    </w:pPr>
    <w:rPr>
      <w:rFonts w:ascii="Times New Roman" w:hAnsi="Times New Roman"/>
      <w:color w:val="auto"/>
      <w:kern w:val="28"/>
      <w:szCs w:val="20"/>
      <w:lang w:val="ru-RU"/>
    </w:rPr>
  </w:style>
  <w:style w:type="paragraph" w:customStyle="1" w:styleId="1001">
    <w:name w:val="Заголовок 1 + По центру Перед:  0 пт После:  0 пт"/>
    <w:basedOn w:val="17"/>
    <w:rsid w:val="006C597C"/>
    <w:pPr>
      <w:keepLines w:val="0"/>
      <w:numPr>
        <w:numId w:val="0"/>
      </w:numPr>
      <w:spacing w:before="0"/>
      <w:jc w:val="center"/>
    </w:pPr>
    <w:rPr>
      <w:rFonts w:ascii="Times New Roman" w:hAnsi="Times New Roman"/>
      <w:color w:val="auto"/>
      <w:kern w:val="28"/>
      <w:szCs w:val="20"/>
      <w:lang w:val="ru-RU"/>
    </w:rPr>
  </w:style>
  <w:style w:type="paragraph" w:customStyle="1" w:styleId="2063076">
    <w:name w:val="Стиль Заголовок 2 + курсив Слева:  063 см Выступ:  076 см"/>
    <w:basedOn w:val="24"/>
    <w:rsid w:val="006C597C"/>
    <w:pPr>
      <w:keepLines w:val="0"/>
      <w:numPr>
        <w:ilvl w:val="0"/>
        <w:numId w:val="0"/>
      </w:numPr>
      <w:spacing w:before="120" w:after="60"/>
      <w:jc w:val="center"/>
    </w:pPr>
    <w:rPr>
      <w:rFonts w:ascii="Times New Roman" w:hAnsi="Times New Roman"/>
      <w:iCs/>
      <w:color w:val="auto"/>
      <w:sz w:val="28"/>
      <w:szCs w:val="20"/>
      <w:lang w:val="ru-RU"/>
    </w:rPr>
  </w:style>
  <w:style w:type="paragraph" w:customStyle="1" w:styleId="2fffc">
    <w:name w:val="Стиль Заголовок 2"/>
    <w:basedOn w:val="24"/>
    <w:rsid w:val="006C597C"/>
    <w:pPr>
      <w:keepLines w:val="0"/>
      <w:numPr>
        <w:ilvl w:val="0"/>
        <w:numId w:val="0"/>
      </w:numPr>
      <w:spacing w:before="120" w:after="60"/>
      <w:jc w:val="center"/>
    </w:pPr>
    <w:rPr>
      <w:rFonts w:ascii="Times New Roman" w:hAnsi="Times New Roman"/>
      <w:iCs/>
      <w:color w:val="auto"/>
      <w:sz w:val="28"/>
      <w:szCs w:val="20"/>
      <w:lang w:val="ru-RU"/>
    </w:rPr>
  </w:style>
  <w:style w:type="paragraph" w:customStyle="1" w:styleId="41">
    <w:name w:val="Заголовок 4 а"/>
    <w:basedOn w:val="aff0"/>
    <w:rsid w:val="006C597C"/>
    <w:pPr>
      <w:numPr>
        <w:numId w:val="56"/>
      </w:numPr>
      <w:jc w:val="right"/>
      <w:outlineLvl w:val="4"/>
    </w:pPr>
    <w:rPr>
      <w:sz w:val="28"/>
      <w:szCs w:val="28"/>
    </w:rPr>
  </w:style>
  <w:style w:type="character" w:customStyle="1" w:styleId="1ffffffe">
    <w:name w:val="Заголовок 1знак"/>
    <w:rsid w:val="006C597C"/>
    <w:rPr>
      <w:rFonts w:ascii="Times New Roman" w:hAnsi="Times New Roman"/>
      <w:b/>
      <w:kern w:val="28"/>
      <w:sz w:val="28"/>
      <w:szCs w:val="28"/>
      <w:lang w:val="ru-RU" w:eastAsia="ru-RU" w:bidi="ar-SA"/>
    </w:rPr>
  </w:style>
  <w:style w:type="paragraph" w:customStyle="1" w:styleId="affffffffffffffffffffff2">
    <w:name w:val="Обычный курсив"/>
    <w:basedOn w:val="aff0"/>
    <w:rsid w:val="006C597C"/>
    <w:pPr>
      <w:widowControl w:val="0"/>
      <w:spacing w:after="60"/>
      <w:ind w:firstLine="567"/>
      <w:jc w:val="center"/>
    </w:pPr>
    <w:rPr>
      <w:i/>
      <w:iCs/>
      <w:sz w:val="28"/>
      <w:szCs w:val="20"/>
    </w:rPr>
  </w:style>
  <w:style w:type="paragraph" w:customStyle="1" w:styleId="affffffffffffffffffffff3">
    <w:name w:val="Стиль Обычный курсив + полужирный"/>
    <w:basedOn w:val="affffffffffffffffffffff2"/>
    <w:rsid w:val="006C597C"/>
    <w:rPr>
      <w:bCs/>
    </w:rPr>
  </w:style>
  <w:style w:type="paragraph" w:customStyle="1" w:styleId="afb">
    <w:name w:val="таб."/>
    <w:basedOn w:val="aff0"/>
    <w:rsid w:val="006C597C"/>
    <w:pPr>
      <w:numPr>
        <w:numId w:val="57"/>
      </w:numPr>
      <w:jc w:val="both"/>
    </w:pPr>
    <w:rPr>
      <w:sz w:val="28"/>
      <w:szCs w:val="28"/>
    </w:rPr>
  </w:style>
  <w:style w:type="paragraph" w:customStyle="1" w:styleId="affffffffffffffffffffff4">
    <w:name w:val="Стиль рис. + По центру"/>
    <w:basedOn w:val="afffffffffffffffffffff2"/>
    <w:rsid w:val="006C597C"/>
    <w:pPr>
      <w:ind w:left="0" w:firstLine="0"/>
    </w:pPr>
    <w:rPr>
      <w:iCs/>
      <w:szCs w:val="20"/>
    </w:rPr>
  </w:style>
  <w:style w:type="paragraph" w:customStyle="1" w:styleId="400">
    <w:name w:val="Стиль заголовок 4а + Справа:  0 см"/>
    <w:basedOn w:val="4f1"/>
    <w:rsid w:val="006C597C"/>
    <w:pPr>
      <w:ind w:left="0" w:right="0" w:firstLine="0"/>
    </w:pPr>
    <w:rPr>
      <w:szCs w:val="20"/>
    </w:rPr>
  </w:style>
  <w:style w:type="paragraph" w:customStyle="1" w:styleId="3ff5">
    <w:name w:val="Стиль Заголовок 3а"/>
    <w:basedOn w:val="3fd"/>
    <w:rsid w:val="006C597C"/>
    <w:pPr>
      <w:spacing w:before="0" w:after="0"/>
      <w:jc w:val="center"/>
      <w:outlineLvl w:val="9"/>
    </w:pPr>
    <w:rPr>
      <w:i w:val="0"/>
    </w:rPr>
  </w:style>
  <w:style w:type="character" w:customStyle="1" w:styleId="verdana1">
    <w:name w:val="verdana1"/>
    <w:rsid w:val="006C597C"/>
    <w:rPr>
      <w:rFonts w:ascii="Verdana" w:hAnsi="Verdana" w:hint="default"/>
      <w:b/>
      <w:bCs/>
      <w:i w:val="0"/>
      <w:iCs w:val="0"/>
      <w:strike w:val="0"/>
      <w:dstrike w:val="0"/>
      <w:color w:val="000000"/>
      <w:sz w:val="16"/>
      <w:szCs w:val="16"/>
      <w:u w:val="none"/>
      <w:effect w:val="none"/>
    </w:rPr>
  </w:style>
  <w:style w:type="character" w:customStyle="1" w:styleId="105">
    <w:name w:val="Стиль Название + 10 пт Знак"/>
    <w:link w:val="104"/>
    <w:rsid w:val="006C597C"/>
    <w:rPr>
      <w:rFonts w:ascii="Times New Roman" w:eastAsia="Times New Roman" w:hAnsi="Times New Roman"/>
      <w:b/>
      <w:sz w:val="28"/>
      <w:lang w:val="en-US"/>
    </w:rPr>
  </w:style>
  <w:style w:type="paragraph" w:customStyle="1" w:styleId="30">
    <w:name w:val="Стиль Заголовок 3а + По центру"/>
    <w:basedOn w:val="3fd"/>
    <w:rsid w:val="006C597C"/>
    <w:pPr>
      <w:numPr>
        <w:ilvl w:val="2"/>
        <w:numId w:val="58"/>
      </w:numPr>
      <w:tabs>
        <w:tab w:val="clear" w:pos="1834"/>
        <w:tab w:val="num" w:pos="360"/>
        <w:tab w:val="num" w:pos="2160"/>
      </w:tabs>
      <w:ind w:left="505" w:hanging="505"/>
      <w:jc w:val="center"/>
    </w:pPr>
    <w:rPr>
      <w:bCs/>
      <w:i w:val="0"/>
      <w:szCs w:val="20"/>
    </w:rPr>
  </w:style>
  <w:style w:type="paragraph" w:customStyle="1" w:styleId="311">
    <w:name w:val="Стиль Заголовок 3а + По центру1"/>
    <w:basedOn w:val="3fd"/>
    <w:rsid w:val="006C597C"/>
    <w:pPr>
      <w:numPr>
        <w:ilvl w:val="2"/>
        <w:numId w:val="59"/>
      </w:numPr>
      <w:tabs>
        <w:tab w:val="clear" w:pos="1834"/>
        <w:tab w:val="num" w:pos="360"/>
      </w:tabs>
      <w:ind w:left="505" w:hanging="505"/>
      <w:jc w:val="center"/>
      <w:outlineLvl w:val="9"/>
    </w:pPr>
    <w:rPr>
      <w:bCs/>
      <w:i w:val="0"/>
      <w:szCs w:val="20"/>
    </w:rPr>
  </w:style>
  <w:style w:type="character" w:customStyle="1" w:styleId="affffffffffffffffffffff5">
    <w:name w:val="таб Знак Знак"/>
    <w:rsid w:val="006C597C"/>
    <w:rPr>
      <w:snapToGrid/>
      <w:sz w:val="28"/>
    </w:rPr>
  </w:style>
  <w:style w:type="character" w:customStyle="1" w:styleId="affffffff8">
    <w:name w:val="таблица Знак"/>
    <w:link w:val="affffffff7"/>
    <w:rsid w:val="006C597C"/>
    <w:rPr>
      <w:rFonts w:ascii="Times New Roman" w:eastAsia="Times New Roman" w:hAnsi="Times New Roman"/>
      <w:sz w:val="28"/>
      <w:szCs w:val="24"/>
    </w:rPr>
  </w:style>
  <w:style w:type="character" w:customStyle="1" w:styleId="afffffffffffffffffffff3">
    <w:name w:val="рис. Знак"/>
    <w:link w:val="afffffffffffffffffffff2"/>
    <w:rsid w:val="006C597C"/>
    <w:rPr>
      <w:rFonts w:ascii="Times New Roman" w:eastAsia="Times New Roman" w:hAnsi="Times New Roman"/>
      <w:i/>
      <w:sz w:val="28"/>
      <w:szCs w:val="24"/>
    </w:rPr>
  </w:style>
  <w:style w:type="paragraph" w:customStyle="1" w:styleId="145">
    <w:name w:val="14 пт курсив заг.таб"/>
    <w:basedOn w:val="aff0"/>
    <w:rsid w:val="006C597C"/>
    <w:pPr>
      <w:ind w:firstLine="0"/>
      <w:jc w:val="center"/>
    </w:pPr>
    <w:rPr>
      <w:i/>
      <w:iCs/>
      <w:sz w:val="28"/>
      <w:szCs w:val="20"/>
    </w:rPr>
  </w:style>
  <w:style w:type="paragraph" w:customStyle="1" w:styleId="15">
    <w:name w:val="Таблица 1"/>
    <w:basedOn w:val="aff0"/>
    <w:rsid w:val="006C597C"/>
    <w:pPr>
      <w:numPr>
        <w:numId w:val="60"/>
      </w:numPr>
      <w:spacing w:before="120" w:after="120"/>
      <w:ind w:left="8505"/>
      <w:jc w:val="right"/>
    </w:pPr>
    <w:rPr>
      <w:sz w:val="28"/>
      <w:szCs w:val="28"/>
    </w:rPr>
  </w:style>
  <w:style w:type="paragraph" w:customStyle="1" w:styleId="affffffffffffffffffffff6">
    <w:name w:val="внутри таблиц"/>
    <w:basedOn w:val="affffd"/>
    <w:link w:val="affffffffffffffffffffff7"/>
    <w:rsid w:val="006C597C"/>
    <w:pPr>
      <w:spacing w:after="0"/>
      <w:ind w:left="-57" w:right="-57"/>
      <w:jc w:val="center"/>
    </w:pPr>
    <w:rPr>
      <w:sz w:val="20"/>
      <w:szCs w:val="28"/>
      <w:lang w:val="ru-RU" w:eastAsia="ru-RU"/>
    </w:rPr>
  </w:style>
  <w:style w:type="character" w:customStyle="1" w:styleId="affffffffffffffffffffff7">
    <w:name w:val="внутри таблиц Знак"/>
    <w:link w:val="affffffffffffffffffffff6"/>
    <w:rsid w:val="006C597C"/>
    <w:rPr>
      <w:rFonts w:ascii="Times New Roman" w:eastAsia="Times New Roman" w:hAnsi="Times New Roman"/>
      <w:szCs w:val="28"/>
    </w:rPr>
  </w:style>
  <w:style w:type="paragraph" w:customStyle="1" w:styleId="Style5">
    <w:name w:val="Style5"/>
    <w:basedOn w:val="aff0"/>
    <w:uiPriority w:val="99"/>
    <w:qFormat/>
    <w:rsid w:val="006C597C"/>
    <w:pPr>
      <w:widowControl w:val="0"/>
      <w:autoSpaceDE w:val="0"/>
      <w:autoSpaceDN w:val="0"/>
      <w:adjustRightInd w:val="0"/>
      <w:spacing w:line="324" w:lineRule="exact"/>
      <w:ind w:firstLine="634"/>
      <w:jc w:val="both"/>
    </w:pPr>
    <w:rPr>
      <w:rFonts w:ascii="Lucida Sans Unicode" w:hAnsi="Lucida Sans Unicode"/>
    </w:rPr>
  </w:style>
  <w:style w:type="character" w:customStyle="1" w:styleId="FontStyle20">
    <w:name w:val="Font Style20"/>
    <w:rsid w:val="006C597C"/>
    <w:rPr>
      <w:rFonts w:ascii="Lucida Sans Unicode" w:hAnsi="Lucida Sans Unicode" w:cs="Lucida Sans Unicode"/>
      <w:sz w:val="24"/>
      <w:szCs w:val="24"/>
    </w:rPr>
  </w:style>
  <w:style w:type="character" w:customStyle="1" w:styleId="11f1">
    <w:name w:val="Обычный 1 Знак1"/>
    <w:rsid w:val="006C597C"/>
    <w:rPr>
      <w:sz w:val="28"/>
      <w:lang w:val="ru-RU" w:eastAsia="ru-RU" w:bidi="ar-SA"/>
    </w:rPr>
  </w:style>
  <w:style w:type="character" w:customStyle="1" w:styleId="2fffd">
    <w:name w:val="Знак Знак2"/>
    <w:rsid w:val="006C597C"/>
    <w:rPr>
      <w:sz w:val="28"/>
      <w:szCs w:val="28"/>
      <w:lang w:val="ru-RU" w:eastAsia="ru-RU" w:bidi="ar-SA"/>
    </w:rPr>
  </w:style>
  <w:style w:type="character" w:customStyle="1" w:styleId="affffffffffffffffffff1">
    <w:name w:val="рис Знак"/>
    <w:link w:val="affffffffffffffffffff0"/>
    <w:rsid w:val="006C597C"/>
    <w:rPr>
      <w:rFonts w:ascii="Times New Roman" w:eastAsia="Times New Roman" w:hAnsi="Times New Roman"/>
      <w:sz w:val="28"/>
    </w:rPr>
  </w:style>
  <w:style w:type="character" w:customStyle="1" w:styleId="14127">
    <w:name w:val="Обычный + 14 пт;По ширине;Первая строка:  1;27 см Знак Знак"/>
    <w:uiPriority w:val="99"/>
    <w:rsid w:val="006C597C"/>
    <w:rPr>
      <w:sz w:val="28"/>
      <w:szCs w:val="24"/>
      <w:lang w:val="ru-RU" w:eastAsia="ru-RU" w:bidi="ar-SA"/>
    </w:rPr>
  </w:style>
  <w:style w:type="paragraph" w:customStyle="1" w:styleId="affffffffffffffffffffff8">
    <w:name w:val="Стиль внутри  таблиц + По ширине"/>
    <w:basedOn w:val="afffffffffffff"/>
    <w:qFormat/>
    <w:rsid w:val="006C597C"/>
    <w:pPr>
      <w:widowControl/>
      <w:adjustRightInd/>
      <w:spacing w:line="240" w:lineRule="auto"/>
      <w:ind w:left="-57" w:right="-57"/>
      <w:textAlignment w:val="auto"/>
    </w:pPr>
    <w:rPr>
      <w:snapToGrid w:val="0"/>
    </w:rPr>
  </w:style>
  <w:style w:type="paragraph" w:customStyle="1" w:styleId="19">
    <w:name w:val="Текст выноски1"/>
    <w:basedOn w:val="aff0"/>
    <w:rsid w:val="006C597C"/>
    <w:pPr>
      <w:numPr>
        <w:numId w:val="61"/>
      </w:numPr>
      <w:tabs>
        <w:tab w:val="clear" w:pos="1260"/>
      </w:tabs>
      <w:ind w:left="0" w:firstLine="0"/>
    </w:pPr>
    <w:rPr>
      <w:rFonts w:ascii="Tahoma" w:hAnsi="Tahoma"/>
      <w:sz w:val="16"/>
      <w:szCs w:val="20"/>
    </w:rPr>
  </w:style>
  <w:style w:type="paragraph" w:customStyle="1" w:styleId="a7">
    <w:name w:val="нумер"/>
    <w:basedOn w:val="affffd"/>
    <w:link w:val="affffffffffffffffffffff9"/>
    <w:rsid w:val="006C597C"/>
    <w:pPr>
      <w:numPr>
        <w:numId w:val="54"/>
      </w:numPr>
      <w:spacing w:after="0"/>
      <w:jc w:val="both"/>
    </w:pPr>
    <w:rPr>
      <w:sz w:val="28"/>
      <w:szCs w:val="20"/>
      <w:lang w:val="ru-RU" w:eastAsia="ru-RU"/>
    </w:rPr>
  </w:style>
  <w:style w:type="character" w:customStyle="1" w:styleId="affffffffffffffffffffff9">
    <w:name w:val="нумер Знак Знак"/>
    <w:link w:val="a7"/>
    <w:rsid w:val="006C597C"/>
    <w:rPr>
      <w:rFonts w:ascii="Times New Roman" w:eastAsia="Times New Roman" w:hAnsi="Times New Roman"/>
      <w:sz w:val="28"/>
    </w:rPr>
  </w:style>
  <w:style w:type="character" w:customStyle="1" w:styleId="3f1">
    <w:name w:val="Оглавление3 Знак"/>
    <w:link w:val="3f0"/>
    <w:rsid w:val="006C597C"/>
    <w:rPr>
      <w:rFonts w:ascii="Times New Roman" w:eastAsia="Times New Roman" w:hAnsi="Times New Roman"/>
      <w:b/>
      <w:i/>
      <w:sz w:val="28"/>
    </w:rPr>
  </w:style>
  <w:style w:type="character" w:customStyle="1" w:styleId="FontStyle22">
    <w:name w:val="Font Style22"/>
    <w:rsid w:val="006C597C"/>
    <w:rPr>
      <w:rFonts w:ascii="Lucida Sans Unicode" w:hAnsi="Lucida Sans Unicode" w:cs="Lucida Sans Unicode"/>
      <w:sz w:val="22"/>
      <w:szCs w:val="22"/>
    </w:rPr>
  </w:style>
  <w:style w:type="paragraph" w:customStyle="1" w:styleId="106">
    <w:name w:val="Стиль 10 пт полужирный По центру"/>
    <w:basedOn w:val="aff0"/>
    <w:rsid w:val="006C597C"/>
    <w:pPr>
      <w:ind w:firstLine="0"/>
      <w:jc w:val="center"/>
    </w:pPr>
    <w:rPr>
      <w:bCs/>
      <w:kern w:val="28"/>
      <w:szCs w:val="20"/>
    </w:rPr>
  </w:style>
  <w:style w:type="paragraph" w:customStyle="1" w:styleId="10">
    <w:name w:val="Стиль Назание_объекта + Слева:  1 см"/>
    <w:basedOn w:val="aff0"/>
    <w:rsid w:val="006C597C"/>
    <w:pPr>
      <w:numPr>
        <w:numId w:val="62"/>
      </w:numPr>
      <w:tabs>
        <w:tab w:val="num" w:pos="720"/>
        <w:tab w:val="num" w:pos="2017"/>
      </w:tabs>
      <w:spacing w:after="120"/>
      <w:ind w:hanging="227"/>
      <w:contextualSpacing/>
      <w:jc w:val="center"/>
    </w:pPr>
    <w:rPr>
      <w:szCs w:val="20"/>
    </w:rPr>
  </w:style>
  <w:style w:type="paragraph" w:customStyle="1" w:styleId="1fffffff">
    <w:name w:val="абзац1"/>
    <w:basedOn w:val="aff0"/>
    <w:link w:val="1fffffff0"/>
    <w:uiPriority w:val="99"/>
    <w:rsid w:val="006C597C"/>
    <w:pPr>
      <w:keepNext/>
      <w:spacing w:line="360" w:lineRule="auto"/>
      <w:ind w:firstLine="720"/>
      <w:jc w:val="both"/>
      <w:outlineLvl w:val="0"/>
    </w:pPr>
    <w:rPr>
      <w:kern w:val="28"/>
      <w:sz w:val="28"/>
      <w:szCs w:val="28"/>
      <w:lang w:eastAsia="en-US"/>
    </w:rPr>
  </w:style>
  <w:style w:type="character" w:customStyle="1" w:styleId="1fffffff0">
    <w:name w:val="абзац1 Знак"/>
    <w:link w:val="1fffffff"/>
    <w:uiPriority w:val="99"/>
    <w:locked/>
    <w:rsid w:val="006C597C"/>
    <w:rPr>
      <w:rFonts w:ascii="Times New Roman" w:eastAsia="Times New Roman" w:hAnsi="Times New Roman"/>
      <w:kern w:val="28"/>
      <w:sz w:val="28"/>
      <w:szCs w:val="28"/>
      <w:lang w:eastAsia="en-US"/>
    </w:rPr>
  </w:style>
  <w:style w:type="paragraph" w:customStyle="1" w:styleId="21">
    <w:name w:val="Абзац2"/>
    <w:basedOn w:val="aff0"/>
    <w:uiPriority w:val="99"/>
    <w:rsid w:val="006C597C"/>
    <w:pPr>
      <w:widowControl w:val="0"/>
      <w:numPr>
        <w:numId w:val="63"/>
      </w:numPr>
      <w:spacing w:line="360" w:lineRule="auto"/>
      <w:jc w:val="both"/>
    </w:pPr>
    <w:rPr>
      <w:sz w:val="28"/>
      <w:szCs w:val="28"/>
    </w:rPr>
  </w:style>
  <w:style w:type="paragraph" w:customStyle="1" w:styleId="4f3">
    <w:name w:val="Заголовок 4лит"/>
    <w:basedOn w:val="40"/>
    <w:uiPriority w:val="99"/>
    <w:rsid w:val="006C597C"/>
    <w:pPr>
      <w:keepLines w:val="0"/>
      <w:numPr>
        <w:ilvl w:val="0"/>
        <w:numId w:val="0"/>
      </w:numPr>
      <w:spacing w:before="240" w:after="60" w:line="240" w:lineRule="auto"/>
      <w:jc w:val="center"/>
    </w:pPr>
    <w:rPr>
      <w:rFonts w:ascii="Garamond" w:hAnsi="Garamond"/>
      <w:bCs/>
      <w:i w:val="0"/>
      <w:iCs w:val="0"/>
      <w:sz w:val="28"/>
      <w:lang w:val="ru-RU" w:eastAsia="en-US"/>
    </w:rPr>
  </w:style>
  <w:style w:type="character" w:customStyle="1" w:styleId="affffffffffffffffffffffa">
    <w:name w:val="Основной шрифт"/>
    <w:uiPriority w:val="99"/>
    <w:rsid w:val="006C597C"/>
  </w:style>
  <w:style w:type="character" w:customStyle="1" w:styleId="afffffffffffffffffffff9">
    <w:name w:val="Заголовок_табл Знак"/>
    <w:link w:val="afffffffffffffffffffff8"/>
    <w:uiPriority w:val="99"/>
    <w:locked/>
    <w:rsid w:val="006C597C"/>
    <w:rPr>
      <w:rFonts w:eastAsia="Times New Roman"/>
      <w:i/>
      <w:iCs/>
      <w:sz w:val="28"/>
      <w:szCs w:val="28"/>
    </w:rPr>
  </w:style>
  <w:style w:type="paragraph" w:customStyle="1" w:styleId="3ff6">
    <w:name w:val="оглавление 3"/>
    <w:basedOn w:val="aff0"/>
    <w:next w:val="aff0"/>
    <w:autoRedefine/>
    <w:uiPriority w:val="99"/>
    <w:rsid w:val="006C597C"/>
    <w:pPr>
      <w:tabs>
        <w:tab w:val="right" w:leader="dot" w:pos="9345"/>
      </w:tabs>
      <w:autoSpaceDE w:val="0"/>
      <w:autoSpaceDN w:val="0"/>
      <w:ind w:left="360" w:firstLine="0"/>
      <w:jc w:val="center"/>
    </w:pPr>
    <w:rPr>
      <w:rFonts w:ascii="Calibri" w:hAnsi="Calibri" w:cs="Calibri"/>
      <w:b/>
      <w:bCs/>
      <w:caps/>
      <w:noProof/>
      <w:sz w:val="28"/>
      <w:szCs w:val="28"/>
      <w:lang w:val="en-US"/>
    </w:rPr>
  </w:style>
  <w:style w:type="character" w:customStyle="1" w:styleId="affffffffffffb">
    <w:name w:val="РПС Знак"/>
    <w:link w:val="ac"/>
    <w:uiPriority w:val="99"/>
    <w:locked/>
    <w:rsid w:val="006C597C"/>
    <w:rPr>
      <w:rFonts w:ascii="Times New Roman" w:eastAsia="Times New Roman" w:hAnsi="Times New Roman"/>
      <w:sz w:val="28"/>
      <w:szCs w:val="24"/>
    </w:rPr>
  </w:style>
  <w:style w:type="paragraph" w:customStyle="1" w:styleId="224">
    <w:name w:val="Основной текст с отступом 22"/>
    <w:basedOn w:val="aff0"/>
    <w:uiPriority w:val="99"/>
    <w:qFormat/>
    <w:rsid w:val="006C597C"/>
    <w:pPr>
      <w:suppressAutoHyphens/>
      <w:ind w:firstLine="720"/>
      <w:jc w:val="both"/>
    </w:pPr>
    <w:rPr>
      <w:sz w:val="26"/>
      <w:szCs w:val="20"/>
      <w:lang w:eastAsia="ar-SA"/>
    </w:rPr>
  </w:style>
  <w:style w:type="paragraph" w:customStyle="1" w:styleId="3ff7">
    <w:name w:val="Стиль Заголовок 3"/>
    <w:aliases w:val="ПодЗаголовок + 14 пт По центру Перед:  0 пт По...,ПодЗаголовок + Перед:  6 пт"/>
    <w:autoRedefine/>
    <w:uiPriority w:val="99"/>
    <w:rsid w:val="006C597C"/>
    <w:pPr>
      <w:jc w:val="center"/>
    </w:pPr>
    <w:rPr>
      <w:rFonts w:ascii="Arial" w:eastAsia="Times New Roman" w:hAnsi="Arial"/>
      <w:b/>
      <w:bCs/>
      <w:sz w:val="28"/>
    </w:rPr>
  </w:style>
  <w:style w:type="paragraph" w:customStyle="1" w:styleId="1fffffff1">
    <w:name w:val="Сновной текст_1"/>
    <w:basedOn w:val="affffd"/>
    <w:uiPriority w:val="99"/>
    <w:rsid w:val="006C597C"/>
    <w:pPr>
      <w:spacing w:after="0" w:line="360" w:lineRule="auto"/>
      <w:ind w:firstLine="720"/>
    </w:pPr>
    <w:rPr>
      <w:sz w:val="28"/>
      <w:szCs w:val="28"/>
      <w:lang w:val="ru-RU" w:eastAsia="ru-RU"/>
    </w:rPr>
  </w:style>
  <w:style w:type="paragraph" w:customStyle="1" w:styleId="2112">
    <w:name w:val="Основной текст 211"/>
    <w:basedOn w:val="aff0"/>
    <w:uiPriority w:val="99"/>
    <w:rsid w:val="006C597C"/>
    <w:pPr>
      <w:ind w:firstLine="0"/>
      <w:jc w:val="both"/>
    </w:pPr>
    <w:rPr>
      <w:szCs w:val="20"/>
    </w:rPr>
  </w:style>
  <w:style w:type="paragraph" w:customStyle="1" w:styleId="e2">
    <w:name w:val="мeсновной текст с отступом 2"/>
    <w:basedOn w:val="aff0"/>
    <w:uiPriority w:val="99"/>
    <w:rsid w:val="006C597C"/>
    <w:pPr>
      <w:widowControl w:val="0"/>
      <w:ind w:firstLine="720"/>
      <w:jc w:val="both"/>
    </w:pPr>
  </w:style>
  <w:style w:type="paragraph" w:customStyle="1" w:styleId="affffffffffffffffffffffb">
    <w:name w:val="Стиль Обычный +"/>
    <w:basedOn w:val="31"/>
    <w:next w:val="2c"/>
    <w:link w:val="affffffffffffffffffffffc"/>
    <w:uiPriority w:val="99"/>
    <w:rsid w:val="006C597C"/>
    <w:pPr>
      <w:keepLines w:val="0"/>
      <w:numPr>
        <w:ilvl w:val="0"/>
        <w:numId w:val="0"/>
      </w:numPr>
      <w:spacing w:before="0"/>
      <w:ind w:firstLine="709"/>
      <w:jc w:val="both"/>
    </w:pPr>
    <w:rPr>
      <w:rFonts w:ascii="Arial" w:hAnsi="Arial"/>
      <w:color w:val="auto"/>
      <w:sz w:val="28"/>
      <w:szCs w:val="28"/>
      <w:lang w:val="ru-RU" w:eastAsia="en-US"/>
    </w:rPr>
  </w:style>
  <w:style w:type="character" w:customStyle="1" w:styleId="affffffffffffffffffffffc">
    <w:name w:val="Стиль Обычный + Знак"/>
    <w:link w:val="affffffffffffffffffffffb"/>
    <w:uiPriority w:val="99"/>
    <w:locked/>
    <w:rsid w:val="006C597C"/>
    <w:rPr>
      <w:rFonts w:ascii="Arial" w:eastAsia="Times New Roman" w:hAnsi="Arial"/>
      <w:b/>
      <w:bCs/>
      <w:sz w:val="28"/>
      <w:szCs w:val="28"/>
      <w:lang w:eastAsia="en-US"/>
    </w:rPr>
  </w:style>
  <w:style w:type="character" w:customStyle="1" w:styleId="afffffffffffffffffb">
    <w:name w:val="Таблица Знак"/>
    <w:link w:val="afffffffffffffffffa"/>
    <w:rsid w:val="006C597C"/>
    <w:rPr>
      <w:rFonts w:ascii="Times New Roman" w:eastAsia="Times New Roman" w:hAnsi="Times New Roman"/>
      <w:sz w:val="24"/>
      <w:szCs w:val="24"/>
    </w:rPr>
  </w:style>
  <w:style w:type="paragraph" w:customStyle="1" w:styleId="1fffffff2">
    <w:name w:val="УРОВЕНЬ 1"/>
    <w:basedOn w:val="17"/>
    <w:rsid w:val="006C597C"/>
    <w:pPr>
      <w:keepLines w:val="0"/>
      <w:pageBreakBefore/>
      <w:numPr>
        <w:numId w:val="0"/>
      </w:numPr>
      <w:spacing w:before="0"/>
      <w:ind w:left="432" w:hanging="432"/>
      <w:jc w:val="both"/>
    </w:pPr>
    <w:rPr>
      <w:rFonts w:ascii="Times New Roman" w:hAnsi="Times New Roman"/>
      <w:color w:val="auto"/>
      <w:kern w:val="32"/>
      <w:sz w:val="32"/>
      <w:szCs w:val="20"/>
      <w:lang w:val="ru-RU"/>
    </w:rPr>
  </w:style>
  <w:style w:type="paragraph" w:customStyle="1" w:styleId="1fffffff3">
    <w:name w:val="УРОВЕНЬ1"/>
    <w:basedOn w:val="17"/>
    <w:autoRedefine/>
    <w:qFormat/>
    <w:rsid w:val="006C597C"/>
    <w:pPr>
      <w:keepLines w:val="0"/>
      <w:pageBreakBefore/>
      <w:numPr>
        <w:numId w:val="0"/>
      </w:numPr>
      <w:spacing w:before="0"/>
      <w:ind w:left="369"/>
      <w:jc w:val="center"/>
      <w:outlineLvl w:val="1"/>
    </w:pPr>
    <w:rPr>
      <w:rFonts w:ascii="Times New Roman" w:hAnsi="Times New Roman"/>
      <w:color w:val="auto"/>
      <w:kern w:val="32"/>
      <w:sz w:val="32"/>
      <w:szCs w:val="20"/>
      <w:lang w:val="ru-RU"/>
    </w:rPr>
  </w:style>
  <w:style w:type="paragraph" w:customStyle="1" w:styleId="2fffe">
    <w:name w:val="Подзаголовок 2"/>
    <w:basedOn w:val="affffff9"/>
    <w:link w:val="2ffff"/>
    <w:qFormat/>
    <w:rsid w:val="006C597C"/>
    <w:pPr>
      <w:numPr>
        <w:ilvl w:val="0"/>
      </w:numPr>
      <w:spacing w:after="60"/>
      <w:ind w:firstLine="709"/>
      <w:jc w:val="center"/>
      <w:outlineLvl w:val="1"/>
    </w:pPr>
    <w:rPr>
      <w:b/>
      <w:i w:val="0"/>
      <w:iCs w:val="0"/>
      <w:color w:val="auto"/>
      <w:spacing w:val="0"/>
      <w:szCs w:val="28"/>
      <w:lang w:val="ru-RU" w:eastAsia="en-US" w:bidi="ar-SA"/>
    </w:rPr>
  </w:style>
  <w:style w:type="paragraph" w:customStyle="1" w:styleId="3ff8">
    <w:name w:val="Подзаголовок3"/>
    <w:basedOn w:val="28"/>
    <w:link w:val="3ff9"/>
    <w:qFormat/>
    <w:rsid w:val="006C597C"/>
    <w:pPr>
      <w:tabs>
        <w:tab w:val="clear" w:pos="9639"/>
        <w:tab w:val="right" w:leader="dot" w:pos="10206"/>
      </w:tabs>
      <w:spacing w:after="0"/>
      <w:ind w:left="426" w:firstLine="283"/>
      <w:jc w:val="center"/>
      <w:outlineLvl w:val="3"/>
    </w:pPr>
    <w:rPr>
      <w:rFonts w:ascii="Calibri" w:hAnsi="Calibri" w:cs="Calibri"/>
      <w:bCs/>
      <w:i/>
      <w:smallCaps/>
      <w:noProof w:val="0"/>
      <w:color w:val="auto"/>
      <w:sz w:val="22"/>
      <w:szCs w:val="28"/>
      <w:lang w:eastAsia="en-US"/>
    </w:rPr>
  </w:style>
  <w:style w:type="character" w:customStyle="1" w:styleId="2ffff">
    <w:name w:val="Подзаголовок 2 Знак"/>
    <w:link w:val="2fffe"/>
    <w:rsid w:val="006C597C"/>
    <w:rPr>
      <w:rFonts w:ascii="Cambria" w:eastAsia="Times New Roman" w:hAnsi="Cambria"/>
      <w:b/>
      <w:sz w:val="28"/>
      <w:szCs w:val="28"/>
      <w:lang w:eastAsia="en-US"/>
    </w:rPr>
  </w:style>
  <w:style w:type="character" w:customStyle="1" w:styleId="29">
    <w:name w:val="Оглавление 2 Знак"/>
    <w:link w:val="28"/>
    <w:uiPriority w:val="39"/>
    <w:rsid w:val="0096076D"/>
    <w:rPr>
      <w:rFonts w:ascii="Times New Roman" w:eastAsia="Times New Roman" w:hAnsi="Times New Roman"/>
      <w:b/>
      <w:noProof/>
      <w:color w:val="000000"/>
      <w:sz w:val="24"/>
      <w:szCs w:val="24"/>
    </w:rPr>
  </w:style>
  <w:style w:type="character" w:customStyle="1" w:styleId="3ff9">
    <w:name w:val="Подзаголовок3 Знак"/>
    <w:link w:val="3ff8"/>
    <w:rsid w:val="006C597C"/>
    <w:rPr>
      <w:rFonts w:eastAsia="Times New Roman" w:cs="Calibri"/>
      <w:b/>
      <w:bCs/>
      <w:i/>
      <w:smallCaps/>
      <w:sz w:val="22"/>
      <w:szCs w:val="28"/>
      <w:lang w:eastAsia="en-US"/>
    </w:rPr>
  </w:style>
  <w:style w:type="paragraph" w:customStyle="1" w:styleId="aff">
    <w:name w:val="Нумерованный"/>
    <w:basedOn w:val="aff0"/>
    <w:link w:val="affffffffffffffffffffffd"/>
    <w:rsid w:val="006C597C"/>
    <w:pPr>
      <w:numPr>
        <w:numId w:val="64"/>
      </w:numPr>
      <w:jc w:val="both"/>
    </w:pPr>
    <w:rPr>
      <w:sz w:val="28"/>
    </w:rPr>
  </w:style>
  <w:style w:type="character" w:customStyle="1" w:styleId="affffffffffe">
    <w:name w:val="Примечания_наш стиль Знак"/>
    <w:link w:val="affffffffffd"/>
    <w:rsid w:val="006C597C"/>
    <w:rPr>
      <w:rFonts w:ascii="Times New Roman" w:eastAsia="Times New Roman" w:hAnsi="Times New Roman"/>
      <w:sz w:val="22"/>
      <w:szCs w:val="24"/>
    </w:rPr>
  </w:style>
  <w:style w:type="paragraph" w:customStyle="1" w:styleId="5f0">
    <w:name w:val="ЗАГОЛОВОК 5"/>
    <w:basedOn w:val="aff0"/>
    <w:rsid w:val="006C597C"/>
    <w:pPr>
      <w:tabs>
        <w:tab w:val="num" w:pos="1260"/>
      </w:tabs>
      <w:spacing w:before="120" w:after="120"/>
      <w:ind w:left="1260" w:hanging="360"/>
      <w:jc w:val="center"/>
      <w:outlineLvl w:val="4"/>
    </w:pPr>
    <w:rPr>
      <w:b/>
      <w:i/>
      <w:sz w:val="28"/>
      <w:szCs w:val="28"/>
    </w:rPr>
  </w:style>
  <w:style w:type="paragraph" w:customStyle="1" w:styleId="1fffffff4">
    <w:name w:val="Заголовок_1_уровень"/>
    <w:basedOn w:val="aff0"/>
    <w:rsid w:val="006C597C"/>
    <w:pPr>
      <w:spacing w:before="120" w:after="120"/>
      <w:ind w:firstLine="0"/>
    </w:pPr>
    <w:rPr>
      <w:b/>
      <w:color w:val="000000"/>
      <w:sz w:val="28"/>
      <w:szCs w:val="28"/>
    </w:rPr>
  </w:style>
  <w:style w:type="paragraph" w:customStyle="1" w:styleId="affffffffffffffffffffffe">
    <w:name w:val="Нумерация рисунков"/>
    <w:basedOn w:val="aff0"/>
    <w:link w:val="afffffffffffffffffffffff"/>
    <w:rsid w:val="006C597C"/>
    <w:pPr>
      <w:ind w:firstLine="0"/>
    </w:pPr>
    <w:rPr>
      <w:sz w:val="28"/>
      <w:szCs w:val="20"/>
    </w:rPr>
  </w:style>
  <w:style w:type="character" w:customStyle="1" w:styleId="affffffffffa">
    <w:name w:val="Подчеркивание Знак"/>
    <w:link w:val="affffffffff9"/>
    <w:rsid w:val="006C597C"/>
    <w:rPr>
      <w:rFonts w:ascii="Times New Roman" w:eastAsia="Times New Roman" w:hAnsi="Times New Roman"/>
      <w:sz w:val="28"/>
      <w:szCs w:val="24"/>
      <w:u w:val="single"/>
    </w:rPr>
  </w:style>
  <w:style w:type="paragraph" w:customStyle="1" w:styleId="afffffffffffffffffffffff0">
    <w:name w:val="содерание_введение"/>
    <w:basedOn w:val="17"/>
    <w:next w:val="aff0"/>
    <w:rsid w:val="006C597C"/>
    <w:pPr>
      <w:keepLines w:val="0"/>
      <w:pageBreakBefore/>
      <w:numPr>
        <w:numId w:val="0"/>
      </w:numPr>
      <w:spacing w:before="120" w:after="100" w:afterAutospacing="1"/>
      <w:jc w:val="center"/>
    </w:pPr>
    <w:rPr>
      <w:rFonts w:ascii="Times New Roman" w:hAnsi="Times New Roman" w:cs="Arial"/>
      <w:color w:val="auto"/>
      <w:kern w:val="32"/>
      <w:szCs w:val="32"/>
      <w:lang w:val="ru-RU"/>
    </w:rPr>
  </w:style>
  <w:style w:type="character" w:customStyle="1" w:styleId="afffffffffffa">
    <w:name w:val="Текст в таблицах+полужирный Знак"/>
    <w:link w:val="afffffffffff9"/>
    <w:rsid w:val="006C597C"/>
    <w:rPr>
      <w:rFonts w:ascii="Times New Roman" w:eastAsia="Times New Roman" w:hAnsi="Times New Roman"/>
      <w:b/>
      <w:sz w:val="24"/>
      <w:szCs w:val="24"/>
    </w:rPr>
  </w:style>
  <w:style w:type="paragraph" w:customStyle="1" w:styleId="afffffffffffffffffffffff1">
    <w:name w:val="Полужирный+по ширине"/>
    <w:basedOn w:val="affffffffffb"/>
    <w:rsid w:val="006C597C"/>
    <w:pPr>
      <w:ind w:firstLine="0"/>
      <w:jc w:val="center"/>
    </w:pPr>
  </w:style>
  <w:style w:type="paragraph" w:customStyle="1" w:styleId="-c">
    <w:name w:val="- Маркированный + для таблицы"/>
    <w:basedOn w:val="a6"/>
    <w:rsid w:val="006C597C"/>
    <w:pPr>
      <w:numPr>
        <w:numId w:val="0"/>
      </w:numPr>
      <w:tabs>
        <w:tab w:val="left" w:pos="253"/>
        <w:tab w:val="left" w:pos="953"/>
      </w:tabs>
      <w:ind w:left="1211"/>
    </w:pPr>
    <w:rPr>
      <w:sz w:val="24"/>
    </w:rPr>
  </w:style>
  <w:style w:type="table" w:customStyle="1" w:styleId="2ffff0">
    <w:name w:val="Таблицы2"/>
    <w:basedOn w:val="aff3"/>
    <w:rsid w:val="006C597C"/>
    <w:pPr>
      <w:jc w:val="both"/>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ind w:firstLineChars="0" w:firstLine="0"/>
        <w:jc w:val="center"/>
      </w:pPr>
      <w:rPr>
        <w:rFonts w:ascii="Times New Roman" w:hAnsi="Times New Roman"/>
        <w:sz w:val="24"/>
      </w:rPr>
      <w:tblPr/>
      <w:tcPr>
        <w:vAlign w:val="center"/>
      </w:tcPr>
    </w:tblStylePr>
  </w:style>
  <w:style w:type="character" w:customStyle="1" w:styleId="S14">
    <w:name w:val="S_Маркированный Знак1"/>
    <w:rsid w:val="006C597C"/>
    <w:rPr>
      <w:sz w:val="24"/>
      <w:szCs w:val="24"/>
      <w:lang w:eastAsia="ar-SA"/>
    </w:rPr>
  </w:style>
  <w:style w:type="paragraph" w:customStyle="1" w:styleId="afffffffffffffffffffffff2">
    <w:name w:val="Заголовок статьи"/>
    <w:basedOn w:val="aff0"/>
    <w:next w:val="aff0"/>
    <w:link w:val="afffffffffffffffffffffff3"/>
    <w:qFormat/>
    <w:rsid w:val="006C597C"/>
    <w:pPr>
      <w:widowControl w:val="0"/>
      <w:autoSpaceDE w:val="0"/>
      <w:autoSpaceDN w:val="0"/>
      <w:adjustRightInd w:val="0"/>
      <w:ind w:left="1612" w:hanging="892"/>
      <w:jc w:val="both"/>
    </w:pPr>
    <w:rPr>
      <w:rFonts w:ascii="Arial" w:hAnsi="Arial" w:cs="Arial"/>
    </w:rPr>
  </w:style>
  <w:style w:type="character" w:customStyle="1" w:styleId="affffffffff7">
    <w:name w:val="Курсив Знак"/>
    <w:link w:val="affffffffff6"/>
    <w:rsid w:val="006C597C"/>
    <w:rPr>
      <w:rFonts w:ascii="Times New Roman" w:eastAsia="Times New Roman" w:hAnsi="Times New Roman"/>
      <w:i/>
      <w:sz w:val="28"/>
      <w:szCs w:val="24"/>
    </w:rPr>
  </w:style>
  <w:style w:type="paragraph" w:customStyle="1" w:styleId="afffffffffffffffffffffff4">
    <w:name w:val="Курсив подчеркнутый"/>
    <w:basedOn w:val="aff0"/>
    <w:link w:val="afffffffffffffffffffffff5"/>
    <w:rsid w:val="006C597C"/>
    <w:pPr>
      <w:ind w:firstLine="709"/>
      <w:jc w:val="both"/>
    </w:pPr>
    <w:rPr>
      <w:i/>
      <w:sz w:val="28"/>
      <w:szCs w:val="28"/>
      <w:u w:val="single"/>
    </w:rPr>
  </w:style>
  <w:style w:type="character" w:customStyle="1" w:styleId="afffffffffffffffffffffff5">
    <w:name w:val="Курсив подчеркнутый Знак"/>
    <w:link w:val="afffffffffffffffffffffff4"/>
    <w:rsid w:val="006C597C"/>
    <w:rPr>
      <w:rFonts w:ascii="Times New Roman" w:eastAsia="Times New Roman" w:hAnsi="Times New Roman"/>
      <w:i/>
      <w:sz w:val="28"/>
      <w:szCs w:val="28"/>
      <w:u w:val="single"/>
    </w:rPr>
  </w:style>
  <w:style w:type="character" w:customStyle="1" w:styleId="afffffffffffffffffffffff6">
    <w:name w:val="рис. Знак Знак"/>
    <w:rsid w:val="006C597C"/>
    <w:rPr>
      <w:i/>
      <w:sz w:val="28"/>
      <w:szCs w:val="24"/>
    </w:rPr>
  </w:style>
  <w:style w:type="table" w:customStyle="1" w:styleId="225">
    <w:name w:val="Столбцы таблицы 22"/>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f1">
    <w:name w:val="Тема таблицы2"/>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111114">
    <w:name w:val="1 / 1.1 / 1.1.14"/>
    <w:basedOn w:val="aff4"/>
    <w:next w:val="111111"/>
    <w:rsid w:val="006C597C"/>
    <w:pPr>
      <w:numPr>
        <w:numId w:val="36"/>
      </w:numPr>
    </w:pPr>
  </w:style>
  <w:style w:type="paragraph" w:customStyle="1" w:styleId="231">
    <w:name w:val="Основной текст 23"/>
    <w:basedOn w:val="aff0"/>
    <w:rsid w:val="006C597C"/>
    <w:pPr>
      <w:spacing w:after="120"/>
      <w:ind w:left="283" w:firstLine="0"/>
    </w:pPr>
    <w:rPr>
      <w:sz w:val="20"/>
      <w:szCs w:val="20"/>
    </w:rPr>
  </w:style>
  <w:style w:type="character" w:customStyle="1" w:styleId="290">
    <w:name w:val="Знак Знак29"/>
    <w:rsid w:val="006C597C"/>
    <w:rPr>
      <w:sz w:val="28"/>
      <w:szCs w:val="28"/>
      <w:lang w:val="ru-RU" w:eastAsia="ru-RU" w:bidi="ar-SA"/>
    </w:rPr>
  </w:style>
  <w:style w:type="paragraph" w:customStyle="1" w:styleId="1130">
    <w:name w:val="Знак Знак Знак Знак Знак Знак1 Знак13"/>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011">
    <w:name w:val="Обычный + Черный;По ширине;Первая строка:  0;11 см Знак Знак"/>
    <w:rsid w:val="006C597C"/>
    <w:rPr>
      <w:sz w:val="28"/>
      <w:szCs w:val="24"/>
    </w:rPr>
  </w:style>
  <w:style w:type="paragraph" w:customStyle="1" w:styleId="2ffff2">
    <w:name w:val="Текст выноски2"/>
    <w:basedOn w:val="aff0"/>
    <w:rsid w:val="006C597C"/>
    <w:pPr>
      <w:ind w:firstLine="0"/>
    </w:pPr>
    <w:rPr>
      <w:rFonts w:ascii="Tahoma" w:hAnsi="Tahoma"/>
      <w:sz w:val="16"/>
      <w:szCs w:val="20"/>
    </w:rPr>
  </w:style>
  <w:style w:type="paragraph" w:customStyle="1" w:styleId="2ffff3">
    <w:name w:val="Запголовок 2"/>
    <w:basedOn w:val="aff0"/>
    <w:rsid w:val="006C597C"/>
    <w:pPr>
      <w:keepNext/>
      <w:spacing w:before="280" w:line="360" w:lineRule="auto"/>
      <w:ind w:firstLine="0"/>
      <w:jc w:val="both"/>
      <w:outlineLvl w:val="1"/>
    </w:pPr>
    <w:rPr>
      <w:b/>
      <w:bCs/>
      <w:i/>
      <w:color w:val="000000"/>
      <w:sz w:val="28"/>
      <w:szCs w:val="28"/>
    </w:rPr>
  </w:style>
  <w:style w:type="paragraph" w:customStyle="1" w:styleId="2ffff4">
    <w:name w:val="Название2"/>
    <w:basedOn w:val="aff0"/>
    <w:rsid w:val="006C597C"/>
    <w:pPr>
      <w:ind w:firstLine="0"/>
      <w:jc w:val="center"/>
    </w:pPr>
    <w:rPr>
      <w:b/>
      <w:szCs w:val="20"/>
    </w:rPr>
  </w:style>
  <w:style w:type="character" w:customStyle="1" w:styleId="611">
    <w:name w:val="Знак Знак61"/>
    <w:rsid w:val="006C597C"/>
  </w:style>
  <w:style w:type="character" w:customStyle="1" w:styleId="107">
    <w:name w:val="Обычный + 10 пт;Черный;По ширине Знак Знак"/>
    <w:rsid w:val="006C597C"/>
    <w:rPr>
      <w:sz w:val="24"/>
      <w:szCs w:val="24"/>
      <w:lang w:val="ru-RU" w:eastAsia="ru-RU" w:bidi="ar-SA"/>
    </w:rPr>
  </w:style>
  <w:style w:type="character" w:customStyle="1" w:styleId="84">
    <w:name w:val="Знак Знак8"/>
    <w:rsid w:val="006C597C"/>
    <w:rPr>
      <w:rFonts w:ascii="Cambria" w:hAnsi="Cambria"/>
      <w:b/>
      <w:bCs/>
      <w:kern w:val="32"/>
      <w:sz w:val="32"/>
      <w:szCs w:val="32"/>
      <w:lang w:eastAsia="en-US"/>
    </w:rPr>
  </w:style>
  <w:style w:type="character" w:customStyle="1" w:styleId="4f4">
    <w:name w:val="Знак Знак4"/>
    <w:rsid w:val="006C597C"/>
    <w:rPr>
      <w:sz w:val="24"/>
      <w:szCs w:val="24"/>
    </w:rPr>
  </w:style>
  <w:style w:type="character" w:customStyle="1" w:styleId="3ffa">
    <w:name w:val="Знак Знак3"/>
    <w:rsid w:val="006C597C"/>
    <w:rPr>
      <w:sz w:val="28"/>
    </w:rPr>
  </w:style>
  <w:style w:type="paragraph" w:customStyle="1" w:styleId="afffffffffffffffffffffff7">
    <w:name w:val="Стиль полужирный курсив По центру"/>
    <w:basedOn w:val="aff0"/>
    <w:rsid w:val="006C597C"/>
    <w:pPr>
      <w:spacing w:before="120"/>
      <w:ind w:firstLine="709"/>
      <w:jc w:val="center"/>
    </w:pPr>
    <w:rPr>
      <w:b/>
      <w:bCs/>
      <w:i/>
      <w:iCs/>
      <w:sz w:val="28"/>
      <w:szCs w:val="20"/>
    </w:rPr>
  </w:style>
  <w:style w:type="paragraph" w:customStyle="1" w:styleId="3ffb">
    <w:name w:val="Стиль3"/>
    <w:basedOn w:val="2c"/>
    <w:link w:val="3ffc"/>
    <w:uiPriority w:val="99"/>
    <w:qFormat/>
    <w:rsid w:val="006C597C"/>
    <w:pPr>
      <w:widowControl w:val="0"/>
      <w:spacing w:before="120" w:after="0" w:line="240" w:lineRule="auto"/>
      <w:ind w:firstLine="0"/>
      <w:jc w:val="center"/>
    </w:pPr>
    <w:rPr>
      <w:b/>
      <w:i/>
      <w:sz w:val="28"/>
      <w:szCs w:val="28"/>
      <w:lang w:val="ru-RU" w:eastAsia="ru-RU"/>
    </w:rPr>
  </w:style>
  <w:style w:type="paragraph" w:customStyle="1" w:styleId="03">
    <w:name w:val="Стиль полужирный подчеркивание По центру Первая строка:  0 см"/>
    <w:basedOn w:val="aff0"/>
    <w:rsid w:val="006C597C"/>
    <w:pPr>
      <w:spacing w:before="120"/>
      <w:ind w:firstLine="0"/>
      <w:jc w:val="center"/>
    </w:pPr>
    <w:rPr>
      <w:b/>
      <w:bCs/>
      <w:sz w:val="28"/>
      <w:szCs w:val="20"/>
      <w:u w:val="single"/>
    </w:rPr>
  </w:style>
  <w:style w:type="paragraph" w:customStyle="1" w:styleId="127">
    <w:name w:val="Стиль полужирный подчеркивание По центру Перед:  12 пт После:  ..."/>
    <w:basedOn w:val="aff0"/>
    <w:rsid w:val="006C597C"/>
    <w:pPr>
      <w:spacing w:before="120"/>
      <w:ind w:firstLine="709"/>
      <w:jc w:val="center"/>
    </w:pPr>
    <w:rPr>
      <w:b/>
      <w:bCs/>
      <w:sz w:val="28"/>
      <w:szCs w:val="20"/>
      <w:u w:val="single"/>
    </w:rPr>
  </w:style>
  <w:style w:type="paragraph" w:customStyle="1" w:styleId="4f5">
    <w:name w:val="Стиль4"/>
    <w:basedOn w:val="03"/>
    <w:rsid w:val="006C597C"/>
    <w:rPr>
      <w:rFonts w:eastAsia="Calibri"/>
    </w:rPr>
  </w:style>
  <w:style w:type="character" w:customStyle="1" w:styleId="218">
    <w:name w:val="Знак Знак21"/>
    <w:locked/>
    <w:rsid w:val="006C597C"/>
    <w:rPr>
      <w:sz w:val="28"/>
      <w:szCs w:val="28"/>
      <w:lang w:val="ru-RU" w:eastAsia="ru-RU" w:bidi="ar-SA"/>
    </w:rPr>
  </w:style>
  <w:style w:type="character" w:customStyle="1" w:styleId="200">
    <w:name w:val="Знак Знак20"/>
    <w:locked/>
    <w:rsid w:val="006C597C"/>
    <w:rPr>
      <w:sz w:val="16"/>
      <w:szCs w:val="16"/>
      <w:lang w:val="ru-RU" w:eastAsia="ru-RU" w:bidi="ar-SA"/>
    </w:rPr>
  </w:style>
  <w:style w:type="character" w:customStyle="1" w:styleId="192">
    <w:name w:val="Знак Знак19"/>
    <w:rsid w:val="006C597C"/>
    <w:rPr>
      <w:sz w:val="16"/>
      <w:szCs w:val="16"/>
      <w:lang w:val="ru-RU" w:eastAsia="ru-RU" w:bidi="ar-SA"/>
    </w:rPr>
  </w:style>
  <w:style w:type="paragraph" w:customStyle="1" w:styleId="76">
    <w:name w:val="Знак7"/>
    <w:basedOn w:val="aff0"/>
    <w:rsid w:val="006C597C"/>
    <w:pPr>
      <w:ind w:firstLine="0"/>
    </w:pPr>
    <w:rPr>
      <w:rFonts w:ascii="Verdana" w:hAnsi="Verdana" w:cs="Verdana"/>
      <w:sz w:val="20"/>
      <w:szCs w:val="20"/>
      <w:lang w:val="en-US" w:eastAsia="en-US"/>
    </w:rPr>
  </w:style>
  <w:style w:type="paragraph" w:customStyle="1" w:styleId="3ffd">
    <w:name w:val="Основной текст3"/>
    <w:basedOn w:val="aff0"/>
    <w:rsid w:val="006C597C"/>
    <w:pPr>
      <w:spacing w:after="120"/>
      <w:ind w:firstLine="0"/>
    </w:pPr>
    <w:rPr>
      <w:snapToGrid w:val="0"/>
      <w:sz w:val="20"/>
      <w:szCs w:val="20"/>
    </w:rPr>
  </w:style>
  <w:style w:type="character" w:customStyle="1" w:styleId="171">
    <w:name w:val="Знак Знак171"/>
    <w:semiHidden/>
    <w:locked/>
    <w:rsid w:val="006C597C"/>
    <w:rPr>
      <w:sz w:val="16"/>
      <w:szCs w:val="16"/>
      <w:lang w:val="ru-RU" w:eastAsia="ru-RU" w:bidi="ar-SA"/>
    </w:rPr>
  </w:style>
  <w:style w:type="character" w:customStyle="1" w:styleId="251">
    <w:name w:val="Знак Знак251"/>
    <w:locked/>
    <w:rsid w:val="006C597C"/>
    <w:rPr>
      <w:rFonts w:ascii="Tahoma" w:hAnsi="Tahoma" w:cs="Tahoma"/>
      <w:lang w:val="ru-RU" w:eastAsia="ru-RU" w:bidi="ar-SA"/>
    </w:rPr>
  </w:style>
  <w:style w:type="paragraph" w:customStyle="1" w:styleId="1fffffff5">
    <w:name w:val="Название объекта1"/>
    <w:basedOn w:val="aff0"/>
    <w:semiHidden/>
    <w:rsid w:val="006C597C"/>
    <w:pPr>
      <w:spacing w:line="360" w:lineRule="auto"/>
      <w:ind w:left="1080" w:firstLine="709"/>
      <w:jc w:val="both"/>
    </w:pPr>
    <w:rPr>
      <w:rFonts w:ascii="Arial" w:hAnsi="Arial" w:cs="Arial"/>
      <w:spacing w:val="-5"/>
      <w:sz w:val="20"/>
      <w:szCs w:val="20"/>
    </w:rPr>
  </w:style>
  <w:style w:type="table" w:customStyle="1" w:styleId="-110">
    <w:name w:val="Веб-таблица 11"/>
    <w:basedOn w:val="aff3"/>
    <w:next w:val="-10"/>
    <w:rsid w:val="006C597C"/>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ff3"/>
    <w:next w:val="-20"/>
    <w:rsid w:val="006C597C"/>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0">
    <w:name w:val="Веб-таблица 31"/>
    <w:basedOn w:val="aff3"/>
    <w:next w:val="-30"/>
    <w:rsid w:val="006C597C"/>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fff6">
    <w:name w:val="Изысканная таблица1"/>
    <w:basedOn w:val="aff3"/>
    <w:next w:val="afffffffffffffffff6"/>
    <w:rsid w:val="006C597C"/>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1f2">
    <w:name w:val="Изящная таблица 11"/>
    <w:basedOn w:val="aff3"/>
    <w:next w:val="1ffff6"/>
    <w:rsid w:val="006C597C"/>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Изящная таблица 21"/>
    <w:basedOn w:val="aff3"/>
    <w:next w:val="2ff4"/>
    <w:rsid w:val="006C597C"/>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3">
    <w:name w:val="Классическая таблица 11"/>
    <w:basedOn w:val="aff3"/>
    <w:next w:val="1ffff7"/>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a">
    <w:name w:val="Классическая таблица 21"/>
    <w:basedOn w:val="aff3"/>
    <w:next w:val="2ff5"/>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7">
    <w:name w:val="Классическая таблица 31"/>
    <w:basedOn w:val="aff3"/>
    <w:next w:val="3f6"/>
    <w:rsid w:val="006C597C"/>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
    <w:name w:val="Классическая таблица 41"/>
    <w:basedOn w:val="aff3"/>
    <w:next w:val="4d"/>
    <w:rsid w:val="006C597C"/>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4">
    <w:name w:val="Объемная таблица 11"/>
    <w:basedOn w:val="aff3"/>
    <w:next w:val="1ffff8"/>
    <w:rsid w:val="006C597C"/>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ff3"/>
    <w:next w:val="2ff6"/>
    <w:rsid w:val="006C597C"/>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8">
    <w:name w:val="Объемная таблица 31"/>
    <w:basedOn w:val="aff3"/>
    <w:next w:val="3f7"/>
    <w:rsid w:val="006C597C"/>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5">
    <w:name w:val="Простая таблица 11"/>
    <w:basedOn w:val="aff3"/>
    <w:next w:val="1ffff9"/>
    <w:rsid w:val="006C597C"/>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c">
    <w:name w:val="Простая таблица 21"/>
    <w:basedOn w:val="aff3"/>
    <w:next w:val="2ff7"/>
    <w:rsid w:val="006C597C"/>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9">
    <w:name w:val="Простая таблица 31"/>
    <w:basedOn w:val="aff3"/>
    <w:next w:val="3f8"/>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6">
    <w:name w:val="Сетка таблицы 11"/>
    <w:basedOn w:val="aff3"/>
    <w:next w:val="1ff1"/>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d">
    <w:name w:val="Сетка таблицы 21"/>
    <w:basedOn w:val="aff3"/>
    <w:next w:val="2ff8"/>
    <w:rsid w:val="006C597C"/>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a">
    <w:name w:val="Сетка таблицы 31"/>
    <w:basedOn w:val="aff3"/>
    <w:next w:val="3f9"/>
    <w:rsid w:val="006C597C"/>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2">
    <w:name w:val="Сетка таблицы 41"/>
    <w:basedOn w:val="aff3"/>
    <w:next w:val="4e"/>
    <w:rsid w:val="006C597C"/>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
    <w:name w:val="Сетка таблицы 51"/>
    <w:basedOn w:val="aff3"/>
    <w:next w:val="5a"/>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ff3"/>
    <w:next w:val="65"/>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
    <w:name w:val="Сетка таблицы 71"/>
    <w:basedOn w:val="aff3"/>
    <w:next w:val="74"/>
    <w:rsid w:val="006C597C"/>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0">
    <w:name w:val="Сетка таблицы 81"/>
    <w:basedOn w:val="aff3"/>
    <w:next w:val="82"/>
    <w:rsid w:val="006C597C"/>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fff7">
    <w:name w:val="Современная таблица1"/>
    <w:basedOn w:val="aff3"/>
    <w:next w:val="afffffffffffffffff7"/>
    <w:rsid w:val="006C597C"/>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fff8">
    <w:name w:val="Стандартная таблица1"/>
    <w:basedOn w:val="aff3"/>
    <w:next w:val="afffffffffffffffff8"/>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7">
    <w:name w:val="Столбцы таблицы 11"/>
    <w:basedOn w:val="aff3"/>
    <w:next w:val="1ffffa"/>
    <w:rsid w:val="006C597C"/>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Столбцы таблицы 211"/>
    <w:basedOn w:val="aff3"/>
    <w:next w:val="2ff9"/>
    <w:rsid w:val="006C597C"/>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b">
    <w:name w:val="Столбцы таблицы 31"/>
    <w:basedOn w:val="aff3"/>
    <w:next w:val="3fa"/>
    <w:rsid w:val="006C597C"/>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
    <w:name w:val="Столбцы таблицы 41"/>
    <w:basedOn w:val="aff3"/>
    <w:next w:val="4f"/>
    <w:rsid w:val="006C597C"/>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
    <w:name w:val="Столбцы таблицы 51"/>
    <w:basedOn w:val="aff3"/>
    <w:next w:val="5b"/>
    <w:rsid w:val="006C597C"/>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
    <w:name w:val="Таблица-список 11"/>
    <w:basedOn w:val="aff3"/>
    <w:next w:val="-11"/>
    <w:rsid w:val="006C597C"/>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ff3"/>
    <w:next w:val="-21"/>
    <w:rsid w:val="006C597C"/>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
    <w:name w:val="Таблица-список 31"/>
    <w:basedOn w:val="aff3"/>
    <w:next w:val="-31"/>
    <w:rsid w:val="006C597C"/>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ff3"/>
    <w:next w:val="-40"/>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f3"/>
    <w:next w:val="-50"/>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ff3"/>
    <w:next w:val="-60"/>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ff3"/>
    <w:next w:val="-70"/>
    <w:rsid w:val="006C597C"/>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ff3"/>
    <w:next w:val="-8"/>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8">
    <w:name w:val="Тема таблицы11"/>
    <w:basedOn w:val="aff3"/>
    <w:next w:val="afffffffffffffffff9"/>
    <w:rsid w:val="006C597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9">
    <w:name w:val="Цветная таблица 11"/>
    <w:basedOn w:val="aff3"/>
    <w:next w:val="1ffffb"/>
    <w:rsid w:val="006C597C"/>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e">
    <w:name w:val="Цветная таблица 21"/>
    <w:basedOn w:val="aff3"/>
    <w:next w:val="2ffa"/>
    <w:rsid w:val="006C597C"/>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c">
    <w:name w:val="Цветная таблица 31"/>
    <w:basedOn w:val="aff3"/>
    <w:next w:val="3fb"/>
    <w:rsid w:val="006C597C"/>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4">
    <w:name w:val="Стиль маркированный1"/>
    <w:rsid w:val="006C597C"/>
    <w:pPr>
      <w:numPr>
        <w:numId w:val="60"/>
      </w:numPr>
    </w:pPr>
  </w:style>
  <w:style w:type="numbering" w:customStyle="1" w:styleId="1ai21">
    <w:name w:val="1 / a / i21"/>
    <w:rsid w:val="006C597C"/>
    <w:pPr>
      <w:numPr>
        <w:numId w:val="50"/>
      </w:numPr>
    </w:pPr>
  </w:style>
  <w:style w:type="numbering" w:customStyle="1" w:styleId="33">
    <w:name w:val="Статья / Раздел3"/>
    <w:basedOn w:val="aff4"/>
    <w:next w:val="a2"/>
    <w:unhideWhenUsed/>
    <w:rsid w:val="006C597C"/>
    <w:pPr>
      <w:numPr>
        <w:numId w:val="59"/>
      </w:numPr>
    </w:pPr>
  </w:style>
  <w:style w:type="numbering" w:customStyle="1" w:styleId="21f">
    <w:name w:val="Статья / Раздел21"/>
    <w:rsid w:val="006C597C"/>
  </w:style>
  <w:style w:type="numbering" w:customStyle="1" w:styleId="11">
    <w:name w:val="Статья / Раздел11"/>
    <w:rsid w:val="006C597C"/>
    <w:pPr>
      <w:numPr>
        <w:numId w:val="52"/>
      </w:numPr>
    </w:pPr>
  </w:style>
  <w:style w:type="numbering" w:customStyle="1" w:styleId="1ai11">
    <w:name w:val="1 / a / i11"/>
    <w:rsid w:val="006C597C"/>
    <w:pPr>
      <w:numPr>
        <w:numId w:val="14"/>
      </w:numPr>
    </w:pPr>
  </w:style>
  <w:style w:type="numbering" w:customStyle="1" w:styleId="1ai3">
    <w:name w:val="1 / a / i3"/>
    <w:basedOn w:val="aff4"/>
    <w:next w:val="1ai"/>
    <w:unhideWhenUsed/>
    <w:rsid w:val="006C597C"/>
    <w:pPr>
      <w:numPr>
        <w:numId w:val="29"/>
      </w:numPr>
    </w:pPr>
  </w:style>
  <w:style w:type="numbering" w:customStyle="1" w:styleId="11111111">
    <w:name w:val="1 / 1.1 / 1.1.111"/>
    <w:rsid w:val="006C597C"/>
    <w:pPr>
      <w:numPr>
        <w:numId w:val="30"/>
      </w:numPr>
    </w:pPr>
  </w:style>
  <w:style w:type="numbering" w:customStyle="1" w:styleId="11111121">
    <w:name w:val="1 / 1.1 / 1.1.121"/>
    <w:basedOn w:val="aff4"/>
    <w:next w:val="111111"/>
    <w:unhideWhenUsed/>
    <w:rsid w:val="006C597C"/>
  </w:style>
  <w:style w:type="numbering" w:customStyle="1" w:styleId="111111211">
    <w:name w:val="1 / 1.1 / 1.1.1211"/>
    <w:rsid w:val="006C597C"/>
    <w:pPr>
      <w:numPr>
        <w:numId w:val="32"/>
      </w:numPr>
    </w:pPr>
  </w:style>
  <w:style w:type="character" w:customStyle="1" w:styleId="14101">
    <w:name w:val="Основной текст + 14 пт;Черный;По ширине;Первая строка:  1 см;После:  0 пт Знак Знак Знак Знак"/>
    <w:rsid w:val="006C597C"/>
    <w:rPr>
      <w:sz w:val="28"/>
      <w:lang w:val="ru-RU" w:eastAsia="ru-RU" w:bidi="ar-SA"/>
    </w:rPr>
  </w:style>
  <w:style w:type="character" w:customStyle="1" w:styleId="affffffffffffffffffffffd">
    <w:name w:val="Нумерованный Знак"/>
    <w:link w:val="aff"/>
    <w:rsid w:val="006C597C"/>
    <w:rPr>
      <w:rFonts w:ascii="Times New Roman" w:eastAsia="Times New Roman" w:hAnsi="Times New Roman"/>
      <w:sz w:val="28"/>
      <w:szCs w:val="24"/>
    </w:rPr>
  </w:style>
  <w:style w:type="table" w:customStyle="1" w:styleId="11fa">
    <w:name w:val="Таблицы11"/>
    <w:basedOn w:val="aff3"/>
    <w:rsid w:val="006C597C"/>
    <w:pPr>
      <w:jc w:val="center"/>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3ffe">
    <w:name w:val="Абзац списка3"/>
    <w:basedOn w:val="aff0"/>
    <w:rsid w:val="006C597C"/>
    <w:pPr>
      <w:spacing w:after="200" w:line="276" w:lineRule="auto"/>
      <w:ind w:left="720" w:firstLine="0"/>
      <w:contextualSpacing/>
    </w:pPr>
    <w:rPr>
      <w:rFonts w:ascii="Calibri" w:hAnsi="Calibri"/>
      <w:sz w:val="22"/>
      <w:szCs w:val="22"/>
      <w:lang w:eastAsia="en-US"/>
    </w:rPr>
  </w:style>
  <w:style w:type="character" w:customStyle="1" w:styleId="520">
    <w:name w:val="Знак Знак52"/>
    <w:rsid w:val="006C597C"/>
    <w:rPr>
      <w:sz w:val="24"/>
      <w:szCs w:val="24"/>
    </w:rPr>
  </w:style>
  <w:style w:type="character" w:customStyle="1" w:styleId="1111">
    <w:name w:val="Знак Знак111"/>
    <w:rsid w:val="006C597C"/>
    <w:rPr>
      <w:rFonts w:ascii="Arial" w:hAnsi="Arial" w:cs="Arial"/>
      <w:b/>
      <w:bCs/>
      <w:i/>
      <w:iCs/>
      <w:sz w:val="28"/>
      <w:szCs w:val="28"/>
      <w:lang w:val="ru-RU" w:eastAsia="ru-RU" w:bidi="ar-SA"/>
    </w:rPr>
  </w:style>
  <w:style w:type="paragraph" w:customStyle="1" w:styleId="3TimesNewRoman14">
    <w:name w:val="Стиль Заголовок 3 + Times New Roman 14 пт курсив По центру Перв..."/>
    <w:basedOn w:val="31"/>
    <w:rsid w:val="006C597C"/>
    <w:pPr>
      <w:keepLines w:val="0"/>
      <w:numPr>
        <w:ilvl w:val="0"/>
        <w:numId w:val="0"/>
      </w:numPr>
      <w:spacing w:before="0"/>
      <w:jc w:val="center"/>
    </w:pPr>
    <w:rPr>
      <w:rFonts w:ascii="Times New Roman" w:hAnsi="Times New Roman"/>
      <w:i/>
      <w:iCs/>
      <w:color w:val="auto"/>
      <w:sz w:val="28"/>
      <w:szCs w:val="20"/>
      <w:lang w:val="ru-RU" w:eastAsia="en-US"/>
    </w:rPr>
  </w:style>
  <w:style w:type="character" w:customStyle="1" w:styleId="21f0">
    <w:name w:val="Основной текст с отступом 2 Знак1"/>
    <w:uiPriority w:val="99"/>
    <w:locked/>
    <w:rsid w:val="006C597C"/>
    <w:rPr>
      <w:sz w:val="28"/>
    </w:rPr>
  </w:style>
  <w:style w:type="character" w:customStyle="1" w:styleId="226">
    <w:name w:val="Основной текст 2 Знак2"/>
    <w:aliases w:val="об1 Знак1,Основной текст с отступом Знак Знак Знак Знак Знак1"/>
    <w:rsid w:val="006C597C"/>
    <w:rPr>
      <w:lang w:val="ru-RU" w:eastAsia="ru-RU" w:bidi="ar-SA"/>
    </w:rPr>
  </w:style>
  <w:style w:type="character" w:customStyle="1" w:styleId="highlighthighlightactive">
    <w:name w:val="highlight highlight_active"/>
    <w:rsid w:val="006C597C"/>
  </w:style>
  <w:style w:type="character" w:customStyle="1" w:styleId="712">
    <w:name w:val="Заголовок 7 Знак1"/>
    <w:locked/>
    <w:rsid w:val="006C597C"/>
    <w:rPr>
      <w:sz w:val="24"/>
      <w:szCs w:val="24"/>
    </w:rPr>
  </w:style>
  <w:style w:type="character" w:customStyle="1" w:styleId="H1">
    <w:name w:val="H1 Знак"/>
    <w:aliases w:val="Заголов Знак,ch Знак,Глава Знак,(раздел) Знак,Название1 Знак Знак,Заголовок 1 Знак2,Название1 Знак1,но Знак"/>
    <w:uiPriority w:val="1"/>
    <w:locked/>
    <w:rsid w:val="006C597C"/>
    <w:rPr>
      <w:rFonts w:ascii="Cambria" w:hAnsi="Cambria"/>
      <w:b/>
      <w:kern w:val="32"/>
      <w:sz w:val="32"/>
    </w:rPr>
  </w:style>
  <w:style w:type="character" w:customStyle="1" w:styleId="BodyTextIndent3Char">
    <w:name w:val="Body Text Indent 3 Char"/>
    <w:aliases w:val="дисер Char"/>
    <w:semiHidden/>
    <w:locked/>
    <w:rsid w:val="006C597C"/>
    <w:rPr>
      <w:sz w:val="16"/>
      <w:lang w:eastAsia="en-US"/>
    </w:rPr>
  </w:style>
  <w:style w:type="character" w:customStyle="1" w:styleId="1fffffff9">
    <w:name w:val="дисер Знак Знак1"/>
    <w:locked/>
    <w:rsid w:val="006C597C"/>
    <w:rPr>
      <w:sz w:val="16"/>
      <w:lang w:val="ru-RU" w:eastAsia="ru-RU"/>
    </w:rPr>
  </w:style>
  <w:style w:type="character" w:customStyle="1" w:styleId="afffffffffffffffffffffff8">
    <w:name w:val="Название таблицы Знак Знак"/>
    <w:locked/>
    <w:rsid w:val="006C597C"/>
    <w:rPr>
      <w:b/>
      <w:sz w:val="28"/>
      <w:lang w:val="ru-RU" w:eastAsia="ru-RU"/>
    </w:rPr>
  </w:style>
  <w:style w:type="character" w:customStyle="1" w:styleId="BodyTextChar">
    <w:name w:val="Body Text Char"/>
    <w:aliases w:val="Основной РПС Char"/>
    <w:semiHidden/>
    <w:locked/>
    <w:rsid w:val="006C597C"/>
    <w:rPr>
      <w:lang w:eastAsia="en-US"/>
    </w:rPr>
  </w:style>
  <w:style w:type="character" w:customStyle="1" w:styleId="afffffffffffffffffffffff9">
    <w:name w:val="Основной РПС Знак Знак"/>
    <w:locked/>
    <w:rsid w:val="006C597C"/>
    <w:rPr>
      <w:sz w:val="28"/>
      <w:lang w:val="ru-RU" w:eastAsia="ru-RU"/>
    </w:rPr>
  </w:style>
  <w:style w:type="character" w:customStyle="1" w:styleId="240">
    <w:name w:val="Знак Знак24"/>
    <w:semiHidden/>
    <w:locked/>
    <w:rsid w:val="006C597C"/>
    <w:rPr>
      <w:sz w:val="24"/>
    </w:rPr>
  </w:style>
  <w:style w:type="character" w:customStyle="1" w:styleId="BodyText2Char">
    <w:name w:val="Body Text 2 Char"/>
    <w:aliases w:val="об1 Char"/>
    <w:semiHidden/>
    <w:locked/>
    <w:rsid w:val="006C597C"/>
    <w:rPr>
      <w:lang w:eastAsia="en-US"/>
    </w:rPr>
  </w:style>
  <w:style w:type="paragraph" w:customStyle="1" w:styleId="afffffffffffffffffffffffa">
    <w:name w:val="Знак Знак Знак Знак Знак Знак"/>
    <w:basedOn w:val="aff0"/>
    <w:uiPriority w:val="99"/>
    <w:qFormat/>
    <w:rsid w:val="006C597C"/>
    <w:pPr>
      <w:spacing w:before="100" w:beforeAutospacing="1" w:after="100" w:afterAutospacing="1"/>
      <w:ind w:firstLine="0"/>
    </w:pPr>
    <w:rPr>
      <w:rFonts w:ascii="Tahoma" w:hAnsi="Tahoma"/>
      <w:sz w:val="20"/>
      <w:szCs w:val="20"/>
      <w:lang w:val="en-US" w:eastAsia="en-US"/>
    </w:rPr>
  </w:style>
  <w:style w:type="character" w:customStyle="1" w:styleId="232">
    <w:name w:val="Знак Знак23"/>
    <w:locked/>
    <w:rsid w:val="006C597C"/>
    <w:rPr>
      <w:rFonts w:cs="Times New Roman"/>
      <w:sz w:val="28"/>
      <w:lang w:val="ru-RU" w:eastAsia="ru-RU" w:bidi="ar-SA"/>
    </w:rPr>
  </w:style>
  <w:style w:type="character" w:customStyle="1" w:styleId="227">
    <w:name w:val="Знак Знак22"/>
    <w:locked/>
    <w:rsid w:val="006C597C"/>
    <w:rPr>
      <w:rFonts w:ascii="Courier New" w:hAnsi="Courier New"/>
    </w:rPr>
  </w:style>
  <w:style w:type="character" w:customStyle="1" w:styleId="FootnoteTextChar">
    <w:name w:val="Footnote Text Char"/>
    <w:aliases w:val="Текст сноски1 Char,Текст сноски Знак Знак1 Char,Текст сноски Знак1 Char,Текст сноски Знак Знак Знак Знак Знак Char,Текст сноски Знак Знак Знак Знак Знак Знак Char,Текст сноски-FN Char,Зна Char"/>
    <w:locked/>
    <w:rsid w:val="006C597C"/>
  </w:style>
  <w:style w:type="character" w:customStyle="1" w:styleId="77">
    <w:name w:val="Знак Знак7"/>
    <w:locked/>
    <w:rsid w:val="006C597C"/>
    <w:rPr>
      <w:sz w:val="16"/>
      <w:lang w:val="ru-RU" w:eastAsia="ru-RU"/>
    </w:rPr>
  </w:style>
  <w:style w:type="paragraph" w:customStyle="1" w:styleId="1fffffffa">
    <w:name w:val="Список 1"/>
    <w:basedOn w:val="aff0"/>
    <w:rsid w:val="006C597C"/>
    <w:pPr>
      <w:spacing w:before="120" w:after="120"/>
      <w:ind w:left="360" w:hanging="360"/>
      <w:jc w:val="both"/>
    </w:pPr>
    <w:rPr>
      <w:sz w:val="16"/>
      <w:szCs w:val="20"/>
    </w:rPr>
  </w:style>
  <w:style w:type="paragraph" w:customStyle="1" w:styleId="afffffffffffffffffffffffb">
    <w:name w:val="Список с маркерами"/>
    <w:basedOn w:val="affffd"/>
    <w:rsid w:val="006C597C"/>
    <w:pPr>
      <w:tabs>
        <w:tab w:val="num" w:pos="1080"/>
      </w:tabs>
      <w:autoSpaceDE w:val="0"/>
      <w:autoSpaceDN w:val="0"/>
      <w:adjustRightInd w:val="0"/>
      <w:spacing w:before="120" w:after="0" w:line="288" w:lineRule="auto"/>
      <w:ind w:left="1060" w:hanging="340"/>
      <w:jc w:val="both"/>
    </w:pPr>
    <w:rPr>
      <w:sz w:val="26"/>
      <w:szCs w:val="20"/>
      <w:lang w:val="ru-RU" w:eastAsia="ru-RU"/>
    </w:rPr>
  </w:style>
  <w:style w:type="paragraph" w:customStyle="1" w:styleId="Oaaeeoa">
    <w:name w:val="Oaaeeoa"/>
    <w:basedOn w:val="aff0"/>
    <w:rsid w:val="006C597C"/>
    <w:pPr>
      <w:ind w:firstLine="0"/>
    </w:pPr>
    <w:rPr>
      <w:rFonts w:ascii="Tahoma" w:hAnsi="Tahoma"/>
      <w:spacing w:val="6"/>
      <w:sz w:val="30"/>
      <w:szCs w:val="20"/>
    </w:rPr>
  </w:style>
  <w:style w:type="character" w:customStyle="1" w:styleId="Iniiaiieoeooaacaoa3">
    <w:name w:val="Iniiaiie o?eoo aacaoa3"/>
    <w:rsid w:val="006C597C"/>
    <w:rPr>
      <w:sz w:val="20"/>
    </w:rPr>
  </w:style>
  <w:style w:type="paragraph" w:customStyle="1" w:styleId="afffffffffffffffffffffffc">
    <w:name w:val="Наименование"/>
    <w:rsid w:val="006C597C"/>
    <w:pPr>
      <w:jc w:val="center"/>
    </w:pPr>
    <w:rPr>
      <w:rFonts w:ascii="Times New Roman" w:eastAsia="Times New Roman" w:hAnsi="Times New Roman"/>
      <w:b/>
      <w:sz w:val="22"/>
    </w:rPr>
  </w:style>
  <w:style w:type="paragraph" w:customStyle="1" w:styleId="Ieieeeieiioeooe3">
    <w:name w:val="Ie?iee eieiioeooe3"/>
    <w:basedOn w:val="aff0"/>
    <w:rsid w:val="006C597C"/>
    <w:pPr>
      <w:widowControl w:val="0"/>
      <w:tabs>
        <w:tab w:val="center" w:pos="4153"/>
        <w:tab w:val="right" w:pos="8306"/>
      </w:tabs>
      <w:overflowPunct w:val="0"/>
      <w:autoSpaceDE w:val="0"/>
      <w:autoSpaceDN w:val="0"/>
      <w:adjustRightInd w:val="0"/>
      <w:ind w:firstLine="0"/>
      <w:textAlignment w:val="baseline"/>
    </w:pPr>
    <w:rPr>
      <w:sz w:val="20"/>
      <w:szCs w:val="20"/>
    </w:rPr>
  </w:style>
  <w:style w:type="paragraph" w:customStyle="1" w:styleId="1fffffffb">
    <w:name w:val="Заголовок1письма"/>
    <w:basedOn w:val="17"/>
    <w:rsid w:val="006C597C"/>
    <w:pPr>
      <w:keepLines w:val="0"/>
      <w:numPr>
        <w:numId w:val="0"/>
      </w:numPr>
      <w:spacing w:before="0"/>
      <w:ind w:left="5812"/>
    </w:pPr>
    <w:rPr>
      <w:bCs w:val="0"/>
      <w:color w:val="auto"/>
      <w:kern w:val="32"/>
      <w:sz w:val="24"/>
      <w:szCs w:val="24"/>
      <w:lang w:val="ru-RU" w:eastAsia="en-US"/>
    </w:rPr>
  </w:style>
  <w:style w:type="paragraph" w:customStyle="1" w:styleId="1fffffffc">
    <w:name w:val="Заголовок 1лит"/>
    <w:basedOn w:val="17"/>
    <w:rsid w:val="006C597C"/>
    <w:pPr>
      <w:keepLines w:val="0"/>
      <w:numPr>
        <w:numId w:val="0"/>
      </w:numPr>
      <w:spacing w:before="1200" w:after="1200"/>
      <w:jc w:val="right"/>
    </w:pPr>
    <w:rPr>
      <w:rFonts w:ascii="Italic" w:hAnsi="Italic" w:cs="Swis721 BlkEx BT"/>
      <w:bCs w:val="0"/>
      <w:color w:val="auto"/>
      <w:kern w:val="32"/>
      <w:sz w:val="32"/>
      <w:szCs w:val="20"/>
      <w:lang w:val="ru-RU" w:eastAsia="en-US"/>
    </w:rPr>
  </w:style>
  <w:style w:type="paragraph" w:customStyle="1" w:styleId="afffffffffffffffffffffffd">
    <w:name w:val="Заголовок лит"/>
    <w:basedOn w:val="24"/>
    <w:rsid w:val="006C597C"/>
    <w:pPr>
      <w:keepLines w:val="0"/>
      <w:numPr>
        <w:ilvl w:val="0"/>
        <w:numId w:val="0"/>
      </w:numPr>
      <w:spacing w:before="240" w:after="60"/>
      <w:jc w:val="center"/>
    </w:pPr>
    <w:rPr>
      <w:rFonts w:ascii="Swis721 BlkEx BT" w:hAnsi="Swis721 BlkEx BT"/>
      <w:b w:val="0"/>
      <w:i/>
      <w:iCs/>
      <w:color w:val="auto"/>
      <w:sz w:val="28"/>
      <w:szCs w:val="28"/>
      <w:lang w:val="ru-RU" w:eastAsia="en-US"/>
    </w:rPr>
  </w:style>
  <w:style w:type="paragraph" w:customStyle="1" w:styleId="3fff">
    <w:name w:val="Стиль Заголовок 3лит"/>
    <w:basedOn w:val="31"/>
    <w:rsid w:val="006C597C"/>
    <w:pPr>
      <w:keepLines w:val="0"/>
      <w:numPr>
        <w:ilvl w:val="0"/>
        <w:numId w:val="0"/>
      </w:numPr>
      <w:spacing w:before="240" w:after="60"/>
      <w:jc w:val="center"/>
    </w:pPr>
    <w:rPr>
      <w:rFonts w:ascii="Swis721 Blk BT" w:hAnsi="Swis721 Blk BT"/>
      <w:i/>
      <w:color w:val="auto"/>
      <w:sz w:val="28"/>
      <w:szCs w:val="26"/>
      <w:lang w:val="ru-RU" w:eastAsia="en-US"/>
    </w:rPr>
  </w:style>
  <w:style w:type="paragraph" w:customStyle="1" w:styleId="3fff0">
    <w:name w:val="Заголовок 3лит"/>
    <w:basedOn w:val="3fff"/>
    <w:next w:val="aff0"/>
    <w:autoRedefine/>
    <w:rsid w:val="006C597C"/>
    <w:rPr>
      <w:rFonts w:ascii="Verdana" w:hAnsi="Verdana"/>
    </w:rPr>
  </w:style>
  <w:style w:type="paragraph" w:customStyle="1" w:styleId="afffffffffffffffffffffffe">
    <w:name w:val="Стиль РПС + полужирный курсив"/>
    <w:basedOn w:val="ac"/>
    <w:rsid w:val="006C597C"/>
    <w:pPr>
      <w:numPr>
        <w:numId w:val="0"/>
      </w:numPr>
    </w:pPr>
  </w:style>
  <w:style w:type="paragraph" w:customStyle="1" w:styleId="3fff1">
    <w:name w:val="РПС3"/>
    <w:basedOn w:val="aff0"/>
    <w:link w:val="3fff2"/>
    <w:qFormat/>
    <w:rsid w:val="006C597C"/>
    <w:pPr>
      <w:widowControl w:val="0"/>
      <w:ind w:firstLine="0"/>
      <w:jc w:val="both"/>
    </w:pPr>
    <w:rPr>
      <w:szCs w:val="20"/>
      <w:lang w:eastAsia="en-US"/>
    </w:rPr>
  </w:style>
  <w:style w:type="paragraph" w:customStyle="1" w:styleId="plain">
    <w:name w:val="plain"/>
    <w:basedOn w:val="aff0"/>
    <w:rsid w:val="006C597C"/>
    <w:pPr>
      <w:spacing w:before="100" w:beforeAutospacing="1" w:after="100" w:afterAutospacing="1"/>
      <w:ind w:firstLine="0"/>
      <w:jc w:val="both"/>
    </w:pPr>
    <w:rPr>
      <w:rFonts w:ascii="Verdana" w:hAnsi="Verdana" w:cs="Arial"/>
      <w:sz w:val="20"/>
      <w:szCs w:val="20"/>
    </w:rPr>
  </w:style>
  <w:style w:type="paragraph" w:customStyle="1" w:styleId="a9">
    <w:name w:val="основной рпс"/>
    <w:basedOn w:val="aff0"/>
    <w:rsid w:val="006C597C"/>
    <w:pPr>
      <w:numPr>
        <w:numId w:val="65"/>
      </w:numPr>
      <w:ind w:left="680" w:firstLine="0"/>
      <w:jc w:val="both"/>
    </w:pPr>
    <w:rPr>
      <w:sz w:val="28"/>
      <w:szCs w:val="28"/>
    </w:rPr>
  </w:style>
  <w:style w:type="character" w:customStyle="1" w:styleId="3fff3">
    <w:name w:val="Основной текст 3 Знак Знак Знак Знак Знак Знак"/>
    <w:locked/>
    <w:rsid w:val="006C597C"/>
    <w:rPr>
      <w:sz w:val="16"/>
    </w:rPr>
  </w:style>
  <w:style w:type="paragraph" w:customStyle="1" w:styleId="233">
    <w:name w:val="Название23"/>
    <w:basedOn w:val="aff0"/>
    <w:rsid w:val="006C597C"/>
    <w:pPr>
      <w:spacing w:before="100" w:beforeAutospacing="1" w:after="100" w:afterAutospacing="1"/>
      <w:ind w:firstLine="0"/>
    </w:pPr>
    <w:rPr>
      <w:rFonts w:ascii="Verdana" w:hAnsi="Verdana"/>
      <w:color w:val="336699"/>
      <w:sz w:val="27"/>
      <w:szCs w:val="27"/>
    </w:rPr>
  </w:style>
  <w:style w:type="paragraph" w:customStyle="1" w:styleId="info">
    <w:name w:val="info"/>
    <w:basedOn w:val="aff0"/>
    <w:rsid w:val="006C597C"/>
    <w:pPr>
      <w:spacing w:before="100" w:beforeAutospacing="1" w:after="100" w:afterAutospacing="1"/>
      <w:ind w:firstLine="0"/>
    </w:pPr>
    <w:rPr>
      <w:rFonts w:ascii="Verdana" w:hAnsi="Verdana"/>
      <w:b/>
      <w:bCs/>
      <w:color w:val="003366"/>
      <w:sz w:val="20"/>
      <w:szCs w:val="20"/>
    </w:rPr>
  </w:style>
  <w:style w:type="paragraph" w:customStyle="1" w:styleId="centerbtext">
    <w:name w:val="centerbtext"/>
    <w:basedOn w:val="aff0"/>
    <w:rsid w:val="006C597C"/>
    <w:pPr>
      <w:spacing w:before="100" w:beforeAutospacing="1" w:after="100" w:afterAutospacing="1"/>
      <w:ind w:firstLine="0"/>
    </w:pPr>
  </w:style>
  <w:style w:type="paragraph" w:customStyle="1" w:styleId="justtext">
    <w:name w:val="justtext"/>
    <w:basedOn w:val="aff0"/>
    <w:rsid w:val="006C597C"/>
    <w:pPr>
      <w:spacing w:before="100" w:beforeAutospacing="1" w:after="100" w:afterAutospacing="1"/>
      <w:ind w:firstLine="0"/>
    </w:pPr>
  </w:style>
  <w:style w:type="paragraph" w:customStyle="1" w:styleId="lefttext">
    <w:name w:val="lefttext"/>
    <w:basedOn w:val="aff0"/>
    <w:rsid w:val="006C597C"/>
    <w:pPr>
      <w:spacing w:before="100" w:beforeAutospacing="1" w:after="100" w:afterAutospacing="1"/>
      <w:ind w:firstLine="0"/>
    </w:pPr>
  </w:style>
  <w:style w:type="paragraph" w:customStyle="1" w:styleId="1140">
    <w:name w:val="Стиль Стиль1 + 14 пт"/>
    <w:basedOn w:val="aff0"/>
    <w:rsid w:val="006C597C"/>
    <w:pPr>
      <w:ind w:firstLine="0"/>
    </w:pPr>
    <w:rPr>
      <w:sz w:val="28"/>
      <w:szCs w:val="20"/>
    </w:rPr>
  </w:style>
  <w:style w:type="character" w:customStyle="1" w:styleId="small">
    <w:name w:val="small"/>
    <w:rsid w:val="006C597C"/>
  </w:style>
  <w:style w:type="paragraph" w:customStyle="1" w:styleId="1200">
    <w:name w:val="Обычный + 12 пт По левому краю Первая строка:  0 см Ме..."/>
    <w:basedOn w:val="aff0"/>
    <w:rsid w:val="006C597C"/>
    <w:pPr>
      <w:ind w:firstLine="0"/>
    </w:pPr>
    <w:rPr>
      <w:szCs w:val="20"/>
    </w:rPr>
  </w:style>
  <w:style w:type="paragraph" w:customStyle="1" w:styleId="1fffffffd">
    <w:name w:val="1 Знак Знак Знак Знак Знак Знак Знак Знак Знак Знак"/>
    <w:basedOn w:val="aff0"/>
    <w:rsid w:val="006C597C"/>
    <w:pPr>
      <w:ind w:firstLine="0"/>
    </w:pPr>
    <w:rPr>
      <w:rFonts w:ascii="Verdana" w:hAnsi="Verdana" w:cs="Verdana"/>
      <w:sz w:val="20"/>
      <w:szCs w:val="20"/>
      <w:lang w:val="en-US" w:eastAsia="en-US"/>
    </w:rPr>
  </w:style>
  <w:style w:type="paragraph" w:customStyle="1" w:styleId="31d">
    <w:name w:val="Основной текст 31"/>
    <w:basedOn w:val="aff0"/>
    <w:uiPriority w:val="99"/>
    <w:qFormat/>
    <w:rsid w:val="006C597C"/>
    <w:pPr>
      <w:ind w:firstLine="0"/>
      <w:jc w:val="both"/>
    </w:pPr>
    <w:rPr>
      <w:sz w:val="28"/>
      <w:szCs w:val="20"/>
      <w:lang w:val="en-US"/>
    </w:rPr>
  </w:style>
  <w:style w:type="paragraph" w:customStyle="1" w:styleId="affffffffffffffffffffffff">
    <w:name w:val="мой"/>
    <w:basedOn w:val="aff0"/>
    <w:rsid w:val="006C597C"/>
    <w:pPr>
      <w:ind w:firstLine="709"/>
    </w:pPr>
  </w:style>
  <w:style w:type="character" w:customStyle="1" w:styleId="180">
    <w:name w:val="Знак Знак18"/>
    <w:locked/>
    <w:rsid w:val="006C597C"/>
    <w:rPr>
      <w:rFonts w:ascii="Tahoma" w:hAnsi="Tahoma"/>
      <w:sz w:val="16"/>
    </w:rPr>
  </w:style>
  <w:style w:type="character" w:customStyle="1" w:styleId="146">
    <w:name w:val="Обычный + 14 пт Знак"/>
    <w:aliases w:val="Черный Знак"/>
    <w:locked/>
    <w:rsid w:val="006C597C"/>
    <w:rPr>
      <w:sz w:val="28"/>
      <w:lang w:val="ru-RU" w:eastAsia="ru-RU" w:bidi="ar-SA"/>
    </w:rPr>
  </w:style>
  <w:style w:type="character" w:customStyle="1" w:styleId="1TimesNewRoman142">
    <w:name w:val="Стиль Заголовок 1 + Times New Roman 14 пт Знак"/>
    <w:rsid w:val="006C597C"/>
    <w:rPr>
      <w:rFonts w:cs="Arial"/>
      <w:b/>
      <w:bCs/>
      <w:iCs/>
      <w:sz w:val="28"/>
      <w:szCs w:val="28"/>
      <w:lang w:val="ru-RU" w:eastAsia="ru-RU" w:bidi="ar-SA"/>
    </w:rPr>
  </w:style>
  <w:style w:type="character" w:customStyle="1" w:styleId="1TimesNewRoman1411">
    <w:name w:val="Стиль Заголовок 1 + Times New Roman 14 пт1 Знак"/>
    <w:rsid w:val="006C597C"/>
    <w:rPr>
      <w:rFonts w:cs="Arial"/>
      <w:b/>
      <w:bCs/>
      <w:iCs/>
      <w:sz w:val="28"/>
      <w:szCs w:val="28"/>
      <w:lang w:val="ru-RU" w:eastAsia="ru-RU" w:bidi="ar-SA"/>
    </w:rPr>
  </w:style>
  <w:style w:type="character" w:customStyle="1" w:styleId="affffffffffffffffffffffff0">
    <w:name w:val="Текст Знак Знак"/>
    <w:rsid w:val="006C597C"/>
    <w:rPr>
      <w:sz w:val="28"/>
      <w:lang w:val="ru-RU" w:eastAsia="ru-RU"/>
    </w:rPr>
  </w:style>
  <w:style w:type="character" w:customStyle="1" w:styleId="14-006">
    <w:name w:val="Стиль 14 пт По правому краю Справа:  -006 см"/>
    <w:rsid w:val="006C597C"/>
    <w:rPr>
      <w:rFonts w:ascii="Times New Roman" w:hAnsi="Times New Roman"/>
      <w:sz w:val="28"/>
    </w:rPr>
  </w:style>
  <w:style w:type="character" w:customStyle="1" w:styleId="2ffff5">
    <w:name w:val="Список 2 Знак"/>
    <w:rsid w:val="006C597C"/>
    <w:rPr>
      <w:sz w:val="24"/>
      <w:lang w:val="ru-RU" w:eastAsia="ru-RU"/>
    </w:rPr>
  </w:style>
  <w:style w:type="character" w:customStyle="1" w:styleId="affffffffffffffffffffffff1">
    <w:name w:val="Обычный Знак"/>
    <w:rsid w:val="006C597C"/>
    <w:rPr>
      <w:lang w:val="ru-RU" w:eastAsia="ru-RU"/>
    </w:rPr>
  </w:style>
  <w:style w:type="character" w:customStyle="1" w:styleId="1020">
    <w:name w:val="Обычный + 10 пт2"/>
    <w:aliases w:val="Черный2,По ширине Знак Знак1"/>
    <w:rsid w:val="006C597C"/>
    <w:rPr>
      <w:sz w:val="24"/>
      <w:lang w:val="ru-RU" w:eastAsia="ru-RU"/>
    </w:rPr>
  </w:style>
  <w:style w:type="paragraph" w:customStyle="1" w:styleId="affffffffffffffffffffffff2">
    <w:name w:val="Стандарт"/>
    <w:basedOn w:val="affffd"/>
    <w:link w:val="affffffffffffffffffffffff3"/>
    <w:qFormat/>
    <w:rsid w:val="006C597C"/>
    <w:pPr>
      <w:widowControl w:val="0"/>
      <w:spacing w:after="0" w:line="264" w:lineRule="auto"/>
      <w:ind w:firstLine="720"/>
      <w:jc w:val="both"/>
    </w:pPr>
    <w:rPr>
      <w:sz w:val="28"/>
      <w:szCs w:val="20"/>
      <w:lang w:val="ru-RU" w:eastAsia="ru-RU"/>
    </w:rPr>
  </w:style>
  <w:style w:type="paragraph" w:customStyle="1" w:styleId="-d">
    <w:name w:val="Список -"/>
    <w:basedOn w:val="aff0"/>
    <w:rsid w:val="006C597C"/>
    <w:pPr>
      <w:ind w:firstLine="0"/>
      <w:jc w:val="both"/>
    </w:pPr>
    <w:rPr>
      <w:bCs/>
      <w:szCs w:val="20"/>
    </w:rPr>
  </w:style>
  <w:style w:type="paragraph" w:customStyle="1" w:styleId="11fb">
    <w:name w:val="Обычный11"/>
    <w:rsid w:val="006C597C"/>
    <w:pPr>
      <w:snapToGrid w:val="0"/>
    </w:pPr>
    <w:rPr>
      <w:rFonts w:ascii="Times New Roman" w:eastAsia="Times New Roman" w:hAnsi="Times New Roman"/>
      <w:sz w:val="28"/>
    </w:rPr>
  </w:style>
  <w:style w:type="character" w:customStyle="1" w:styleId="108">
    <w:name w:val="Знак Знак10"/>
    <w:rsid w:val="006C597C"/>
    <w:rPr>
      <w:rFonts w:ascii="Times New Roman" w:hAnsi="Times New Roman"/>
      <w:sz w:val="20"/>
      <w:lang w:eastAsia="ru-RU"/>
    </w:rPr>
  </w:style>
  <w:style w:type="paragraph" w:customStyle="1" w:styleId="affffffffffffffffffffffff4">
    <w:name w:val="Мал_Маркер"/>
    <w:basedOn w:val="aff0"/>
    <w:rsid w:val="006C597C"/>
    <w:pPr>
      <w:ind w:left="9072" w:hanging="72"/>
      <w:jc w:val="both"/>
    </w:pPr>
    <w:rPr>
      <w:rFonts w:cs="Symbol"/>
      <w:sz w:val="20"/>
      <w:szCs w:val="20"/>
    </w:rPr>
  </w:style>
  <w:style w:type="character" w:customStyle="1" w:styleId="3fe">
    <w:name w:val="Заголовок 3а Знак"/>
    <w:link w:val="3fd"/>
    <w:locked/>
    <w:rsid w:val="006C597C"/>
    <w:rPr>
      <w:rFonts w:ascii="Times New Roman" w:eastAsia="Times New Roman" w:hAnsi="Times New Roman"/>
      <w:b/>
      <w:i/>
      <w:sz w:val="28"/>
      <w:szCs w:val="24"/>
    </w:rPr>
  </w:style>
  <w:style w:type="paragraph" w:customStyle="1" w:styleId="14095">
    <w:name w:val="Стиль 14 пт По ширине Первая строка:  095 см"/>
    <w:basedOn w:val="aff0"/>
    <w:rsid w:val="006C597C"/>
    <w:pPr>
      <w:ind w:firstLine="567"/>
      <w:jc w:val="both"/>
    </w:pPr>
    <w:rPr>
      <w:sz w:val="28"/>
      <w:szCs w:val="20"/>
    </w:rPr>
  </w:style>
  <w:style w:type="paragraph" w:customStyle="1" w:styleId="147">
    <w:name w:val="текст 14 пт"/>
    <w:basedOn w:val="aff0"/>
    <w:rsid w:val="006C597C"/>
    <w:pPr>
      <w:ind w:firstLine="567"/>
      <w:jc w:val="both"/>
    </w:pPr>
    <w:rPr>
      <w:sz w:val="28"/>
      <w:szCs w:val="20"/>
    </w:rPr>
  </w:style>
  <w:style w:type="paragraph" w:customStyle="1" w:styleId="109">
    <w:name w:val="10 пт табл. по центру"/>
    <w:basedOn w:val="aff0"/>
    <w:rsid w:val="006C597C"/>
    <w:pPr>
      <w:ind w:firstLine="0"/>
      <w:jc w:val="center"/>
    </w:pPr>
    <w:rPr>
      <w:szCs w:val="20"/>
    </w:rPr>
  </w:style>
  <w:style w:type="character" w:customStyle="1" w:styleId="1fffff7">
    <w:name w:val="Заголовок 1а Знак Знак"/>
    <w:link w:val="1d"/>
    <w:locked/>
    <w:rsid w:val="006C597C"/>
    <w:rPr>
      <w:rFonts w:ascii="Times New Roman" w:eastAsia="Times New Roman" w:hAnsi="Times New Roman"/>
      <w:b/>
      <w:bCs/>
      <w:sz w:val="28"/>
    </w:rPr>
  </w:style>
  <w:style w:type="paragraph" w:customStyle="1" w:styleId="affffffffffffffffffffffff5">
    <w:name w:val="Отчет"/>
    <w:basedOn w:val="affffd"/>
    <w:qFormat/>
    <w:rsid w:val="006C597C"/>
    <w:pPr>
      <w:overflowPunct w:val="0"/>
      <w:autoSpaceDE w:val="0"/>
      <w:autoSpaceDN w:val="0"/>
      <w:adjustRightInd w:val="0"/>
      <w:spacing w:line="360" w:lineRule="auto"/>
      <w:ind w:firstLine="709"/>
      <w:jc w:val="both"/>
      <w:textAlignment w:val="baseline"/>
    </w:pPr>
    <w:rPr>
      <w:sz w:val="28"/>
      <w:szCs w:val="20"/>
      <w:lang w:val="ru-RU" w:eastAsia="ru-RU"/>
    </w:rPr>
  </w:style>
  <w:style w:type="paragraph" w:customStyle="1" w:styleId="5f1">
    <w:name w:val="Заголовок 5а"/>
    <w:basedOn w:val="5"/>
    <w:rsid w:val="006C597C"/>
    <w:pPr>
      <w:keepNext w:val="0"/>
      <w:numPr>
        <w:ilvl w:val="0"/>
        <w:numId w:val="0"/>
      </w:numPr>
      <w:spacing w:before="240" w:after="60"/>
    </w:pPr>
    <w:rPr>
      <w:i/>
      <w:iCs/>
      <w:sz w:val="28"/>
      <w:szCs w:val="28"/>
      <w:lang w:val="ru-RU" w:eastAsia="ru-RU"/>
    </w:rPr>
  </w:style>
  <w:style w:type="paragraph" w:customStyle="1" w:styleId="font1">
    <w:name w:val="font1"/>
    <w:basedOn w:val="aff0"/>
    <w:rsid w:val="006C597C"/>
    <w:pPr>
      <w:spacing w:before="100" w:beforeAutospacing="1" w:after="100" w:afterAutospacing="1"/>
      <w:ind w:firstLine="0"/>
    </w:pPr>
    <w:rPr>
      <w:rFonts w:ascii="Arial" w:hAnsi="Arial"/>
      <w:b/>
      <w:bCs/>
      <w:sz w:val="20"/>
      <w:szCs w:val="20"/>
    </w:rPr>
  </w:style>
  <w:style w:type="paragraph" w:customStyle="1" w:styleId="323">
    <w:name w:val="Стиль Заголовок 3а + По центру2"/>
    <w:basedOn w:val="3fd"/>
    <w:rsid w:val="006C597C"/>
    <w:pPr>
      <w:spacing w:before="0" w:after="0"/>
      <w:ind w:left="1650" w:hanging="505"/>
      <w:jc w:val="center"/>
    </w:pPr>
    <w:rPr>
      <w:bCs/>
      <w:szCs w:val="20"/>
    </w:rPr>
  </w:style>
  <w:style w:type="character" w:customStyle="1" w:styleId="1421">
    <w:name w:val="Обычный + 14 пт2"/>
    <w:aliases w:val="курсив1,По центру1,Первая строка:  02,95 см Знак Знак"/>
    <w:rsid w:val="006C597C"/>
    <w:rPr>
      <w:sz w:val="24"/>
      <w:lang w:val="ru-RU" w:eastAsia="ru-RU"/>
    </w:rPr>
  </w:style>
  <w:style w:type="character" w:customStyle="1" w:styleId="contextcurrent">
    <w:name w:val="context_current"/>
    <w:rsid w:val="006C597C"/>
  </w:style>
  <w:style w:type="character" w:customStyle="1" w:styleId="context0">
    <w:name w:val="context"/>
    <w:rsid w:val="006C597C"/>
  </w:style>
  <w:style w:type="paragraph" w:customStyle="1" w:styleId="affffffffffffffffffffffff6">
    <w:name w:val="Табл"/>
    <w:basedOn w:val="affffffffffffffffffb"/>
    <w:rsid w:val="006C597C"/>
  </w:style>
  <w:style w:type="paragraph" w:customStyle="1" w:styleId="affffffffffffffffffffffff7">
    <w:name w:val="Название_табл"/>
    <w:basedOn w:val="aff0"/>
    <w:rsid w:val="006C597C"/>
    <w:pPr>
      <w:ind w:firstLine="539"/>
      <w:jc w:val="center"/>
    </w:pPr>
    <w:rPr>
      <w:i/>
      <w:iCs/>
      <w:sz w:val="28"/>
      <w:szCs w:val="20"/>
    </w:rPr>
  </w:style>
  <w:style w:type="paragraph" w:customStyle="1" w:styleId="Normal10-02">
    <w:name w:val="Normal + 10 пт полужирный По центру Слева:  -02 см Справ..."/>
    <w:basedOn w:val="aff0"/>
    <w:rsid w:val="006C597C"/>
    <w:pPr>
      <w:snapToGrid w:val="0"/>
      <w:ind w:left="-113" w:right="-113" w:firstLine="0"/>
      <w:jc w:val="center"/>
    </w:pPr>
    <w:rPr>
      <w:b/>
      <w:sz w:val="20"/>
      <w:szCs w:val="20"/>
    </w:rPr>
  </w:style>
  <w:style w:type="paragraph" w:customStyle="1" w:styleId="f22">
    <w:name w:val="Основной $f2екст с отступом 2"/>
    <w:basedOn w:val="aff0"/>
    <w:rsid w:val="006C597C"/>
    <w:pPr>
      <w:widowControl w:val="0"/>
      <w:ind w:right="-716"/>
      <w:jc w:val="both"/>
    </w:pPr>
    <w:rPr>
      <w:sz w:val="28"/>
      <w:szCs w:val="28"/>
    </w:rPr>
  </w:style>
  <w:style w:type="character" w:customStyle="1" w:styleId="3fff2">
    <w:name w:val="РПС3 Знак"/>
    <w:link w:val="3fff1"/>
    <w:locked/>
    <w:rsid w:val="006C597C"/>
    <w:rPr>
      <w:rFonts w:ascii="Times New Roman" w:eastAsia="Times New Roman" w:hAnsi="Times New Roman"/>
      <w:sz w:val="24"/>
      <w:lang w:eastAsia="en-US"/>
    </w:rPr>
  </w:style>
  <w:style w:type="paragraph" w:customStyle="1" w:styleId="12127">
    <w:name w:val="Стиль 12 пт По правому краю Первая строка:  127 см"/>
    <w:basedOn w:val="aff0"/>
    <w:rsid w:val="006C597C"/>
    <w:pPr>
      <w:ind w:firstLine="720"/>
      <w:jc w:val="right"/>
    </w:pPr>
    <w:rPr>
      <w:szCs w:val="20"/>
    </w:rPr>
  </w:style>
  <w:style w:type="paragraph" w:customStyle="1" w:styleId="148">
    <w:name w:val="Стиль Маркированный список + 14 пт"/>
    <w:basedOn w:val="a"/>
    <w:rsid w:val="006C597C"/>
    <w:pPr>
      <w:keepLines w:val="0"/>
      <w:numPr>
        <w:numId w:val="0"/>
      </w:numPr>
      <w:tabs>
        <w:tab w:val="clear" w:pos="1304"/>
        <w:tab w:val="num" w:pos="432"/>
        <w:tab w:val="left" w:pos="1100"/>
      </w:tabs>
      <w:spacing w:before="0" w:after="0"/>
      <w:ind w:left="432" w:hanging="432"/>
    </w:pPr>
    <w:rPr>
      <w:rFonts w:ascii="Times New Roman" w:hAnsi="Times New Roman"/>
      <w:i/>
      <w:snapToGrid w:val="0"/>
      <w:kern w:val="24"/>
      <w:sz w:val="28"/>
      <w:szCs w:val="26"/>
    </w:rPr>
  </w:style>
  <w:style w:type="paragraph" w:customStyle="1" w:styleId="2ffff6">
    <w:name w:val="Стиль Абзац2 + Междустр.интервал:  одинарный"/>
    <w:basedOn w:val="21"/>
    <w:rsid w:val="006C597C"/>
    <w:pPr>
      <w:numPr>
        <w:numId w:val="0"/>
      </w:numPr>
      <w:spacing w:line="240" w:lineRule="auto"/>
    </w:pPr>
    <w:rPr>
      <w:szCs w:val="20"/>
    </w:rPr>
  </w:style>
  <w:style w:type="paragraph" w:customStyle="1" w:styleId="Web1">
    <w:name w:val="Обычный (Web)1"/>
    <w:basedOn w:val="aff0"/>
    <w:rsid w:val="006C597C"/>
    <w:pPr>
      <w:spacing w:before="100" w:after="100"/>
      <w:ind w:firstLine="0"/>
      <w:jc w:val="center"/>
      <w:outlineLvl w:val="0"/>
    </w:pPr>
    <w:rPr>
      <w:rFonts w:eastAsia="Arial Unicode MS"/>
      <w:szCs w:val="20"/>
    </w:rPr>
  </w:style>
  <w:style w:type="paragraph" w:customStyle="1" w:styleId="21f1">
    <w:name w:val="Стиль Заголовок 2 + не курсив По ширине Первая строка:  1 см Пер..."/>
    <w:basedOn w:val="24"/>
    <w:rsid w:val="006C597C"/>
    <w:pPr>
      <w:keepLines w:val="0"/>
      <w:numPr>
        <w:ilvl w:val="0"/>
        <w:numId w:val="0"/>
      </w:numPr>
      <w:spacing w:before="0"/>
      <w:ind w:firstLine="567"/>
      <w:jc w:val="both"/>
    </w:pPr>
    <w:rPr>
      <w:rFonts w:ascii="Times New Roman" w:hAnsi="Times New Roman"/>
      <w:color w:val="auto"/>
      <w:sz w:val="28"/>
      <w:szCs w:val="20"/>
      <w:lang w:val="ru-RU" w:eastAsia="en-US"/>
    </w:rPr>
  </w:style>
  <w:style w:type="paragraph" w:customStyle="1" w:styleId="4f6">
    <w:name w:val="оглавление 4"/>
    <w:basedOn w:val="40"/>
    <w:rsid w:val="006C597C"/>
    <w:pPr>
      <w:keepLines w:val="0"/>
      <w:numPr>
        <w:ilvl w:val="0"/>
        <w:numId w:val="0"/>
      </w:numPr>
      <w:spacing w:before="0" w:after="0" w:line="240" w:lineRule="auto"/>
      <w:ind w:firstLine="680"/>
    </w:pPr>
    <w:rPr>
      <w:rFonts w:ascii="Times New Roman" w:hAnsi="Times New Roman"/>
      <w:iCs w:val="0"/>
      <w:sz w:val="28"/>
      <w:szCs w:val="28"/>
      <w:lang w:val="ru-RU" w:eastAsia="en-US"/>
    </w:rPr>
  </w:style>
  <w:style w:type="paragraph" w:customStyle="1" w:styleId="S36">
    <w:name w:val="S_Заголовок 3"/>
    <w:basedOn w:val="31"/>
    <w:rsid w:val="006C597C"/>
    <w:pPr>
      <w:keepNext w:val="0"/>
      <w:keepLines w:val="0"/>
      <w:numPr>
        <w:ilvl w:val="0"/>
        <w:numId w:val="0"/>
      </w:numPr>
      <w:tabs>
        <w:tab w:val="num" w:pos="1440"/>
      </w:tabs>
      <w:spacing w:before="0" w:line="360" w:lineRule="auto"/>
      <w:ind w:left="1440" w:hanging="720"/>
      <w:jc w:val="center"/>
    </w:pPr>
    <w:rPr>
      <w:rFonts w:ascii="Times New Roman" w:hAnsi="Times New Roman"/>
      <w:b w:val="0"/>
      <w:bCs w:val="0"/>
      <w:i/>
      <w:color w:val="auto"/>
      <w:u w:val="single"/>
      <w:lang w:val="ru-RU" w:eastAsia="en-US"/>
    </w:rPr>
  </w:style>
  <w:style w:type="paragraph" w:customStyle="1" w:styleId="S50">
    <w:name w:val="S_Заголовок 5"/>
    <w:basedOn w:val="5"/>
    <w:rsid w:val="006C597C"/>
    <w:pPr>
      <w:keepNext w:val="0"/>
      <w:numPr>
        <w:ilvl w:val="0"/>
        <w:numId w:val="0"/>
      </w:numPr>
      <w:ind w:left="4167" w:hanging="360"/>
      <w:jc w:val="left"/>
    </w:pPr>
    <w:rPr>
      <w:b w:val="0"/>
      <w:bCs w:val="0"/>
      <w:lang w:val="ru-RU" w:eastAsia="ru-RU"/>
    </w:rPr>
  </w:style>
  <w:style w:type="character" w:customStyle="1" w:styleId="afffffffffffffffffffffff">
    <w:name w:val="Нумерация рисунков Знак"/>
    <w:link w:val="affffffffffffffffffffffe"/>
    <w:locked/>
    <w:rsid w:val="006C597C"/>
    <w:rPr>
      <w:rFonts w:ascii="Times New Roman" w:eastAsia="Times New Roman" w:hAnsi="Times New Roman"/>
      <w:sz w:val="28"/>
    </w:rPr>
  </w:style>
  <w:style w:type="character" w:customStyle="1" w:styleId="pn-normal">
    <w:name w:val="pn-normal"/>
    <w:rsid w:val="006C597C"/>
  </w:style>
  <w:style w:type="character" w:customStyle="1" w:styleId="affffffffffffffffffffffff8">
    <w:name w:val="Перечень рисунков Знак"/>
    <w:rsid w:val="006C597C"/>
    <w:rPr>
      <w:sz w:val="24"/>
      <w:lang w:val="ru-RU" w:eastAsia="ru-RU"/>
    </w:rPr>
  </w:style>
  <w:style w:type="paragraph" w:customStyle="1" w:styleId="affffffffffffffffffffffff9">
    <w:name w:val="Отступ"/>
    <w:basedOn w:val="aff0"/>
    <w:rsid w:val="006C597C"/>
    <w:pPr>
      <w:spacing w:line="360" w:lineRule="auto"/>
      <w:ind w:firstLine="709"/>
      <w:jc w:val="both"/>
    </w:pPr>
  </w:style>
  <w:style w:type="paragraph" w:customStyle="1" w:styleId="2ffff7">
    <w:name w:val="Стиль Заголовок 2 + не полужирный не курсив По ширине Первая стр..."/>
    <w:basedOn w:val="24"/>
    <w:rsid w:val="006C597C"/>
    <w:pPr>
      <w:keepLines w:val="0"/>
      <w:numPr>
        <w:ilvl w:val="0"/>
        <w:numId w:val="0"/>
      </w:numPr>
      <w:spacing w:before="0"/>
      <w:ind w:firstLine="567"/>
      <w:jc w:val="both"/>
    </w:pPr>
    <w:rPr>
      <w:rFonts w:ascii="Times New Roman" w:hAnsi="Times New Roman"/>
      <w:bCs w:val="0"/>
      <w:color w:val="auto"/>
      <w:sz w:val="28"/>
      <w:szCs w:val="20"/>
      <w:lang w:val="ru-RU" w:eastAsia="en-US"/>
    </w:rPr>
  </w:style>
  <w:style w:type="paragraph" w:customStyle="1" w:styleId="affffffffffffffffffffffffa">
    <w:name w:val="нумер_табл"/>
    <w:basedOn w:val="aff0"/>
    <w:rsid w:val="006C597C"/>
    <w:pPr>
      <w:ind w:firstLine="0"/>
      <w:jc w:val="right"/>
    </w:pPr>
  </w:style>
  <w:style w:type="paragraph" w:customStyle="1" w:styleId="affffffffffffffffffffffffb">
    <w:name w:val="нумер_загол_табл"/>
    <w:basedOn w:val="17"/>
    <w:rsid w:val="006C597C"/>
    <w:pPr>
      <w:keepLines w:val="0"/>
      <w:numPr>
        <w:numId w:val="0"/>
      </w:numPr>
      <w:spacing w:before="0"/>
      <w:jc w:val="center"/>
    </w:pPr>
    <w:rPr>
      <w:b w:val="0"/>
      <w:bCs w:val="0"/>
      <w:color w:val="auto"/>
      <w:kern w:val="32"/>
      <w:sz w:val="24"/>
      <w:lang w:val="ru-RU" w:eastAsia="en-US"/>
    </w:rPr>
  </w:style>
  <w:style w:type="character" w:customStyle="1" w:styleId="3fff4">
    <w:name w:val="заголовок 3 Знак"/>
    <w:rsid w:val="006C597C"/>
    <w:rPr>
      <w:b/>
      <w:i/>
      <w:kern w:val="28"/>
      <w:sz w:val="28"/>
      <w:lang w:val="ru-RU" w:eastAsia="ru-RU"/>
    </w:rPr>
  </w:style>
  <w:style w:type="paragraph" w:customStyle="1" w:styleId="2ffff8">
    <w:name w:val="заголов2"/>
    <w:basedOn w:val="aff0"/>
    <w:rsid w:val="006C597C"/>
    <w:pPr>
      <w:keepNext/>
      <w:keepLines/>
      <w:widowControl w:val="0"/>
      <w:ind w:firstLine="720"/>
      <w:jc w:val="both"/>
      <w:outlineLvl w:val="0"/>
    </w:pPr>
    <w:rPr>
      <w:b/>
      <w:sz w:val="28"/>
      <w:szCs w:val="28"/>
    </w:rPr>
  </w:style>
  <w:style w:type="character" w:customStyle="1" w:styleId="4f7">
    <w:name w:val="оглавление 4 Знак"/>
    <w:rsid w:val="006C597C"/>
    <w:rPr>
      <w:b/>
      <w:i/>
      <w:sz w:val="28"/>
      <w:lang w:val="ru-RU" w:eastAsia="ru-RU"/>
    </w:rPr>
  </w:style>
  <w:style w:type="paragraph" w:customStyle="1" w:styleId="2ffff9">
    <w:name w:val="заголовок2"/>
    <w:basedOn w:val="17"/>
    <w:rsid w:val="006C597C"/>
    <w:pPr>
      <w:keepLines w:val="0"/>
      <w:numPr>
        <w:numId w:val="0"/>
      </w:numPr>
      <w:spacing w:before="240" w:after="120"/>
      <w:ind w:left="720" w:firstLine="680"/>
    </w:pPr>
    <w:rPr>
      <w:bCs w:val="0"/>
      <w:smallCaps/>
      <w:color w:val="auto"/>
      <w:kern w:val="28"/>
      <w:sz w:val="32"/>
      <w:lang w:val="ru-RU" w:eastAsia="en-US"/>
    </w:rPr>
  </w:style>
  <w:style w:type="paragraph" w:customStyle="1" w:styleId="affffffffffffffffffffffffc">
    <w:name w:val="абзац"/>
    <w:basedOn w:val="aff0"/>
    <w:autoRedefine/>
    <w:rsid w:val="006C597C"/>
    <w:pPr>
      <w:widowControl w:val="0"/>
      <w:ind w:firstLine="567"/>
      <w:jc w:val="both"/>
      <w:outlineLvl w:val="0"/>
    </w:pPr>
    <w:rPr>
      <w:rFonts w:cs="Arial"/>
      <w:iCs/>
      <w:szCs w:val="22"/>
    </w:rPr>
  </w:style>
  <w:style w:type="paragraph" w:customStyle="1" w:styleId="2ffffa">
    <w:name w:val="Стиль ОсновнойРПС2"/>
    <w:basedOn w:val="aff0"/>
    <w:rsid w:val="006C597C"/>
    <w:pPr>
      <w:ind w:left="1163" w:hanging="454"/>
    </w:pPr>
    <w:rPr>
      <w:b/>
      <w:bCs/>
      <w:i/>
      <w:iCs/>
      <w:sz w:val="28"/>
      <w:szCs w:val="28"/>
    </w:rPr>
  </w:style>
  <w:style w:type="paragraph" w:customStyle="1" w:styleId="2ffffb">
    <w:name w:val="РПС2"/>
    <w:basedOn w:val="aff0"/>
    <w:qFormat/>
    <w:rsid w:val="006C597C"/>
    <w:pPr>
      <w:tabs>
        <w:tab w:val="num" w:pos="709"/>
      </w:tabs>
      <w:spacing w:line="360" w:lineRule="auto"/>
      <w:ind w:left="709" w:firstLine="0"/>
      <w:jc w:val="both"/>
    </w:pPr>
    <w:rPr>
      <w:sz w:val="28"/>
      <w:szCs w:val="28"/>
    </w:rPr>
  </w:style>
  <w:style w:type="paragraph" w:customStyle="1" w:styleId="5f2">
    <w:name w:val="Стиль Заголовок 5 + полужирный"/>
    <w:basedOn w:val="5"/>
    <w:rsid w:val="006C597C"/>
    <w:pPr>
      <w:numPr>
        <w:ilvl w:val="0"/>
        <w:numId w:val="0"/>
      </w:numPr>
      <w:ind w:firstLine="720"/>
      <w:jc w:val="both"/>
    </w:pPr>
    <w:rPr>
      <w:bCs w:val="0"/>
      <w:i/>
      <w:iCs/>
      <w:lang w:val="ru-RU" w:eastAsia="ru-RU"/>
    </w:rPr>
  </w:style>
  <w:style w:type="paragraph" w:customStyle="1" w:styleId="1fffffffe">
    <w:name w:val="РПС_таблица1"/>
    <w:basedOn w:val="affffd"/>
    <w:rsid w:val="006C597C"/>
    <w:pPr>
      <w:spacing w:after="0"/>
      <w:ind w:firstLine="709"/>
      <w:jc w:val="center"/>
    </w:pPr>
    <w:rPr>
      <w:sz w:val="28"/>
      <w:szCs w:val="28"/>
      <w:lang w:val="ru-RU" w:eastAsia="ru-RU"/>
    </w:rPr>
  </w:style>
  <w:style w:type="paragraph" w:customStyle="1" w:styleId="affffffffffffffffffffffffd">
    <w:name w:val="абзац_ нумированный"/>
    <w:basedOn w:val="2a"/>
    <w:rsid w:val="006C597C"/>
    <w:pPr>
      <w:spacing w:after="0" w:line="360" w:lineRule="auto"/>
      <w:ind w:left="0" w:firstLine="0"/>
    </w:pPr>
    <w:rPr>
      <w:szCs w:val="28"/>
      <w:lang w:val="ru-RU" w:eastAsia="ru-RU"/>
    </w:rPr>
  </w:style>
  <w:style w:type="paragraph" w:customStyle="1" w:styleId="4f8">
    <w:name w:val="заголовок4"/>
    <w:basedOn w:val="aff0"/>
    <w:rsid w:val="006C597C"/>
    <w:pPr>
      <w:tabs>
        <w:tab w:val="left" w:pos="720"/>
        <w:tab w:val="left" w:pos="1104"/>
      </w:tabs>
      <w:ind w:firstLine="709"/>
      <w:jc w:val="both"/>
    </w:pPr>
    <w:rPr>
      <w:i/>
      <w:smallCaps/>
      <w:sz w:val="28"/>
      <w:szCs w:val="28"/>
    </w:rPr>
  </w:style>
  <w:style w:type="paragraph" w:customStyle="1" w:styleId="4f9">
    <w:name w:val="Стиль Заголовок 4"/>
    <w:basedOn w:val="40"/>
    <w:rsid w:val="006C597C"/>
    <w:pPr>
      <w:keepLines w:val="0"/>
      <w:numPr>
        <w:ilvl w:val="0"/>
        <w:numId w:val="0"/>
      </w:numPr>
      <w:spacing w:before="0" w:after="0" w:line="240" w:lineRule="auto"/>
      <w:ind w:left="567"/>
      <w:jc w:val="left"/>
    </w:pPr>
    <w:rPr>
      <w:rFonts w:ascii="Times New Roman" w:hAnsi="Times New Roman"/>
      <w:bCs/>
      <w:szCs w:val="24"/>
      <w:lang w:val="ru-RU" w:eastAsia="en-US"/>
    </w:rPr>
  </w:style>
  <w:style w:type="paragraph" w:customStyle="1" w:styleId="5f3">
    <w:name w:val="Стиль Заголовок 5"/>
    <w:aliases w:val="Заголовок 5_табл + По центру"/>
    <w:basedOn w:val="5"/>
    <w:rsid w:val="006C597C"/>
    <w:pPr>
      <w:numPr>
        <w:ilvl w:val="0"/>
        <w:numId w:val="0"/>
      </w:numPr>
      <w:jc w:val="both"/>
    </w:pPr>
    <w:rPr>
      <w:bCs w:val="0"/>
      <w:szCs w:val="20"/>
      <w:lang w:val="ru-RU" w:eastAsia="ru-RU"/>
    </w:rPr>
  </w:style>
  <w:style w:type="paragraph" w:customStyle="1" w:styleId="affffffffffffffffffffffffe">
    <w:name w:val="нумерованный"/>
    <w:basedOn w:val="affffd"/>
    <w:rsid w:val="006C597C"/>
    <w:pPr>
      <w:tabs>
        <w:tab w:val="num" w:pos="360"/>
        <w:tab w:val="num" w:pos="2190"/>
      </w:tabs>
      <w:spacing w:after="0"/>
      <w:ind w:right="-187" w:hanging="390"/>
    </w:pPr>
    <w:rPr>
      <w:lang w:val="ru-RU" w:eastAsia="ru-RU"/>
    </w:rPr>
  </w:style>
  <w:style w:type="paragraph" w:customStyle="1" w:styleId="afffffffffffffffffffffffff">
    <w:name w:val="Стиль абзац_ нумированный + Междустр.интервал:  одинарный"/>
    <w:basedOn w:val="affffffffffffffffffffffffd"/>
    <w:rsid w:val="006C597C"/>
    <w:pPr>
      <w:spacing w:line="240" w:lineRule="auto"/>
    </w:pPr>
    <w:rPr>
      <w:szCs w:val="24"/>
    </w:rPr>
  </w:style>
  <w:style w:type="paragraph" w:customStyle="1" w:styleId="afffffffffffffffffffffffff0">
    <w:name w:val="Заг_график"/>
    <w:basedOn w:val="afffffffffffe"/>
    <w:rsid w:val="006C597C"/>
    <w:pPr>
      <w:spacing w:line="240" w:lineRule="auto"/>
      <w:ind w:firstLine="0"/>
      <w:jc w:val="center"/>
    </w:pPr>
    <w:rPr>
      <w:sz w:val="22"/>
      <w:szCs w:val="22"/>
    </w:rPr>
  </w:style>
  <w:style w:type="paragraph" w:customStyle="1" w:styleId="afa">
    <w:name w:val="Стиль Заг"/>
    <w:basedOn w:val="40"/>
    <w:rsid w:val="006C597C"/>
    <w:pPr>
      <w:keepLines w:val="0"/>
      <w:numPr>
        <w:ilvl w:val="0"/>
        <w:numId w:val="67"/>
      </w:numPr>
      <w:tabs>
        <w:tab w:val="clear" w:pos="1080"/>
      </w:tabs>
      <w:spacing w:before="0" w:after="0" w:line="240" w:lineRule="auto"/>
      <w:ind w:left="567" w:firstLine="0"/>
      <w:jc w:val="left"/>
    </w:pPr>
    <w:rPr>
      <w:rFonts w:ascii="Times New Roman" w:hAnsi="Times New Roman"/>
      <w:bCs/>
      <w:sz w:val="22"/>
      <w:szCs w:val="24"/>
      <w:lang w:val="ru-RU" w:eastAsia="en-US"/>
    </w:rPr>
  </w:style>
  <w:style w:type="paragraph" w:customStyle="1" w:styleId="2ffffc">
    <w:name w:val="Стиль Заголовок2"/>
    <w:basedOn w:val="2fff7"/>
    <w:rsid w:val="006C597C"/>
    <w:pPr>
      <w:keepNext/>
      <w:spacing w:before="120" w:after="120"/>
      <w:ind w:firstLine="0"/>
      <w:jc w:val="left"/>
      <w:outlineLvl w:val="0"/>
    </w:pPr>
    <w:rPr>
      <w:b/>
      <w:iCs/>
      <w:smallCaps/>
      <w:kern w:val="28"/>
      <w:sz w:val="24"/>
      <w:szCs w:val="28"/>
    </w:rPr>
  </w:style>
  <w:style w:type="character" w:customStyle="1" w:styleId="2TimesNewRoman1">
    <w:name w:val="Стиль Заголовок 2 Знак + Times New Roman малые прописные"/>
    <w:rsid w:val="006C597C"/>
    <w:rPr>
      <w:rFonts w:ascii="Times New Roman" w:hAnsi="Times New Roman"/>
      <w:b/>
      <w:i/>
      <w:smallCaps/>
      <w:sz w:val="28"/>
    </w:rPr>
  </w:style>
  <w:style w:type="character" w:customStyle="1" w:styleId="1ffffffff">
    <w:name w:val="Стиль Заголовок 1"/>
    <w:rsid w:val="006C597C"/>
    <w:rPr>
      <w:rFonts w:ascii="Times New Roman" w:hAnsi="Times New Roman"/>
      <w:b/>
      <w:i/>
      <w:smallCaps/>
      <w:sz w:val="28"/>
    </w:rPr>
  </w:style>
  <w:style w:type="paragraph" w:customStyle="1" w:styleId="Tabr">
    <w:name w:val="Tab_r"/>
    <w:basedOn w:val="aff0"/>
    <w:rsid w:val="006C597C"/>
    <w:pPr>
      <w:spacing w:before="40" w:after="240"/>
      <w:ind w:firstLine="0"/>
      <w:jc w:val="center"/>
    </w:pPr>
    <w:rPr>
      <w:rFonts w:ascii="Trebuchet MS" w:hAnsi="Trebuchet MS"/>
      <w:i/>
      <w:spacing w:val="-2"/>
      <w:w w:val="103"/>
      <w:lang w:eastAsia="en-US"/>
    </w:rPr>
  </w:style>
  <w:style w:type="paragraph" w:customStyle="1" w:styleId="1ffffffff0">
    <w:name w:val="Знак Знак1 Знак"/>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3110">
    <w:name w:val="Основной текст с отступом 311"/>
    <w:basedOn w:val="aff0"/>
    <w:rsid w:val="006C597C"/>
    <w:pPr>
      <w:suppressAutoHyphens/>
      <w:spacing w:after="120"/>
      <w:ind w:left="283" w:firstLine="0"/>
    </w:pPr>
    <w:rPr>
      <w:sz w:val="16"/>
      <w:szCs w:val="16"/>
      <w:lang w:eastAsia="ar-SA"/>
    </w:rPr>
  </w:style>
  <w:style w:type="character" w:customStyle="1" w:styleId="bt-1">
    <w:name w:val="bt-1"/>
    <w:rsid w:val="006C597C"/>
  </w:style>
  <w:style w:type="character" w:customStyle="1" w:styleId="grame">
    <w:name w:val="grame"/>
    <w:rsid w:val="006C597C"/>
  </w:style>
  <w:style w:type="character" w:customStyle="1" w:styleId="mw-headline">
    <w:name w:val="mw-headline"/>
    <w:rsid w:val="006C597C"/>
  </w:style>
  <w:style w:type="paragraph" w:customStyle="1" w:styleId="book">
    <w:name w:val="book"/>
    <w:basedOn w:val="aff0"/>
    <w:rsid w:val="006C597C"/>
    <w:pPr>
      <w:spacing w:before="100" w:beforeAutospacing="1" w:after="100" w:afterAutospacing="1"/>
      <w:ind w:firstLine="0"/>
    </w:pPr>
    <w:rPr>
      <w:lang w:eastAsia="ko-KR"/>
    </w:rPr>
  </w:style>
  <w:style w:type="table" w:customStyle="1" w:styleId="1112">
    <w:name w:val="Таблицы111"/>
    <w:rsid w:val="006C597C"/>
    <w:pPr>
      <w:jc w:val="both"/>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ffc">
    <w:name w:val="Стиль3 Знак"/>
    <w:link w:val="3ffb"/>
    <w:uiPriority w:val="99"/>
    <w:locked/>
    <w:rsid w:val="006C597C"/>
    <w:rPr>
      <w:rFonts w:ascii="Times New Roman" w:eastAsia="Times New Roman" w:hAnsi="Times New Roman"/>
      <w:b/>
      <w:i/>
      <w:sz w:val="28"/>
      <w:szCs w:val="28"/>
    </w:rPr>
  </w:style>
  <w:style w:type="paragraph" w:customStyle="1" w:styleId="afffffffffffffffffffffffff1">
    <w:name w:val="Основной_паспорт"/>
    <w:basedOn w:val="aff0"/>
    <w:link w:val="afffffffffffffffffffffffff2"/>
    <w:rsid w:val="006C597C"/>
    <w:pPr>
      <w:shd w:val="clear" w:color="auto" w:fill="FFFFFF"/>
      <w:spacing w:line="360" w:lineRule="auto"/>
      <w:ind w:firstLine="709"/>
      <w:jc w:val="both"/>
    </w:pPr>
    <w:rPr>
      <w:sz w:val="28"/>
      <w:szCs w:val="20"/>
      <w:lang w:eastAsia="en-US"/>
    </w:rPr>
  </w:style>
  <w:style w:type="character" w:customStyle="1" w:styleId="afffffffffffffffffffffffff2">
    <w:name w:val="Основной_паспорт Знак"/>
    <w:link w:val="afffffffffffffffffffffffff1"/>
    <w:locked/>
    <w:rsid w:val="006C597C"/>
    <w:rPr>
      <w:rFonts w:ascii="Times New Roman" w:eastAsia="Times New Roman" w:hAnsi="Times New Roman"/>
      <w:sz w:val="28"/>
      <w:shd w:val="clear" w:color="auto" w:fill="FFFFFF"/>
      <w:lang w:eastAsia="en-US"/>
    </w:rPr>
  </w:style>
  <w:style w:type="table" w:customStyle="1" w:styleId="21f2">
    <w:name w:val="Таблицы21"/>
    <w:rsid w:val="006C597C"/>
    <w:pPr>
      <w:jc w:val="both"/>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40">
    <w:name w:val="Знак Знак34"/>
    <w:rsid w:val="006C597C"/>
    <w:rPr>
      <w:sz w:val="24"/>
    </w:rPr>
  </w:style>
  <w:style w:type="character" w:customStyle="1" w:styleId="WW8Num7z0">
    <w:name w:val="WW8Num7z0"/>
    <w:rsid w:val="006C597C"/>
    <w:rPr>
      <w:rFonts w:ascii="Symbol" w:hAnsi="Symbol"/>
      <w:sz w:val="20"/>
    </w:rPr>
  </w:style>
  <w:style w:type="paragraph" w:customStyle="1" w:styleId="Normal2">
    <w:name w:val="Normal Знак Знак"/>
    <w:rsid w:val="006C597C"/>
    <w:pPr>
      <w:spacing w:before="100" w:after="100"/>
      <w:jc w:val="both"/>
    </w:pPr>
    <w:rPr>
      <w:rFonts w:ascii="Times New Roman" w:eastAsia="Times New Roman" w:hAnsi="Times New Roman"/>
      <w:sz w:val="24"/>
    </w:rPr>
  </w:style>
  <w:style w:type="paragraph" w:customStyle="1" w:styleId="bt">
    <w:name w:val="Основной текст.bt"/>
    <w:basedOn w:val="aff0"/>
    <w:rsid w:val="006C597C"/>
    <w:pPr>
      <w:ind w:firstLine="0"/>
    </w:pPr>
    <w:rPr>
      <w:rFonts w:ascii="Arial" w:hAnsi="Arial"/>
      <w:sz w:val="26"/>
      <w:szCs w:val="20"/>
    </w:rPr>
  </w:style>
  <w:style w:type="paragraph" w:customStyle="1" w:styleId="BodyTextIndent10">
    <w:name w:val="Body Text Indent.Основной текст 1.Нумерованный список !!.Надин стиль"/>
    <w:basedOn w:val="aff0"/>
    <w:rsid w:val="006C597C"/>
    <w:pPr>
      <w:spacing w:after="120"/>
      <w:ind w:firstLine="709"/>
      <w:jc w:val="both"/>
    </w:pPr>
    <w:rPr>
      <w:rFonts w:ascii="Arial" w:hAnsi="Arial"/>
      <w:sz w:val="26"/>
      <w:szCs w:val="20"/>
    </w:rPr>
  </w:style>
  <w:style w:type="paragraph" w:customStyle="1" w:styleId="01-golovka">
    <w:name w:val="01-golovka"/>
    <w:basedOn w:val="aff0"/>
    <w:rsid w:val="006C597C"/>
    <w:pPr>
      <w:widowControl w:val="0"/>
      <w:spacing w:before="80" w:after="80"/>
      <w:ind w:firstLine="0"/>
      <w:jc w:val="center"/>
    </w:pPr>
    <w:rPr>
      <w:rFonts w:ascii="PragmaticaC" w:hAnsi="PragmaticaC"/>
      <w:sz w:val="14"/>
      <w:szCs w:val="20"/>
    </w:rPr>
  </w:style>
  <w:style w:type="character" w:customStyle="1" w:styleId="afffffffffffffffffffffffff3">
    <w:name w:val="номер страницы"/>
    <w:rsid w:val="006C597C"/>
  </w:style>
  <w:style w:type="paragraph" w:customStyle="1" w:styleId="TablNL">
    <w:name w:val="Tabl_N_L"/>
    <w:basedOn w:val="aff0"/>
    <w:rsid w:val="006C597C"/>
    <w:pPr>
      <w:tabs>
        <w:tab w:val="left" w:pos="11907"/>
      </w:tabs>
      <w:ind w:firstLine="567"/>
      <w:jc w:val="right"/>
    </w:pPr>
    <w:rPr>
      <w:sz w:val="28"/>
      <w:szCs w:val="20"/>
    </w:rPr>
  </w:style>
  <w:style w:type="paragraph" w:customStyle="1" w:styleId="Perechen00">
    <w:name w:val="Perechen_00"/>
    <w:basedOn w:val="aff0"/>
    <w:rsid w:val="006C597C"/>
    <w:pPr>
      <w:spacing w:line="360" w:lineRule="auto"/>
      <w:ind w:left="709" w:hanging="425"/>
      <w:jc w:val="both"/>
    </w:pPr>
    <w:rPr>
      <w:rFonts w:ascii="NTTimes/Cyrillic" w:hAnsi="NTTimes/Cyrillic"/>
      <w:szCs w:val="20"/>
    </w:rPr>
  </w:style>
  <w:style w:type="paragraph" w:customStyle="1" w:styleId="Perechen01">
    <w:name w:val="Perechen_01"/>
    <w:basedOn w:val="aff0"/>
    <w:rsid w:val="006C597C"/>
    <w:pPr>
      <w:spacing w:line="360" w:lineRule="auto"/>
      <w:ind w:left="567" w:hanging="283"/>
      <w:jc w:val="both"/>
    </w:pPr>
    <w:rPr>
      <w:rFonts w:ascii="NTTimes/Cyrillic" w:hAnsi="NTTimes/Cyrillic"/>
      <w:szCs w:val="20"/>
    </w:rPr>
  </w:style>
  <w:style w:type="paragraph" w:customStyle="1" w:styleId="Perechen02">
    <w:name w:val="Perechen_02"/>
    <w:basedOn w:val="aff0"/>
    <w:rsid w:val="006C597C"/>
    <w:pPr>
      <w:tabs>
        <w:tab w:val="left" w:pos="7938"/>
      </w:tabs>
      <w:spacing w:line="360" w:lineRule="auto"/>
      <w:ind w:left="850" w:hanging="283"/>
      <w:jc w:val="both"/>
    </w:pPr>
    <w:rPr>
      <w:rFonts w:ascii="NTTimes/Cyrillic" w:hAnsi="NTTimes/Cyrillic"/>
      <w:szCs w:val="20"/>
    </w:rPr>
  </w:style>
  <w:style w:type="paragraph" w:customStyle="1" w:styleId="Perechenv00">
    <w:name w:val="Perechen_v_00"/>
    <w:basedOn w:val="aff0"/>
    <w:rsid w:val="006C597C"/>
    <w:pPr>
      <w:spacing w:line="360" w:lineRule="auto"/>
      <w:ind w:left="851" w:hanging="284"/>
      <w:jc w:val="both"/>
    </w:pPr>
    <w:rPr>
      <w:rFonts w:ascii="NTTimes/Cyrillic" w:hAnsi="NTTimes/Cyrillic"/>
      <w:szCs w:val="20"/>
    </w:rPr>
  </w:style>
  <w:style w:type="paragraph" w:customStyle="1" w:styleId="Perechenv01">
    <w:name w:val="Perechen_v_01"/>
    <w:basedOn w:val="Perechen01"/>
    <w:rsid w:val="006C597C"/>
    <w:pPr>
      <w:ind w:left="851" w:hanging="284"/>
    </w:pPr>
  </w:style>
  <w:style w:type="paragraph" w:customStyle="1" w:styleId="Primech01">
    <w:name w:val="Primech_01"/>
    <w:basedOn w:val="aff0"/>
    <w:rsid w:val="006C597C"/>
    <w:pPr>
      <w:tabs>
        <w:tab w:val="left" w:pos="720"/>
        <w:tab w:val="left" w:pos="3402"/>
      </w:tabs>
      <w:ind w:left="1701" w:hanging="1701"/>
    </w:pPr>
    <w:rPr>
      <w:rFonts w:ascii="NTHelvetica/Cyrillic" w:hAnsi="NTHelvetica/Cyrillic"/>
      <w:sz w:val="20"/>
      <w:szCs w:val="20"/>
    </w:rPr>
  </w:style>
  <w:style w:type="paragraph" w:customStyle="1" w:styleId="TABTitle">
    <w:name w:val="TAB_Title"/>
    <w:basedOn w:val="aff0"/>
    <w:rsid w:val="006C597C"/>
    <w:pPr>
      <w:spacing w:after="120" w:line="360" w:lineRule="auto"/>
      <w:ind w:firstLine="567"/>
      <w:jc w:val="center"/>
    </w:pPr>
    <w:rPr>
      <w:rFonts w:ascii="NTTimes/Cyrillic" w:hAnsi="NTTimes/Cyrillic"/>
      <w:b/>
      <w:szCs w:val="20"/>
    </w:rPr>
  </w:style>
  <w:style w:type="paragraph" w:customStyle="1" w:styleId="TablNP">
    <w:name w:val="Tabl_N_P"/>
    <w:basedOn w:val="TablNL"/>
    <w:rsid w:val="006C597C"/>
    <w:pPr>
      <w:tabs>
        <w:tab w:val="clear" w:pos="11907"/>
        <w:tab w:val="left" w:pos="7938"/>
      </w:tabs>
    </w:pPr>
  </w:style>
  <w:style w:type="paragraph" w:customStyle="1" w:styleId="TablTit">
    <w:name w:val="Tabl_Tit"/>
    <w:basedOn w:val="aff0"/>
    <w:rsid w:val="006C597C"/>
    <w:pPr>
      <w:spacing w:after="120" w:line="360" w:lineRule="auto"/>
      <w:ind w:firstLine="567"/>
      <w:jc w:val="center"/>
    </w:pPr>
    <w:rPr>
      <w:rFonts w:ascii="NTTimes/Cyrillic" w:hAnsi="NTTimes/Cyrillic"/>
      <w:b/>
      <w:szCs w:val="20"/>
    </w:rPr>
  </w:style>
  <w:style w:type="paragraph" w:customStyle="1" w:styleId="Vivod00">
    <w:name w:val="Vivod_00"/>
    <w:basedOn w:val="aff0"/>
    <w:rsid w:val="006C597C"/>
    <w:pPr>
      <w:spacing w:line="360" w:lineRule="auto"/>
      <w:ind w:left="284" w:hanging="284"/>
      <w:jc w:val="both"/>
    </w:pPr>
    <w:rPr>
      <w:rFonts w:ascii="NTTimes/Cyrillic" w:hAnsi="NTTimes/Cyrillic"/>
      <w:szCs w:val="20"/>
    </w:rPr>
  </w:style>
  <w:style w:type="paragraph" w:customStyle="1" w:styleId="Vivod01">
    <w:name w:val="Vivod_01"/>
    <w:basedOn w:val="Vivod00"/>
    <w:rsid w:val="006C597C"/>
    <w:pPr>
      <w:ind w:left="426" w:hanging="426"/>
    </w:pPr>
  </w:style>
  <w:style w:type="paragraph" w:customStyle="1" w:styleId="1ffffffff1">
    <w:name w:val="оглавление 1"/>
    <w:basedOn w:val="aff0"/>
    <w:next w:val="aff0"/>
    <w:autoRedefine/>
    <w:rsid w:val="006C597C"/>
    <w:pPr>
      <w:tabs>
        <w:tab w:val="right" w:leader="dot" w:pos="9412"/>
      </w:tabs>
      <w:spacing w:before="240" w:after="120"/>
      <w:ind w:firstLine="567"/>
      <w:jc w:val="both"/>
    </w:pPr>
    <w:rPr>
      <w:b/>
      <w:sz w:val="20"/>
      <w:szCs w:val="20"/>
    </w:rPr>
  </w:style>
  <w:style w:type="paragraph" w:customStyle="1" w:styleId="2ffffd">
    <w:name w:val="оглавление 2"/>
    <w:basedOn w:val="aff0"/>
    <w:next w:val="aff0"/>
    <w:autoRedefine/>
    <w:rsid w:val="006C597C"/>
    <w:pPr>
      <w:tabs>
        <w:tab w:val="right" w:leader="dot" w:pos="9412"/>
      </w:tabs>
      <w:spacing w:before="120"/>
      <w:ind w:left="240" w:firstLine="567"/>
      <w:jc w:val="both"/>
    </w:pPr>
    <w:rPr>
      <w:i/>
      <w:sz w:val="20"/>
      <w:szCs w:val="20"/>
    </w:rPr>
  </w:style>
  <w:style w:type="paragraph" w:customStyle="1" w:styleId="5f4">
    <w:name w:val="оглавление 5"/>
    <w:basedOn w:val="aff0"/>
    <w:next w:val="aff0"/>
    <w:autoRedefine/>
    <w:rsid w:val="006C597C"/>
    <w:pPr>
      <w:tabs>
        <w:tab w:val="right" w:leader="dot" w:pos="9412"/>
      </w:tabs>
      <w:ind w:left="960" w:firstLine="567"/>
      <w:jc w:val="both"/>
    </w:pPr>
    <w:rPr>
      <w:sz w:val="20"/>
      <w:szCs w:val="20"/>
    </w:rPr>
  </w:style>
  <w:style w:type="paragraph" w:customStyle="1" w:styleId="68">
    <w:name w:val="оглавление 6"/>
    <w:basedOn w:val="aff0"/>
    <w:next w:val="aff0"/>
    <w:autoRedefine/>
    <w:rsid w:val="006C597C"/>
    <w:pPr>
      <w:tabs>
        <w:tab w:val="right" w:leader="dot" w:pos="9412"/>
      </w:tabs>
      <w:ind w:left="1200" w:firstLine="567"/>
      <w:jc w:val="both"/>
    </w:pPr>
    <w:rPr>
      <w:sz w:val="20"/>
      <w:szCs w:val="20"/>
    </w:rPr>
  </w:style>
  <w:style w:type="paragraph" w:customStyle="1" w:styleId="78">
    <w:name w:val="оглавление 7"/>
    <w:basedOn w:val="aff0"/>
    <w:next w:val="aff0"/>
    <w:autoRedefine/>
    <w:rsid w:val="006C597C"/>
    <w:pPr>
      <w:tabs>
        <w:tab w:val="right" w:leader="dot" w:pos="9412"/>
      </w:tabs>
      <w:ind w:left="1440" w:firstLine="567"/>
      <w:jc w:val="both"/>
    </w:pPr>
    <w:rPr>
      <w:sz w:val="20"/>
      <w:szCs w:val="20"/>
    </w:rPr>
  </w:style>
  <w:style w:type="paragraph" w:customStyle="1" w:styleId="85">
    <w:name w:val="оглавление 8"/>
    <w:basedOn w:val="aff0"/>
    <w:next w:val="aff0"/>
    <w:autoRedefine/>
    <w:rsid w:val="006C597C"/>
    <w:pPr>
      <w:tabs>
        <w:tab w:val="right" w:leader="dot" w:pos="9412"/>
      </w:tabs>
      <w:ind w:left="1680" w:firstLine="567"/>
      <w:jc w:val="both"/>
    </w:pPr>
    <w:rPr>
      <w:sz w:val="20"/>
      <w:szCs w:val="20"/>
    </w:rPr>
  </w:style>
  <w:style w:type="paragraph" w:customStyle="1" w:styleId="93">
    <w:name w:val="оглавление 9"/>
    <w:basedOn w:val="aff0"/>
    <w:next w:val="aff0"/>
    <w:autoRedefine/>
    <w:rsid w:val="006C597C"/>
    <w:pPr>
      <w:tabs>
        <w:tab w:val="right" w:leader="dot" w:pos="9412"/>
      </w:tabs>
      <w:ind w:left="1920" w:firstLine="567"/>
      <w:jc w:val="both"/>
    </w:pPr>
    <w:rPr>
      <w:sz w:val="20"/>
      <w:szCs w:val="20"/>
    </w:rPr>
  </w:style>
  <w:style w:type="paragraph" w:customStyle="1" w:styleId="afffffffffffffffffffffffff4">
    <w:name w:val="текст_мой"/>
    <w:basedOn w:val="aff0"/>
    <w:rsid w:val="006C597C"/>
    <w:pPr>
      <w:ind w:firstLine="720"/>
      <w:jc w:val="both"/>
    </w:pPr>
    <w:rPr>
      <w:sz w:val="28"/>
      <w:szCs w:val="20"/>
    </w:rPr>
  </w:style>
  <w:style w:type="character" w:customStyle="1" w:styleId="afffffffffffffffffffffffff5">
    <w:name w:val="абзац_ нумированный Знак"/>
    <w:rsid w:val="006C597C"/>
    <w:rPr>
      <w:sz w:val="28"/>
      <w:lang w:val="ru-RU" w:eastAsia="ru-RU"/>
    </w:rPr>
  </w:style>
  <w:style w:type="character" w:customStyle="1" w:styleId="WW8Num2z1">
    <w:name w:val="WW8Num2z1"/>
    <w:rsid w:val="006C597C"/>
    <w:rPr>
      <w:rFonts w:ascii="Times New Roman" w:hAnsi="Times New Roman"/>
    </w:rPr>
  </w:style>
  <w:style w:type="character" w:customStyle="1" w:styleId="3f3f3f3f3f3f3f3f3f3f3f3f3f3f3f3f3f3f3f">
    <w:name w:val="О3fс3fн3fо3fв3fн3fо3fй3f ш3fр3fи3fф3fт3f а3fб3fз3fа3fц3fа3f"/>
    <w:rsid w:val="006C597C"/>
    <w:rPr>
      <w:sz w:val="20"/>
    </w:rPr>
  </w:style>
  <w:style w:type="paragraph" w:customStyle="1" w:styleId="Normal3">
    <w:name w:val="Стиль Normal + полужирный"/>
    <w:basedOn w:val="aff0"/>
    <w:rsid w:val="006C597C"/>
    <w:pPr>
      <w:ind w:left="-113" w:right="-113" w:firstLine="0"/>
      <w:jc w:val="center"/>
    </w:pPr>
    <w:rPr>
      <w:b/>
      <w:sz w:val="20"/>
      <w:szCs w:val="20"/>
    </w:rPr>
  </w:style>
  <w:style w:type="paragraph" w:customStyle="1" w:styleId="H4">
    <w:name w:val="H4"/>
    <w:basedOn w:val="aff0"/>
    <w:next w:val="aff0"/>
    <w:rsid w:val="006C597C"/>
    <w:pPr>
      <w:keepNext/>
      <w:spacing w:before="100" w:after="100"/>
      <w:ind w:firstLine="0"/>
      <w:outlineLvl w:val="4"/>
    </w:pPr>
    <w:rPr>
      <w:b/>
      <w:szCs w:val="20"/>
    </w:rPr>
  </w:style>
  <w:style w:type="paragraph" w:customStyle="1" w:styleId="228">
    <w:name w:val="Название22"/>
    <w:basedOn w:val="aff0"/>
    <w:rsid w:val="006C597C"/>
    <w:pPr>
      <w:widowControl w:val="0"/>
      <w:spacing w:line="360" w:lineRule="auto"/>
      <w:ind w:firstLine="0"/>
      <w:jc w:val="center"/>
    </w:pPr>
    <w:rPr>
      <w:szCs w:val="20"/>
    </w:rPr>
  </w:style>
  <w:style w:type="paragraph" w:customStyle="1" w:styleId="afffffffffffffffffffffffff6">
    <w:name w:val="Список с балетами"/>
    <w:rsid w:val="006C597C"/>
    <w:pPr>
      <w:shd w:val="clear" w:color="auto" w:fill="FFFFFF"/>
      <w:tabs>
        <w:tab w:val="num" w:pos="680"/>
        <w:tab w:val="left" w:pos="744"/>
      </w:tabs>
      <w:autoSpaceDE w:val="0"/>
      <w:autoSpaceDN w:val="0"/>
      <w:adjustRightInd w:val="0"/>
      <w:ind w:left="754" w:hanging="357"/>
      <w:jc w:val="both"/>
      <w:outlineLvl w:val="0"/>
    </w:pPr>
    <w:rPr>
      <w:rFonts w:ascii="Times New Roman" w:eastAsia="Times New Roman" w:hAnsi="Times New Roman"/>
      <w:color w:val="000000"/>
      <w:kern w:val="24"/>
      <w:sz w:val="24"/>
    </w:rPr>
  </w:style>
  <w:style w:type="paragraph" w:customStyle="1" w:styleId="11fc">
    <w:name w:val="Заголовок 11"/>
    <w:basedOn w:val="aff0"/>
    <w:next w:val="aff0"/>
    <w:rsid w:val="006C597C"/>
    <w:pPr>
      <w:keepNext/>
      <w:widowControl w:val="0"/>
      <w:ind w:firstLine="0"/>
    </w:pPr>
    <w:rPr>
      <w:sz w:val="28"/>
      <w:szCs w:val="20"/>
    </w:rPr>
  </w:style>
  <w:style w:type="paragraph" w:customStyle="1" w:styleId="afffffffffffffffffffffffff7">
    <w:name w:val="Подподпункт"/>
    <w:basedOn w:val="aff0"/>
    <w:rsid w:val="006C597C"/>
    <w:pPr>
      <w:tabs>
        <w:tab w:val="num" w:pos="5585"/>
      </w:tabs>
      <w:ind w:firstLine="0"/>
      <w:jc w:val="both"/>
    </w:pPr>
    <w:rPr>
      <w:szCs w:val="20"/>
    </w:rPr>
  </w:style>
  <w:style w:type="paragraph" w:customStyle="1" w:styleId="1090">
    <w:name w:val="Стиль Заголовок 1 + полужирный По левому краю Первая строка:  0.9..."/>
    <w:basedOn w:val="17"/>
    <w:rsid w:val="006C597C"/>
    <w:pPr>
      <w:keepLines w:val="0"/>
      <w:numPr>
        <w:numId w:val="0"/>
      </w:numPr>
      <w:spacing w:before="0" w:line="360" w:lineRule="auto"/>
      <w:ind w:firstLine="539"/>
    </w:pPr>
    <w:rPr>
      <w:bCs w:val="0"/>
      <w:caps/>
      <w:color w:val="auto"/>
      <w:kern w:val="32"/>
      <w:sz w:val="32"/>
      <w:szCs w:val="20"/>
      <w:lang w:val="ru-RU" w:eastAsia="en-US"/>
    </w:rPr>
  </w:style>
  <w:style w:type="paragraph" w:customStyle="1" w:styleId="NormalVyvod">
    <w:name w:val="NormalVyvod"/>
    <w:basedOn w:val="aff0"/>
    <w:rsid w:val="006C597C"/>
    <w:pPr>
      <w:tabs>
        <w:tab w:val="num" w:pos="2160"/>
      </w:tabs>
      <w:ind w:left="2160" w:hanging="180"/>
    </w:pPr>
    <w:rPr>
      <w:szCs w:val="20"/>
    </w:rPr>
  </w:style>
  <w:style w:type="paragraph" w:customStyle="1" w:styleId="afffffffffffffffffffffffff8">
    <w:name w:val="Список с балетами отступя"/>
    <w:basedOn w:val="afffffffffffffffffffffffff6"/>
    <w:rsid w:val="006C597C"/>
    <w:pPr>
      <w:tabs>
        <w:tab w:val="clear" w:pos="680"/>
        <w:tab w:val="clear" w:pos="744"/>
        <w:tab w:val="left" w:pos="720"/>
        <w:tab w:val="num" w:pos="1571"/>
        <w:tab w:val="num" w:pos="1620"/>
      </w:tabs>
      <w:ind w:left="1620" w:hanging="360"/>
    </w:pPr>
    <w:rPr>
      <w:szCs w:val="24"/>
    </w:rPr>
  </w:style>
  <w:style w:type="paragraph" w:customStyle="1" w:styleId="21f3">
    <w:name w:val="Заголовок 21"/>
    <w:basedOn w:val="1ff7"/>
    <w:next w:val="1ff7"/>
    <w:rsid w:val="006C597C"/>
    <w:pPr>
      <w:keepNext/>
      <w:widowControl w:val="0"/>
      <w:jc w:val="right"/>
    </w:pPr>
    <w:rPr>
      <w:rFonts w:ascii="Calibri" w:eastAsia="Calibri" w:hAnsi="Calibri"/>
      <w:b/>
      <w:i/>
      <w:sz w:val="28"/>
      <w:szCs w:val="22"/>
    </w:rPr>
  </w:style>
  <w:style w:type="character" w:customStyle="1" w:styleId="1ffffffff2">
    <w:name w:val="Основной шрифт абзаца1"/>
    <w:rsid w:val="006C597C"/>
  </w:style>
  <w:style w:type="character" w:customStyle="1" w:styleId="1ffffffff3">
    <w:name w:val="Номер страницы1"/>
    <w:rsid w:val="006C597C"/>
  </w:style>
  <w:style w:type="paragraph" w:customStyle="1" w:styleId="1ffffffff4">
    <w:name w:val="Нижний колонтитул1"/>
    <w:basedOn w:val="1ff7"/>
    <w:uiPriority w:val="99"/>
    <w:qFormat/>
    <w:rsid w:val="006C597C"/>
    <w:pPr>
      <w:tabs>
        <w:tab w:val="center" w:pos="4153"/>
        <w:tab w:val="right" w:pos="8306"/>
      </w:tabs>
    </w:pPr>
    <w:rPr>
      <w:rFonts w:ascii="Calibri" w:eastAsia="Calibri" w:hAnsi="Calibri"/>
      <w:sz w:val="28"/>
      <w:szCs w:val="22"/>
    </w:rPr>
  </w:style>
  <w:style w:type="character" w:customStyle="1" w:styleId="1ffffffff5">
    <w:name w:val="Знак сноски1"/>
    <w:rsid w:val="006C597C"/>
    <w:rPr>
      <w:vertAlign w:val="superscript"/>
    </w:rPr>
  </w:style>
  <w:style w:type="paragraph" w:customStyle="1" w:styleId="2ffffe">
    <w:name w:val="Текст сноски2"/>
    <w:basedOn w:val="1ff7"/>
    <w:rsid w:val="006C597C"/>
    <w:rPr>
      <w:rFonts w:ascii="Calibri" w:eastAsia="Calibri" w:hAnsi="Calibri"/>
      <w:kern w:val="16"/>
      <w:szCs w:val="22"/>
    </w:rPr>
  </w:style>
  <w:style w:type="paragraph" w:customStyle="1" w:styleId="11fd">
    <w:name w:val="Основной текст11"/>
    <w:basedOn w:val="1ff7"/>
    <w:rsid w:val="006C597C"/>
    <w:pPr>
      <w:widowControl w:val="0"/>
      <w:jc w:val="center"/>
    </w:pPr>
    <w:rPr>
      <w:rFonts w:ascii="Calibri" w:eastAsia="Calibri" w:hAnsi="Calibri"/>
      <w:b/>
      <w:sz w:val="28"/>
      <w:szCs w:val="22"/>
    </w:rPr>
  </w:style>
  <w:style w:type="paragraph" w:customStyle="1" w:styleId="Iaudfb">
    <w:name w:val="Iau?.d/fb"/>
    <w:uiPriority w:val="99"/>
    <w:qFormat/>
    <w:rsid w:val="006C597C"/>
    <w:pPr>
      <w:widowControl w:val="0"/>
      <w:ind w:firstLine="709"/>
      <w:jc w:val="both"/>
    </w:pPr>
    <w:rPr>
      <w:rFonts w:ascii="Times New Roman" w:eastAsia="Times New Roman" w:hAnsi="Times New Roman"/>
      <w:sz w:val="24"/>
    </w:rPr>
  </w:style>
  <w:style w:type="paragraph" w:customStyle="1" w:styleId="1ffffffff6">
    <w:name w:val="Текст1"/>
    <w:basedOn w:val="aff0"/>
    <w:uiPriority w:val="99"/>
    <w:qFormat/>
    <w:rsid w:val="006C597C"/>
    <w:pPr>
      <w:widowControl w:val="0"/>
      <w:ind w:firstLine="0"/>
    </w:pPr>
    <w:rPr>
      <w:rFonts w:ascii="Courier New" w:hAnsi="Courier New"/>
      <w:sz w:val="20"/>
      <w:szCs w:val="20"/>
    </w:rPr>
  </w:style>
  <w:style w:type="paragraph" w:customStyle="1" w:styleId="BlockQuotation">
    <w:name w:val="Block Quotation"/>
    <w:basedOn w:val="aff0"/>
    <w:uiPriority w:val="99"/>
    <w:qFormat/>
    <w:rsid w:val="006C597C"/>
    <w:pPr>
      <w:widowControl w:val="0"/>
      <w:spacing w:before="120"/>
      <w:ind w:left="720" w:right="566" w:firstLine="0"/>
      <w:jc w:val="center"/>
    </w:pPr>
    <w:rPr>
      <w:b/>
      <w:sz w:val="28"/>
      <w:szCs w:val="20"/>
    </w:rPr>
  </w:style>
  <w:style w:type="character" w:customStyle="1" w:styleId="afffffffffffffffffffffffff9">
    <w:name w:val="знак сноски"/>
    <w:rsid w:val="006C597C"/>
    <w:rPr>
      <w:vertAlign w:val="superscript"/>
    </w:rPr>
  </w:style>
  <w:style w:type="paragraph" w:customStyle="1" w:styleId="2fffff">
    <w:name w:val="сновной текст 2"/>
    <w:basedOn w:val="aff0"/>
    <w:uiPriority w:val="99"/>
    <w:qFormat/>
    <w:rsid w:val="006C597C"/>
    <w:pPr>
      <w:widowControl w:val="0"/>
      <w:ind w:firstLine="709"/>
      <w:jc w:val="both"/>
    </w:pPr>
    <w:rPr>
      <w:sz w:val="28"/>
      <w:szCs w:val="20"/>
    </w:rPr>
  </w:style>
  <w:style w:type="paragraph" w:customStyle="1" w:styleId="BodyTextIndent22">
    <w:name w:val="Body Text Indent 22"/>
    <w:basedOn w:val="aff0"/>
    <w:uiPriority w:val="99"/>
    <w:qFormat/>
    <w:rsid w:val="006C597C"/>
    <w:pPr>
      <w:widowControl w:val="0"/>
      <w:ind w:firstLine="709"/>
      <w:jc w:val="both"/>
    </w:pPr>
    <w:rPr>
      <w:color w:val="000000"/>
      <w:sz w:val="28"/>
      <w:szCs w:val="20"/>
    </w:rPr>
  </w:style>
  <w:style w:type="character" w:customStyle="1" w:styleId="1ffffffff7">
    <w:name w:val="С1"/>
    <w:rsid w:val="006C597C"/>
    <w:rPr>
      <w:b/>
    </w:rPr>
  </w:style>
  <w:style w:type="paragraph" w:customStyle="1" w:styleId="afffffffffffffffffffffffffa">
    <w:name w:val="Абзац обычный"/>
    <w:basedOn w:val="aff0"/>
    <w:rsid w:val="006C597C"/>
    <w:pPr>
      <w:shd w:val="clear" w:color="auto" w:fill="FFFFFF"/>
      <w:autoSpaceDE w:val="0"/>
      <w:autoSpaceDN w:val="0"/>
      <w:adjustRightInd w:val="0"/>
      <w:ind w:firstLine="397"/>
      <w:jc w:val="both"/>
      <w:outlineLvl w:val="0"/>
    </w:pPr>
    <w:rPr>
      <w:color w:val="000000"/>
      <w:kern w:val="24"/>
    </w:rPr>
  </w:style>
  <w:style w:type="paragraph" w:customStyle="1" w:styleId="afffffffffffffffffffffffffb">
    <w:name w:val="текст сноски Знак Знак Знак"/>
    <w:basedOn w:val="afffff7"/>
    <w:autoRedefine/>
    <w:rsid w:val="006C597C"/>
    <w:pPr>
      <w:keepNext/>
      <w:widowControl w:val="0"/>
      <w:spacing w:line="360" w:lineRule="auto"/>
      <w:jc w:val="right"/>
    </w:pPr>
    <w:rPr>
      <w:sz w:val="28"/>
      <w:szCs w:val="28"/>
      <w:lang w:val="ru-RU" w:eastAsia="ru-RU"/>
    </w:rPr>
  </w:style>
  <w:style w:type="paragraph" w:customStyle="1" w:styleId="afffffffffffffffffffffffffc">
    <w:name w:val="Название рисунка ГД"/>
    <w:basedOn w:val="aff0"/>
    <w:next w:val="aff0"/>
    <w:autoRedefine/>
    <w:rsid w:val="006C597C"/>
    <w:pPr>
      <w:keepNext/>
      <w:spacing w:after="60"/>
      <w:ind w:firstLine="0"/>
      <w:jc w:val="center"/>
    </w:pPr>
    <w:rPr>
      <w:b/>
      <w:szCs w:val="28"/>
    </w:rPr>
  </w:style>
  <w:style w:type="paragraph" w:customStyle="1" w:styleId="FR1">
    <w:name w:val="FR1"/>
    <w:uiPriority w:val="99"/>
    <w:qFormat/>
    <w:rsid w:val="006C597C"/>
    <w:pPr>
      <w:widowControl w:val="0"/>
      <w:autoSpaceDE w:val="0"/>
      <w:autoSpaceDN w:val="0"/>
      <w:adjustRightInd w:val="0"/>
      <w:spacing w:before="720"/>
      <w:ind w:left="380"/>
    </w:pPr>
    <w:rPr>
      <w:rFonts w:ascii="Times New Roman" w:eastAsia="Times New Roman" w:hAnsi="Times New Roman"/>
      <w:noProof/>
      <w:szCs w:val="24"/>
    </w:rPr>
  </w:style>
  <w:style w:type="character" w:customStyle="1" w:styleId="afffffffffffffffffffffffffd">
    <w:name w:val="Абзац обычный Знак"/>
    <w:rsid w:val="006C597C"/>
    <w:rPr>
      <w:color w:val="000000"/>
      <w:kern w:val="24"/>
      <w:sz w:val="24"/>
      <w:lang w:val="ru-RU" w:eastAsia="ru-RU"/>
    </w:rPr>
  </w:style>
  <w:style w:type="paragraph" w:customStyle="1" w:styleId="afffffffffffffffffffffffffe">
    <w:name w:val="ячейка"/>
    <w:basedOn w:val="aff0"/>
    <w:rsid w:val="006C597C"/>
    <w:pPr>
      <w:framePr w:hSpace="180" w:wrap="around" w:vAnchor="text" w:hAnchor="margin" w:xAlign="center" w:y="158"/>
      <w:tabs>
        <w:tab w:val="num" w:pos="1260"/>
      </w:tabs>
      <w:ind w:left="1260" w:hanging="360"/>
    </w:pPr>
    <w:rPr>
      <w:rFonts w:ascii="Verdana" w:hAnsi="Verdana"/>
      <w:sz w:val="22"/>
      <w:szCs w:val="22"/>
    </w:rPr>
  </w:style>
  <w:style w:type="paragraph" w:customStyle="1" w:styleId="Text0">
    <w:name w:val="Text"/>
    <w:basedOn w:val="aff0"/>
    <w:rsid w:val="006C597C"/>
    <w:pPr>
      <w:spacing w:before="60"/>
      <w:ind w:firstLine="720"/>
      <w:jc w:val="both"/>
    </w:pPr>
  </w:style>
  <w:style w:type="paragraph" w:customStyle="1" w:styleId="affffffffffffffffffffffffff">
    <w:name w:val="ячейка вправо"/>
    <w:basedOn w:val="aff0"/>
    <w:rsid w:val="006C597C"/>
    <w:pPr>
      <w:shd w:val="clear" w:color="auto" w:fill="FFFFFF"/>
      <w:autoSpaceDE w:val="0"/>
      <w:autoSpaceDN w:val="0"/>
      <w:adjustRightInd w:val="0"/>
      <w:ind w:firstLine="0"/>
      <w:jc w:val="right"/>
    </w:pPr>
    <w:rPr>
      <w:rFonts w:ascii="Verdana" w:hAnsi="Verdana"/>
      <w:i/>
      <w:iCs/>
      <w:color w:val="000000"/>
      <w:sz w:val="20"/>
      <w:szCs w:val="20"/>
    </w:rPr>
  </w:style>
  <w:style w:type="paragraph" w:customStyle="1" w:styleId="affffffffffffffffffffffffff0">
    <w:name w:val="Знак Знак Знак Знак Знак Знак Знак Знак Знак"/>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affffffffffffffffffffffffff1">
    <w:name w:val="Знак Знак Знак Знак Знак Знак Знак Знак Знак Знак"/>
    <w:basedOn w:val="aff0"/>
    <w:uiPriority w:val="99"/>
    <w:qFormat/>
    <w:rsid w:val="006C597C"/>
    <w:pPr>
      <w:spacing w:before="100" w:beforeAutospacing="1" w:after="100" w:afterAutospacing="1"/>
      <w:ind w:firstLine="0"/>
    </w:pPr>
    <w:rPr>
      <w:rFonts w:ascii="Tahoma" w:hAnsi="Tahoma"/>
      <w:sz w:val="20"/>
      <w:szCs w:val="20"/>
      <w:lang w:val="en-US" w:eastAsia="en-US"/>
    </w:rPr>
  </w:style>
  <w:style w:type="paragraph" w:customStyle="1" w:styleId="Main">
    <w:name w:val="Main"/>
    <w:rsid w:val="006C597C"/>
    <w:pPr>
      <w:widowControl w:val="0"/>
      <w:spacing w:line="360" w:lineRule="auto"/>
      <w:ind w:firstLine="709"/>
      <w:jc w:val="both"/>
    </w:pPr>
    <w:rPr>
      <w:rFonts w:ascii="Times New Roman" w:eastAsia="Times New Roman" w:hAnsi="Times New Roman"/>
      <w:sz w:val="24"/>
    </w:rPr>
  </w:style>
  <w:style w:type="paragraph" w:customStyle="1" w:styleId="2fffff0">
    <w:name w:val="???????? ????? 2"/>
    <w:basedOn w:val="aff0"/>
    <w:rsid w:val="006C597C"/>
    <w:pPr>
      <w:ind w:firstLine="0"/>
    </w:pPr>
    <w:rPr>
      <w:sz w:val="28"/>
      <w:szCs w:val="20"/>
    </w:rPr>
  </w:style>
  <w:style w:type="paragraph" w:customStyle="1" w:styleId="p8">
    <w:name w:val="p8"/>
    <w:basedOn w:val="aff0"/>
    <w:rsid w:val="006C597C"/>
    <w:pPr>
      <w:ind w:firstLine="225"/>
      <w:jc w:val="both"/>
    </w:pPr>
  </w:style>
  <w:style w:type="character" w:customStyle="1" w:styleId="t21">
    <w:name w:val="t21"/>
    <w:rsid w:val="006C597C"/>
    <w:rPr>
      <w:rFonts w:ascii="Times New Roman" w:hAnsi="Times New Roman"/>
      <w:color w:val="884706"/>
      <w:sz w:val="24"/>
    </w:rPr>
  </w:style>
  <w:style w:type="character" w:customStyle="1" w:styleId="94">
    <w:name w:val="Знак Знак9"/>
    <w:rsid w:val="006C597C"/>
    <w:rPr>
      <w:b/>
      <w:i/>
      <w:sz w:val="26"/>
      <w:lang w:val="ru-RU" w:eastAsia="ru-RU"/>
    </w:rPr>
  </w:style>
  <w:style w:type="paragraph" w:customStyle="1" w:styleId="1411">
    <w:name w:val="Стиль 14 пт По ширине Первая строка:  1 см"/>
    <w:basedOn w:val="aff0"/>
    <w:rsid w:val="006C597C"/>
    <w:pPr>
      <w:jc w:val="both"/>
    </w:pPr>
    <w:rPr>
      <w:sz w:val="28"/>
      <w:szCs w:val="20"/>
    </w:rPr>
  </w:style>
  <w:style w:type="paragraph" w:customStyle="1" w:styleId="affffffffffffffffffffffffff2">
    <w:name w:val="Стиль Основной текст + По правому краю"/>
    <w:basedOn w:val="affffd"/>
    <w:rsid w:val="006C597C"/>
    <w:pPr>
      <w:spacing w:after="0"/>
      <w:ind w:firstLine="851"/>
      <w:jc w:val="right"/>
    </w:pPr>
    <w:rPr>
      <w:sz w:val="28"/>
      <w:szCs w:val="20"/>
      <w:lang w:val="ru-RU" w:eastAsia="ru-RU"/>
    </w:rPr>
  </w:style>
  <w:style w:type="character" w:customStyle="1" w:styleId="affffffffffffffffffffffffff3">
    <w:name w:val="рис Знак Знак"/>
    <w:locked/>
    <w:rsid w:val="006C597C"/>
    <w:rPr>
      <w:sz w:val="28"/>
    </w:rPr>
  </w:style>
  <w:style w:type="paragraph" w:customStyle="1" w:styleId="affffffffffffffffffffffffff4">
    <w:name w:val="Нв"/>
    <w:basedOn w:val="affffd"/>
    <w:rsid w:val="006C597C"/>
    <w:pPr>
      <w:spacing w:after="0"/>
      <w:jc w:val="center"/>
    </w:pPr>
    <w:rPr>
      <w:sz w:val="28"/>
      <w:szCs w:val="20"/>
      <w:lang w:val="ru-RU" w:eastAsia="ru-RU"/>
    </w:rPr>
  </w:style>
  <w:style w:type="paragraph" w:customStyle="1" w:styleId="1ffffffff8">
    <w:name w:val="Стиль Загол 1"/>
    <w:basedOn w:val="17"/>
    <w:rsid w:val="006C597C"/>
    <w:pPr>
      <w:keepLines w:val="0"/>
      <w:pageBreakBefore/>
      <w:numPr>
        <w:numId w:val="0"/>
      </w:numPr>
      <w:spacing w:before="0" w:line="360" w:lineRule="auto"/>
      <w:jc w:val="both"/>
    </w:pPr>
    <w:rPr>
      <w:bCs w:val="0"/>
      <w:caps/>
      <w:color w:val="auto"/>
      <w:kern w:val="28"/>
      <w:sz w:val="22"/>
      <w:szCs w:val="22"/>
      <w:lang w:val="ru-RU" w:eastAsia="en-US"/>
    </w:rPr>
  </w:style>
  <w:style w:type="paragraph" w:customStyle="1" w:styleId="jcy">
    <w:name w:val="jcy"/>
    <w:basedOn w:val="afffff1"/>
    <w:rsid w:val="006C597C"/>
    <w:pPr>
      <w:tabs>
        <w:tab w:val="num" w:pos="1287"/>
      </w:tabs>
      <w:spacing w:after="0"/>
      <w:ind w:left="1287" w:hanging="360"/>
      <w:jc w:val="both"/>
    </w:pPr>
    <w:rPr>
      <w:sz w:val="28"/>
      <w:szCs w:val="20"/>
      <w:lang w:val="ru-RU" w:eastAsia="ru-RU"/>
    </w:rPr>
  </w:style>
  <w:style w:type="character" w:customStyle="1" w:styleId="04">
    <w:name w:val="Стиль 0 пт Черный Узор: Нет (Черный) Граница: : (Без границ)"/>
    <w:rsid w:val="006C597C"/>
    <w:rPr>
      <w:color w:val="000000"/>
      <w:w w:val="0"/>
      <w:sz w:val="28"/>
      <w:u w:color="000000"/>
      <w:bdr w:val="none" w:sz="0" w:space="0" w:color="000000"/>
      <w:shd w:val="clear" w:color="000000" w:fill="000000"/>
    </w:rPr>
  </w:style>
  <w:style w:type="paragraph" w:customStyle="1" w:styleId="affffffffffffffffffffffffff5">
    <w:name w:val="Сон"/>
    <w:basedOn w:val="38"/>
    <w:rsid w:val="006C597C"/>
    <w:pPr>
      <w:spacing w:after="120"/>
      <w:ind w:firstLine="567"/>
      <w:jc w:val="both"/>
    </w:pPr>
    <w:rPr>
      <w:rFonts w:ascii="Times New Roman" w:hAnsi="Times New Roman"/>
      <w:caps w:val="0"/>
      <w:szCs w:val="28"/>
      <w:lang w:val="ru-RU" w:eastAsia="ru-RU"/>
    </w:rPr>
  </w:style>
  <w:style w:type="paragraph" w:customStyle="1" w:styleId="affffffffffffffffffffffffff6">
    <w:name w:val="Краткий обратный адрес"/>
    <w:basedOn w:val="aff0"/>
    <w:uiPriority w:val="99"/>
    <w:qFormat/>
    <w:rsid w:val="006C597C"/>
    <w:pPr>
      <w:ind w:firstLine="0"/>
    </w:pPr>
    <w:rPr>
      <w:sz w:val="28"/>
      <w:szCs w:val="20"/>
    </w:rPr>
  </w:style>
  <w:style w:type="paragraph" w:customStyle="1" w:styleId="affffffffffffffffffffffffff7">
    <w:name w:val="внутри табл"/>
    <w:basedOn w:val="aff0"/>
    <w:link w:val="affffffffffffffffffffffffff8"/>
    <w:rsid w:val="006C597C"/>
    <w:pPr>
      <w:jc w:val="center"/>
    </w:pPr>
    <w:rPr>
      <w:sz w:val="28"/>
      <w:szCs w:val="20"/>
      <w:lang w:eastAsia="en-US"/>
    </w:rPr>
  </w:style>
  <w:style w:type="character" w:customStyle="1" w:styleId="affffffffffffffffffffffffff8">
    <w:name w:val="внутри табл Знак"/>
    <w:link w:val="affffffffffffffffffffffffff7"/>
    <w:locked/>
    <w:rsid w:val="006C597C"/>
    <w:rPr>
      <w:rFonts w:ascii="Times New Roman" w:eastAsia="Times New Roman" w:hAnsi="Times New Roman"/>
      <w:sz w:val="28"/>
      <w:lang w:eastAsia="en-US"/>
    </w:rPr>
  </w:style>
  <w:style w:type="paragraph" w:customStyle="1" w:styleId="affffffffffffffffffffffffff9">
    <w:name w:val="Основнъ"/>
    <w:basedOn w:val="affffffffffff0"/>
    <w:rsid w:val="006C597C"/>
    <w:pPr>
      <w:ind w:left="708" w:firstLine="0"/>
    </w:pPr>
    <w:rPr>
      <w:sz w:val="24"/>
      <w:szCs w:val="20"/>
    </w:rPr>
  </w:style>
  <w:style w:type="paragraph" w:customStyle="1" w:styleId="-e">
    <w:name w:val="&quot;Молочная воложка&quot; – месторождение песка и песчано-гравийной смеси расположено в существовавшей ранее одноименной судоходной протоке реки Волга"/>
    <w:aliases w:val="ныне у правого берега Куйбышевского водохранилища,вдоль с. Верхний Услон,в 0,5 км к востоку от него. Географ"/>
    <w:basedOn w:val="affffd"/>
    <w:rsid w:val="006C597C"/>
    <w:pPr>
      <w:spacing w:after="0"/>
      <w:ind w:firstLine="851"/>
      <w:jc w:val="both"/>
    </w:pPr>
    <w:rPr>
      <w:sz w:val="22"/>
      <w:szCs w:val="22"/>
      <w:lang w:val="ru-RU" w:eastAsia="ru-RU"/>
    </w:rPr>
  </w:style>
  <w:style w:type="paragraph" w:customStyle="1" w:styleId="11fe">
    <w:name w:val="Текст11"/>
    <w:basedOn w:val="aff0"/>
    <w:rsid w:val="006C597C"/>
    <w:pPr>
      <w:suppressAutoHyphens/>
      <w:ind w:firstLine="0"/>
    </w:pPr>
    <w:rPr>
      <w:rFonts w:ascii="Courier New" w:hAnsi="Courier New" w:cs="Courier New"/>
      <w:sz w:val="20"/>
      <w:szCs w:val="20"/>
      <w:lang w:eastAsia="ar-SA"/>
    </w:rPr>
  </w:style>
  <w:style w:type="paragraph" w:customStyle="1" w:styleId="2114">
    <w:name w:val="Основной текст с отступом 211"/>
    <w:basedOn w:val="aff0"/>
    <w:rsid w:val="006C597C"/>
    <w:pPr>
      <w:suppressAutoHyphens/>
      <w:ind w:firstLine="567"/>
    </w:pPr>
    <w:rPr>
      <w:sz w:val="28"/>
      <w:szCs w:val="20"/>
      <w:lang w:eastAsia="ar-SA"/>
    </w:rPr>
  </w:style>
  <w:style w:type="paragraph" w:customStyle="1" w:styleId="3111">
    <w:name w:val="Основной текст 311"/>
    <w:basedOn w:val="aff0"/>
    <w:rsid w:val="006C597C"/>
    <w:pPr>
      <w:suppressAutoHyphens/>
      <w:ind w:firstLine="0"/>
      <w:jc w:val="both"/>
    </w:pPr>
    <w:rPr>
      <w:sz w:val="20"/>
      <w:szCs w:val="20"/>
      <w:lang w:eastAsia="ar-SA"/>
    </w:rPr>
  </w:style>
  <w:style w:type="table" w:customStyle="1" w:styleId="Calendar1">
    <w:name w:val="Calendar 1"/>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table" w:customStyle="1" w:styleId="Calendar11">
    <w:name w:val="Calendar 11"/>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table" w:customStyle="1" w:styleId="21f4">
    <w:name w:val="Сетка таблицы2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ffffffffffffff5">
    <w:name w:val="Мал_маркер Знак Знак"/>
    <w:link w:val="affffffffffffffffffff4"/>
    <w:locked/>
    <w:rsid w:val="006C597C"/>
    <w:rPr>
      <w:rFonts w:ascii="Times New Roman" w:eastAsia="Times New Roman" w:hAnsi="Times New Roman"/>
      <w:szCs w:val="24"/>
    </w:rPr>
  </w:style>
  <w:style w:type="paragraph" w:customStyle="1" w:styleId="Noeeu1">
    <w:name w:val="Noeeu1"/>
    <w:basedOn w:val="aff0"/>
    <w:rsid w:val="006C597C"/>
    <w:pPr>
      <w:spacing w:line="360" w:lineRule="auto"/>
      <w:ind w:firstLine="709"/>
      <w:jc w:val="both"/>
    </w:pPr>
    <w:rPr>
      <w:sz w:val="28"/>
      <w:szCs w:val="28"/>
    </w:rPr>
  </w:style>
  <w:style w:type="character" w:customStyle="1" w:styleId="affffffffffffffffffffffffffa">
    <w:name w:val="Стиль РПС + полужирный курсив Знак"/>
    <w:rsid w:val="006C597C"/>
    <w:rPr>
      <w:sz w:val="28"/>
    </w:rPr>
  </w:style>
  <w:style w:type="paragraph" w:customStyle="1" w:styleId="Normal10-022">
    <w:name w:val="Стиль Normal + 10 пт полужирный По центру Слева:  -02 см Справ...2"/>
    <w:basedOn w:val="1ff7"/>
    <w:rsid w:val="006C597C"/>
    <w:pPr>
      <w:snapToGrid w:val="0"/>
      <w:ind w:left="-113" w:right="-113"/>
      <w:jc w:val="center"/>
    </w:pPr>
    <w:rPr>
      <w:rFonts w:ascii="Calibri" w:eastAsia="Calibri" w:hAnsi="Calibri"/>
      <w:b/>
      <w:bCs/>
      <w:szCs w:val="22"/>
    </w:rPr>
  </w:style>
  <w:style w:type="paragraph" w:customStyle="1" w:styleId="5Arial">
    <w:name w:val="Стиль Заголовок 5 + Arial"/>
    <w:basedOn w:val="5"/>
    <w:rsid w:val="006C597C"/>
    <w:pPr>
      <w:widowControl w:val="0"/>
      <w:numPr>
        <w:ilvl w:val="0"/>
        <w:numId w:val="0"/>
      </w:numPr>
      <w:autoSpaceDE w:val="0"/>
      <w:autoSpaceDN w:val="0"/>
      <w:adjustRightInd w:val="0"/>
      <w:spacing w:before="360" w:after="60"/>
      <w:jc w:val="left"/>
    </w:pPr>
    <w:rPr>
      <w:rFonts w:ascii="Arial" w:hAnsi="Arial"/>
      <w:sz w:val="26"/>
      <w:szCs w:val="26"/>
      <w:lang w:val="ru-RU" w:eastAsia="ru-RU"/>
    </w:rPr>
  </w:style>
  <w:style w:type="paragraph" w:customStyle="1" w:styleId="affffffffffffffffffffffffffb">
    <w:name w:val="Подлежащее таблицы"/>
    <w:basedOn w:val="aff0"/>
    <w:rsid w:val="006C597C"/>
    <w:pPr>
      <w:spacing w:before="120" w:line="240" w:lineRule="exact"/>
      <w:ind w:left="113" w:hanging="113"/>
      <w:jc w:val="both"/>
    </w:pPr>
    <w:rPr>
      <w:rFonts w:ascii="Arial" w:hAnsi="Arial"/>
      <w:sz w:val="20"/>
      <w:szCs w:val="20"/>
    </w:rPr>
  </w:style>
  <w:style w:type="paragraph" w:customStyle="1" w:styleId="affffffffffffffffffffffffffc">
    <w:name w:val="лист"/>
    <w:basedOn w:val="aff0"/>
    <w:rsid w:val="006C597C"/>
    <w:pPr>
      <w:spacing w:before="120"/>
      <w:ind w:firstLine="720"/>
      <w:jc w:val="both"/>
    </w:pPr>
    <w:rPr>
      <w:sz w:val="26"/>
      <w:szCs w:val="20"/>
    </w:rPr>
  </w:style>
  <w:style w:type="paragraph" w:customStyle="1" w:styleId="affffffffffffffffffffffffffd">
    <w:name w:val="Единицы"/>
    <w:basedOn w:val="aff0"/>
    <w:rsid w:val="006C597C"/>
    <w:pPr>
      <w:keepNext/>
      <w:spacing w:before="120" w:after="60"/>
      <w:ind w:firstLine="709"/>
      <w:jc w:val="center"/>
    </w:pPr>
    <w:rPr>
      <w:rFonts w:ascii="Arial" w:hAnsi="Arial"/>
      <w:sz w:val="22"/>
      <w:szCs w:val="20"/>
    </w:rPr>
  </w:style>
  <w:style w:type="paragraph" w:customStyle="1" w:styleId="affffffffffffffffffffffffffe">
    <w:name w:val="название таблицы"/>
    <w:basedOn w:val="aff0"/>
    <w:rsid w:val="006C597C"/>
    <w:pPr>
      <w:spacing w:before="120"/>
      <w:ind w:firstLine="709"/>
      <w:jc w:val="right"/>
    </w:pPr>
    <w:rPr>
      <w:b/>
      <w:sz w:val="26"/>
      <w:szCs w:val="28"/>
    </w:rPr>
  </w:style>
  <w:style w:type="paragraph" w:customStyle="1" w:styleId="1ffffffff9">
    <w:name w:val="Приложение1"/>
    <w:basedOn w:val="aff0"/>
    <w:rsid w:val="006C597C"/>
    <w:pPr>
      <w:spacing w:before="120"/>
      <w:ind w:firstLine="709"/>
      <w:jc w:val="center"/>
    </w:pPr>
    <w:rPr>
      <w:b/>
      <w:bCs/>
      <w:caps/>
      <w:sz w:val="22"/>
      <w:szCs w:val="28"/>
    </w:rPr>
  </w:style>
  <w:style w:type="paragraph" w:customStyle="1" w:styleId="1ffffffffa">
    <w:name w:val="Список1"/>
    <w:basedOn w:val="aff0"/>
    <w:rsid w:val="006C597C"/>
    <w:pPr>
      <w:tabs>
        <w:tab w:val="num" w:pos="360"/>
      </w:tabs>
      <w:spacing w:before="120"/>
      <w:ind w:firstLine="709"/>
      <w:jc w:val="both"/>
    </w:pPr>
    <w:rPr>
      <w:sz w:val="26"/>
    </w:rPr>
  </w:style>
  <w:style w:type="paragraph" w:customStyle="1" w:styleId="1ffffffffb">
    <w:name w:val="Стиль Название объекта + По центру1"/>
    <w:basedOn w:val="afffff5"/>
    <w:rsid w:val="006C597C"/>
    <w:pPr>
      <w:spacing w:after="0"/>
      <w:jc w:val="center"/>
      <w:outlineLvl w:val="4"/>
    </w:pPr>
    <w:rPr>
      <w:rFonts w:ascii="Times New Roman" w:hAnsi="Times New Roman"/>
      <w:b w:val="0"/>
      <w:bCs w:val="0"/>
      <w:color w:val="auto"/>
      <w:sz w:val="26"/>
      <w:szCs w:val="20"/>
    </w:rPr>
  </w:style>
  <w:style w:type="paragraph" w:customStyle="1" w:styleId="afffffffffffffffffffffffffff">
    <w:name w:val="рисунок"/>
    <w:basedOn w:val="aff0"/>
    <w:rsid w:val="006C597C"/>
    <w:pPr>
      <w:spacing w:before="120" w:line="360" w:lineRule="auto"/>
      <w:ind w:firstLine="567"/>
      <w:jc w:val="both"/>
    </w:pPr>
    <w:rPr>
      <w:b/>
      <w:bCs/>
      <w:sz w:val="26"/>
    </w:rPr>
  </w:style>
  <w:style w:type="paragraph" w:customStyle="1" w:styleId="afffffffffffffffffffffffffff0">
    <w:name w:val="Обычный заголовок"/>
    <w:basedOn w:val="aff0"/>
    <w:rsid w:val="006C597C"/>
    <w:pPr>
      <w:autoSpaceDE w:val="0"/>
      <w:autoSpaceDN w:val="0"/>
      <w:spacing w:before="120"/>
      <w:ind w:firstLine="709"/>
      <w:jc w:val="both"/>
    </w:pPr>
    <w:rPr>
      <w:caps/>
      <w:sz w:val="26"/>
    </w:rPr>
  </w:style>
  <w:style w:type="paragraph" w:customStyle="1" w:styleId="2fffff1">
    <w:name w:val="Стиль Заголовок 2 + не малые прописные"/>
    <w:basedOn w:val="24"/>
    <w:autoRedefine/>
    <w:rsid w:val="006C597C"/>
    <w:pPr>
      <w:widowControl w:val="0"/>
      <w:numPr>
        <w:ilvl w:val="0"/>
        <w:numId w:val="0"/>
      </w:numPr>
      <w:spacing w:before="480" w:after="120"/>
      <w:ind w:left="2352" w:hanging="432"/>
      <w:jc w:val="center"/>
    </w:pPr>
    <w:rPr>
      <w:rFonts w:ascii="Times New Roman" w:hAnsi="Times New Roman"/>
      <w:i/>
      <w:color w:val="auto"/>
      <w:sz w:val="24"/>
      <w:szCs w:val="24"/>
      <w:lang w:val="ru-RU" w:eastAsia="en-US"/>
    </w:rPr>
  </w:style>
  <w:style w:type="paragraph" w:customStyle="1" w:styleId="2fffff2">
    <w:name w:val="Стиль Название объекта + По центру2"/>
    <w:basedOn w:val="afffff5"/>
    <w:rsid w:val="006C597C"/>
    <w:pPr>
      <w:spacing w:before="240" w:after="120"/>
      <w:jc w:val="center"/>
      <w:outlineLvl w:val="4"/>
    </w:pPr>
    <w:rPr>
      <w:rFonts w:ascii="Times New Roman" w:hAnsi="Times New Roman"/>
      <w:b w:val="0"/>
      <w:bCs w:val="0"/>
      <w:color w:val="auto"/>
      <w:sz w:val="26"/>
      <w:szCs w:val="20"/>
    </w:rPr>
  </w:style>
  <w:style w:type="paragraph" w:customStyle="1" w:styleId="afffffffffffffffffffffffffff1">
    <w:name w:val="Стиль Название объекта + По центру"/>
    <w:basedOn w:val="6"/>
    <w:rsid w:val="006C597C"/>
    <w:pPr>
      <w:numPr>
        <w:ilvl w:val="0"/>
        <w:numId w:val="0"/>
      </w:numPr>
      <w:spacing w:before="120"/>
    </w:pPr>
    <w:rPr>
      <w:rFonts w:ascii="Arial" w:hAnsi="Arial"/>
      <w:b w:val="0"/>
      <w:i/>
      <w:sz w:val="26"/>
      <w:szCs w:val="22"/>
      <w:lang w:val="ru-RU" w:eastAsia="en-US"/>
    </w:rPr>
  </w:style>
  <w:style w:type="character" w:customStyle="1" w:styleId="149">
    <w:name w:val="Стиль 14 пт курсив"/>
    <w:rsid w:val="006C597C"/>
    <w:rPr>
      <w:i/>
      <w:sz w:val="26"/>
    </w:rPr>
  </w:style>
  <w:style w:type="paragraph" w:customStyle="1" w:styleId="Normal100">
    <w:name w:val="Стиль Normal + 10 пт полужирный По центру"/>
    <w:basedOn w:val="1ff7"/>
    <w:rsid w:val="006C597C"/>
    <w:pPr>
      <w:ind w:left="-113" w:right="-113"/>
      <w:jc w:val="center"/>
    </w:pPr>
    <w:rPr>
      <w:rFonts w:ascii="Calibri" w:eastAsia="Calibri" w:hAnsi="Calibri"/>
      <w:b/>
      <w:bCs/>
      <w:szCs w:val="22"/>
    </w:rPr>
  </w:style>
  <w:style w:type="character" w:customStyle="1" w:styleId="11ff">
    <w:name w:val="Заголовок 1 Знак Знак1"/>
    <w:rsid w:val="006C597C"/>
    <w:rPr>
      <w:rFonts w:ascii="Arial" w:hAnsi="Arial"/>
      <w:b/>
      <w:kern w:val="32"/>
      <w:sz w:val="32"/>
      <w:lang w:val="ru-RU" w:eastAsia="ru-RU"/>
    </w:rPr>
  </w:style>
  <w:style w:type="paragraph" w:customStyle="1" w:styleId="Normal10-020">
    <w:name w:val="Стиль Normal + 10 пт полужирный По центру Слева:  -02 см Справ... +"/>
    <w:basedOn w:val="aff0"/>
    <w:rsid w:val="006C597C"/>
    <w:pPr>
      <w:ind w:left="-113" w:right="-113" w:firstLine="0"/>
      <w:jc w:val="center"/>
    </w:pPr>
    <w:rPr>
      <w:b/>
      <w:bCs/>
      <w:sz w:val="20"/>
      <w:szCs w:val="20"/>
    </w:rPr>
  </w:style>
  <w:style w:type="paragraph" w:customStyle="1" w:styleId="atabl2">
    <w:name w:val="atabl2"/>
    <w:basedOn w:val="24"/>
    <w:rsid w:val="006C597C"/>
    <w:pPr>
      <w:keepNext w:val="0"/>
      <w:keepLines w:val="0"/>
      <w:numPr>
        <w:ilvl w:val="0"/>
        <w:numId w:val="0"/>
      </w:numPr>
      <w:tabs>
        <w:tab w:val="left" w:pos="567"/>
      </w:tabs>
      <w:spacing w:before="40" w:after="80"/>
      <w:jc w:val="center"/>
    </w:pPr>
    <w:rPr>
      <w:rFonts w:ascii="SchoolBookCTT" w:hAnsi="SchoolBookCTT"/>
      <w:i/>
      <w:color w:val="auto"/>
      <w:sz w:val="18"/>
      <w:szCs w:val="20"/>
      <w:lang w:val="ru-RU" w:eastAsia="en-US"/>
    </w:rPr>
  </w:style>
  <w:style w:type="paragraph" w:customStyle="1" w:styleId="atabl3">
    <w:name w:val="atabl3"/>
    <w:basedOn w:val="aff0"/>
    <w:rsid w:val="006C597C"/>
    <w:pPr>
      <w:tabs>
        <w:tab w:val="left" w:pos="567"/>
      </w:tabs>
      <w:ind w:left="57" w:right="57" w:firstLine="0"/>
      <w:jc w:val="center"/>
    </w:pPr>
    <w:rPr>
      <w:rFonts w:ascii="SchoolBookCTT" w:hAnsi="SchoolBookCTT"/>
      <w:sz w:val="16"/>
      <w:szCs w:val="20"/>
    </w:rPr>
  </w:style>
  <w:style w:type="paragraph" w:customStyle="1" w:styleId="atabl4">
    <w:name w:val="atabl4"/>
    <w:basedOn w:val="atabl3"/>
    <w:rsid w:val="006C597C"/>
    <w:pPr>
      <w:jc w:val="left"/>
    </w:pPr>
  </w:style>
  <w:style w:type="character" w:customStyle="1" w:styleId="2fffff3">
    <w:name w:val="Стиль ОсновнойРПС2 Знак"/>
    <w:rsid w:val="006C597C"/>
    <w:rPr>
      <w:b/>
      <w:i/>
      <w:sz w:val="28"/>
      <w:lang w:val="ru-RU" w:eastAsia="ru-RU"/>
    </w:rPr>
  </w:style>
  <w:style w:type="paragraph" w:customStyle="1" w:styleId="10-021">
    <w:name w:val="Стиль 10 пт полужирный По центру Слева:  -02 см Первая строка:...1"/>
    <w:basedOn w:val="aff0"/>
    <w:rsid w:val="006C597C"/>
    <w:pPr>
      <w:widowControl w:val="0"/>
      <w:autoSpaceDE w:val="0"/>
      <w:autoSpaceDN w:val="0"/>
      <w:adjustRightInd w:val="0"/>
      <w:ind w:left="-113" w:right="-113" w:firstLine="0"/>
      <w:jc w:val="center"/>
    </w:pPr>
    <w:rPr>
      <w:b/>
      <w:bCs/>
      <w:sz w:val="20"/>
      <w:szCs w:val="20"/>
    </w:rPr>
  </w:style>
  <w:style w:type="character" w:customStyle="1" w:styleId="Normal10-0220">
    <w:name w:val="Стиль Normal + 10 пт полужирный По центру Слева:  -02 см Справ...2 Знак"/>
    <w:rsid w:val="006C597C"/>
    <w:rPr>
      <w:b/>
      <w:sz w:val="24"/>
      <w:lang w:val="ru-RU" w:eastAsia="ru-RU"/>
    </w:rPr>
  </w:style>
  <w:style w:type="paragraph" w:customStyle="1" w:styleId="Normal101">
    <w:name w:val="Стиль Normal + 10 пт полужирный По центру1"/>
    <w:basedOn w:val="1ff7"/>
    <w:rsid w:val="006C597C"/>
    <w:pPr>
      <w:jc w:val="center"/>
    </w:pPr>
    <w:rPr>
      <w:rFonts w:ascii="Calibri" w:eastAsia="Calibri" w:hAnsi="Calibri"/>
      <w:b/>
      <w:bCs/>
      <w:szCs w:val="22"/>
    </w:rPr>
  </w:style>
  <w:style w:type="paragraph" w:customStyle="1" w:styleId="05">
    <w:name w:val="Стиль Название объекта + Перед:  0 пт"/>
    <w:basedOn w:val="afffff5"/>
    <w:next w:val="6"/>
    <w:rsid w:val="006C597C"/>
    <w:pPr>
      <w:widowControl w:val="0"/>
      <w:autoSpaceDE w:val="0"/>
      <w:autoSpaceDN w:val="0"/>
      <w:adjustRightInd w:val="0"/>
      <w:spacing w:before="120" w:after="60"/>
      <w:outlineLvl w:val="5"/>
    </w:pPr>
    <w:rPr>
      <w:rFonts w:ascii="Times New Roman" w:hAnsi="Times New Roman"/>
      <w:b w:val="0"/>
      <w:bCs w:val="0"/>
      <w:color w:val="auto"/>
      <w:sz w:val="26"/>
      <w:szCs w:val="20"/>
    </w:rPr>
  </w:style>
  <w:style w:type="paragraph" w:customStyle="1" w:styleId="Normal4">
    <w:name w:val="Стиль Стиль Normal + + Черный"/>
    <w:basedOn w:val="aff0"/>
    <w:rsid w:val="006C597C"/>
    <w:pPr>
      <w:ind w:firstLine="0"/>
    </w:pPr>
    <w:rPr>
      <w:color w:val="000000"/>
      <w:sz w:val="22"/>
      <w:szCs w:val="20"/>
    </w:rPr>
  </w:style>
  <w:style w:type="character" w:customStyle="1" w:styleId="31e">
    <w:name w:val="Заголовок 3 Знак Знак1"/>
    <w:rsid w:val="006C597C"/>
    <w:rPr>
      <w:rFonts w:ascii="Arial" w:hAnsi="Arial"/>
      <w:b/>
      <w:sz w:val="26"/>
      <w:lang w:val="ru-RU" w:eastAsia="ru-RU"/>
    </w:rPr>
  </w:style>
  <w:style w:type="paragraph" w:customStyle="1" w:styleId="afffffffffffffffffffffffffff2">
    <w:name w:val="Список_БК"/>
    <w:basedOn w:val="aff0"/>
    <w:rsid w:val="006C597C"/>
    <w:pPr>
      <w:tabs>
        <w:tab w:val="num" w:pos="720"/>
      </w:tabs>
      <w:ind w:firstLine="357"/>
      <w:jc w:val="both"/>
    </w:pPr>
  </w:style>
  <w:style w:type="paragraph" w:customStyle="1" w:styleId="10-02">
    <w:name w:val="Стиль 10 пт полужирный По центру Слева:  -02 см Первая строка:..."/>
    <w:basedOn w:val="aff0"/>
    <w:rsid w:val="006C597C"/>
    <w:pPr>
      <w:ind w:left="-113" w:right="-113" w:firstLine="0"/>
      <w:jc w:val="center"/>
    </w:pPr>
    <w:rPr>
      <w:b/>
      <w:bCs/>
      <w:sz w:val="20"/>
      <w:szCs w:val="20"/>
    </w:rPr>
  </w:style>
  <w:style w:type="paragraph" w:customStyle="1" w:styleId="4fa">
    <w:name w:val="Заголовок 4 + курсив"/>
    <w:basedOn w:val="31"/>
    <w:rsid w:val="006C597C"/>
    <w:pPr>
      <w:keepLines w:val="0"/>
      <w:numPr>
        <w:ilvl w:val="0"/>
        <w:numId w:val="0"/>
      </w:numPr>
      <w:tabs>
        <w:tab w:val="num" w:pos="1800"/>
      </w:tabs>
      <w:spacing w:before="360" w:after="60"/>
      <w:ind w:left="1728" w:hanging="648"/>
      <w:jc w:val="center"/>
    </w:pPr>
    <w:rPr>
      <w:rFonts w:ascii="Times New Roman" w:hAnsi="Times New Roman"/>
      <w:color w:val="auto"/>
      <w:sz w:val="28"/>
      <w:szCs w:val="26"/>
      <w:lang w:val="ru-RU" w:eastAsia="en-US"/>
    </w:rPr>
  </w:style>
  <w:style w:type="paragraph" w:customStyle="1" w:styleId="14-">
    <w:name w:val="осн.14-отчет"/>
    <w:basedOn w:val="aff0"/>
    <w:rsid w:val="006C597C"/>
    <w:pPr>
      <w:spacing w:after="120"/>
      <w:ind w:firstLine="720"/>
      <w:jc w:val="both"/>
    </w:pPr>
    <w:rPr>
      <w:sz w:val="28"/>
      <w:szCs w:val="20"/>
    </w:rPr>
  </w:style>
  <w:style w:type="paragraph" w:customStyle="1" w:styleId="Normal10-021">
    <w:name w:val="Стиль Normal + 10 пт полужирный По центру Слева:  -02 см Справ..."/>
    <w:basedOn w:val="1ff7"/>
    <w:rsid w:val="006C597C"/>
    <w:pPr>
      <w:ind w:left="-113" w:right="-113"/>
      <w:jc w:val="center"/>
    </w:pPr>
    <w:rPr>
      <w:rFonts w:ascii="Calibri" w:eastAsia="Calibri" w:hAnsi="Calibri"/>
      <w:b/>
      <w:bCs/>
      <w:szCs w:val="22"/>
    </w:rPr>
  </w:style>
  <w:style w:type="paragraph" w:customStyle="1" w:styleId="360">
    <w:name w:val="Стиль Заголовок 3 + Перед:  6 пт"/>
    <w:basedOn w:val="31"/>
    <w:rsid w:val="006C597C"/>
    <w:pPr>
      <w:keepLines w:val="0"/>
      <w:widowControl w:val="0"/>
      <w:numPr>
        <w:ilvl w:val="0"/>
        <w:numId w:val="0"/>
      </w:numPr>
      <w:autoSpaceDE w:val="0"/>
      <w:autoSpaceDN w:val="0"/>
      <w:adjustRightInd w:val="0"/>
      <w:spacing w:before="120" w:after="60"/>
      <w:ind w:left="720"/>
      <w:jc w:val="both"/>
    </w:pPr>
    <w:rPr>
      <w:rFonts w:ascii="Times New Roman" w:hAnsi="Times New Roman"/>
      <w:b w:val="0"/>
      <w:i/>
      <w:color w:val="auto"/>
      <w:sz w:val="28"/>
      <w:szCs w:val="20"/>
      <w:lang w:val="ru-RU" w:eastAsia="en-US"/>
    </w:rPr>
  </w:style>
  <w:style w:type="paragraph" w:customStyle="1" w:styleId="3fff5">
    <w:name w:val="Стиль Заголовок 3 + полужирный"/>
    <w:basedOn w:val="31"/>
    <w:rsid w:val="006C597C"/>
    <w:pPr>
      <w:keepLines w:val="0"/>
      <w:widowControl w:val="0"/>
      <w:numPr>
        <w:ilvl w:val="0"/>
        <w:numId w:val="0"/>
      </w:numPr>
      <w:autoSpaceDE w:val="0"/>
      <w:autoSpaceDN w:val="0"/>
      <w:adjustRightInd w:val="0"/>
      <w:spacing w:before="360" w:after="60"/>
      <w:ind w:left="720"/>
      <w:jc w:val="both"/>
    </w:pPr>
    <w:rPr>
      <w:rFonts w:ascii="Times New Roman" w:hAnsi="Times New Roman"/>
      <w:b w:val="0"/>
      <w:i/>
      <w:color w:val="auto"/>
      <w:sz w:val="28"/>
      <w:szCs w:val="28"/>
      <w:lang w:val="ru-RU" w:eastAsia="en-US"/>
    </w:rPr>
  </w:style>
  <w:style w:type="character" w:customStyle="1" w:styleId="128">
    <w:name w:val="Стиль 12 пт Знак Знак"/>
    <w:rsid w:val="006C597C"/>
    <w:rPr>
      <w:sz w:val="24"/>
      <w:lang w:val="ru-RU" w:eastAsia="ru-RU"/>
    </w:rPr>
  </w:style>
  <w:style w:type="paragraph" w:customStyle="1" w:styleId="1270">
    <w:name w:val="Стиль Слева:  127 см Первая строка:  0 см"/>
    <w:basedOn w:val="aff0"/>
    <w:rsid w:val="006C597C"/>
    <w:pPr>
      <w:widowControl w:val="0"/>
      <w:autoSpaceDE w:val="0"/>
      <w:autoSpaceDN w:val="0"/>
      <w:adjustRightInd w:val="0"/>
      <w:ind w:left="720" w:firstLine="0"/>
    </w:pPr>
    <w:rPr>
      <w:sz w:val="26"/>
      <w:szCs w:val="20"/>
    </w:rPr>
  </w:style>
  <w:style w:type="character" w:customStyle="1" w:styleId="kor1">
    <w:name w:val="kor1"/>
    <w:rsid w:val="006C597C"/>
    <w:rPr>
      <w:rFonts w:ascii="Arial" w:hAnsi="Arial"/>
      <w:b/>
      <w:color w:val="81482B"/>
      <w:sz w:val="18"/>
    </w:rPr>
  </w:style>
  <w:style w:type="paragraph" w:customStyle="1" w:styleId="contentheader2cols">
    <w:name w:val="contentheader2cols"/>
    <w:basedOn w:val="aff0"/>
    <w:rsid w:val="006C597C"/>
    <w:pPr>
      <w:spacing w:before="100" w:beforeAutospacing="1" w:after="100" w:afterAutospacing="1"/>
      <w:ind w:firstLine="0"/>
    </w:pPr>
  </w:style>
  <w:style w:type="paragraph" w:customStyle="1" w:styleId="Normal01125">
    <w:name w:val="Стиль Normal + По ширине Слева:  01 см Первая строка:  125 см ..."/>
    <w:basedOn w:val="1ff7"/>
    <w:rsid w:val="006C597C"/>
    <w:pPr>
      <w:ind w:left="57"/>
    </w:pPr>
    <w:rPr>
      <w:rFonts w:ascii="Calibri" w:eastAsia="Calibri" w:hAnsi="Calibri"/>
      <w:szCs w:val="22"/>
    </w:rPr>
  </w:style>
  <w:style w:type="paragraph" w:customStyle="1" w:styleId="Normal011251">
    <w:name w:val="Стиль Normal + По ширине Слева:  01 см Первая строка:  125 см ...1"/>
    <w:basedOn w:val="1ff7"/>
    <w:rsid w:val="006C597C"/>
    <w:pPr>
      <w:ind w:left="57"/>
    </w:pPr>
    <w:rPr>
      <w:rFonts w:ascii="Calibri" w:eastAsia="Calibri" w:hAnsi="Calibri"/>
      <w:szCs w:val="22"/>
    </w:rPr>
  </w:style>
  <w:style w:type="character" w:customStyle="1" w:styleId="afffffffffffffffffffffffffff3">
    <w:name w:val="заголовки таблиц Знак Знак"/>
    <w:rsid w:val="006C597C"/>
    <w:rPr>
      <w:b/>
      <w:sz w:val="24"/>
      <w:lang w:val="ru-RU" w:eastAsia="ru-RU"/>
    </w:rPr>
  </w:style>
  <w:style w:type="paragraph" w:customStyle="1" w:styleId="afffffffffffffffffffffffffff4">
    <w:name w:val="заголовки таблиц Знак"/>
    <w:basedOn w:val="aff0"/>
    <w:rsid w:val="006C597C"/>
    <w:pPr>
      <w:spacing w:before="120"/>
      <w:ind w:firstLine="0"/>
      <w:jc w:val="center"/>
    </w:pPr>
    <w:rPr>
      <w:b/>
      <w:bCs/>
      <w:szCs w:val="20"/>
    </w:rPr>
  </w:style>
  <w:style w:type="paragraph" w:customStyle="1" w:styleId="-f">
    <w:name w:val="осн.-отчет"/>
    <w:basedOn w:val="aff0"/>
    <w:rsid w:val="006C597C"/>
    <w:pPr>
      <w:ind w:firstLine="720"/>
      <w:jc w:val="both"/>
    </w:pPr>
    <w:rPr>
      <w:sz w:val="28"/>
      <w:szCs w:val="20"/>
    </w:rPr>
  </w:style>
  <w:style w:type="paragraph" w:customStyle="1" w:styleId="06">
    <w:name w:val="спис.0.6"/>
    <w:basedOn w:val="aff0"/>
    <w:rsid w:val="006C597C"/>
    <w:pPr>
      <w:ind w:firstLine="0"/>
    </w:pPr>
    <w:rPr>
      <w:sz w:val="28"/>
      <w:szCs w:val="28"/>
    </w:rPr>
  </w:style>
  <w:style w:type="paragraph" w:customStyle="1" w:styleId="Normal10-023">
    <w:name w:val="Стиль Стиль Normal + 10 пт полужирный По центру Слева:  -02 см Спра..."/>
    <w:basedOn w:val="Normal10-022"/>
    <w:rsid w:val="006C597C"/>
    <w:pPr>
      <w:widowControl w:val="0"/>
      <w:autoSpaceDE w:val="0"/>
      <w:autoSpaceDN w:val="0"/>
      <w:adjustRightInd w:val="0"/>
    </w:pPr>
    <w:rPr>
      <w:sz w:val="16"/>
    </w:rPr>
  </w:style>
  <w:style w:type="paragraph" w:customStyle="1" w:styleId="Normal5">
    <w:name w:val="Стиль Normal + По центру"/>
    <w:basedOn w:val="1ff7"/>
    <w:rsid w:val="006C597C"/>
    <w:pPr>
      <w:jc w:val="center"/>
    </w:pPr>
    <w:rPr>
      <w:rFonts w:ascii="Calibri" w:eastAsia="Calibri" w:hAnsi="Calibri"/>
      <w:szCs w:val="22"/>
    </w:rPr>
  </w:style>
  <w:style w:type="character" w:customStyle="1" w:styleId="afffffffffffffffffffffffffff5">
    <w:name w:val="Для выделения в тексте"/>
    <w:rsid w:val="006C597C"/>
    <w:rPr>
      <w:b/>
      <w:spacing w:val="40"/>
    </w:rPr>
  </w:style>
  <w:style w:type="paragraph" w:customStyle="1" w:styleId="afffffffffffffffffffffffffff6">
    <w:name w:val="перечисления с цифрой"/>
    <w:basedOn w:val="aff0"/>
    <w:rsid w:val="006C597C"/>
    <w:pPr>
      <w:tabs>
        <w:tab w:val="num" w:pos="360"/>
      </w:tabs>
      <w:spacing w:before="60" w:after="60" w:line="360" w:lineRule="auto"/>
      <w:ind w:left="360" w:hanging="360"/>
      <w:jc w:val="both"/>
    </w:pPr>
    <w:rPr>
      <w:szCs w:val="20"/>
    </w:rPr>
  </w:style>
  <w:style w:type="paragraph" w:customStyle="1" w:styleId="afffffffffffffffffffffffffff7">
    <w:name w:val="Перечисления с чертой"/>
    <w:basedOn w:val="aff0"/>
    <w:rsid w:val="006C597C"/>
    <w:pPr>
      <w:tabs>
        <w:tab w:val="num" w:pos="1080"/>
      </w:tabs>
      <w:spacing w:before="60" w:after="60" w:line="360" w:lineRule="auto"/>
      <w:ind w:firstLine="720"/>
      <w:jc w:val="both"/>
    </w:pPr>
    <w:rPr>
      <w:rFonts w:ascii="Arial" w:hAnsi="Arial"/>
    </w:rPr>
  </w:style>
  <w:style w:type="paragraph" w:customStyle="1" w:styleId="afffffffffffffffffffffffffff8">
    <w:name w:val="Перечисление с цифрой"/>
    <w:basedOn w:val="aff0"/>
    <w:rsid w:val="006C597C"/>
    <w:pPr>
      <w:tabs>
        <w:tab w:val="num" w:pos="1088"/>
      </w:tabs>
      <w:spacing w:before="60" w:after="60" w:line="360" w:lineRule="auto"/>
      <w:ind w:left="48" w:firstLine="680"/>
      <w:jc w:val="both"/>
    </w:pPr>
    <w:rPr>
      <w:sz w:val="26"/>
      <w:szCs w:val="20"/>
    </w:rPr>
  </w:style>
  <w:style w:type="paragraph" w:customStyle="1" w:styleId="10a">
    <w:name w:val="Стиль Заголовок 1 + Первая строка:  0 см"/>
    <w:basedOn w:val="17"/>
    <w:autoRedefine/>
    <w:rsid w:val="006C597C"/>
    <w:pPr>
      <w:keepLines w:val="0"/>
      <w:widowControl w:val="0"/>
      <w:numPr>
        <w:numId w:val="0"/>
      </w:numPr>
      <w:tabs>
        <w:tab w:val="left" w:pos="1083"/>
      </w:tabs>
      <w:suppressAutoHyphens/>
      <w:spacing w:before="0"/>
      <w:ind w:left="-57" w:firstLine="741"/>
      <w:jc w:val="center"/>
    </w:pPr>
    <w:rPr>
      <w:rFonts w:ascii="Arial" w:hAnsi="Arial"/>
      <w:bCs w:val="0"/>
      <w:color w:val="auto"/>
      <w:kern w:val="28"/>
      <w:sz w:val="32"/>
      <w:szCs w:val="20"/>
      <w:lang w:val="ru-RU" w:eastAsia="en-US"/>
    </w:rPr>
  </w:style>
  <w:style w:type="paragraph" w:customStyle="1" w:styleId="2003">
    <w:name w:val="Стиль Заголовок 2 + Слева:  0 мм Справа:  0 мм После:  3 пт"/>
    <w:basedOn w:val="24"/>
    <w:rsid w:val="006C597C"/>
    <w:pPr>
      <w:keepLines w:val="0"/>
      <w:widowControl w:val="0"/>
      <w:numPr>
        <w:ilvl w:val="0"/>
        <w:numId w:val="0"/>
      </w:numPr>
      <w:suppressAutoHyphens/>
      <w:spacing w:before="240" w:after="60"/>
      <w:jc w:val="center"/>
    </w:pPr>
    <w:rPr>
      <w:rFonts w:ascii="Times New Roman" w:hAnsi="Times New Roman"/>
      <w:i/>
      <w:color w:val="auto"/>
      <w:sz w:val="28"/>
      <w:szCs w:val="20"/>
      <w:lang w:val="ru-RU" w:eastAsia="en-US"/>
    </w:rPr>
  </w:style>
  <w:style w:type="paragraph" w:customStyle="1" w:styleId="116pt">
    <w:name w:val="Стиль Заголовок 1 + кернинг от 16 pt"/>
    <w:basedOn w:val="17"/>
    <w:rsid w:val="006C597C"/>
    <w:pPr>
      <w:keepLines w:val="0"/>
      <w:widowControl w:val="0"/>
      <w:numPr>
        <w:numId w:val="0"/>
      </w:numPr>
      <w:tabs>
        <w:tab w:val="left" w:pos="1083"/>
      </w:tabs>
      <w:suppressAutoHyphens/>
      <w:spacing w:before="0"/>
      <w:ind w:left="-57" w:firstLine="741"/>
      <w:jc w:val="center"/>
    </w:pPr>
    <w:rPr>
      <w:rFonts w:ascii="Arial" w:hAnsi="Arial"/>
      <w:bCs w:val="0"/>
      <w:color w:val="auto"/>
      <w:kern w:val="32"/>
      <w:sz w:val="32"/>
      <w:szCs w:val="20"/>
      <w:lang w:val="ru-RU" w:eastAsia="en-US"/>
    </w:rPr>
  </w:style>
  <w:style w:type="character" w:customStyle="1" w:styleId="afffffffffffffffffffffffffff9">
    <w:name w:val="заголовки таблиц Знак Знак Знак"/>
    <w:rsid w:val="006C597C"/>
    <w:rPr>
      <w:b/>
      <w:sz w:val="24"/>
      <w:lang w:val="ru-RU" w:eastAsia="ru-RU"/>
    </w:rPr>
  </w:style>
  <w:style w:type="character" w:customStyle="1" w:styleId="text1">
    <w:name w:val="text1"/>
    <w:rsid w:val="006C597C"/>
    <w:rPr>
      <w:rFonts w:ascii="Arial" w:hAnsi="Arial"/>
      <w:color w:val="000000"/>
    </w:rPr>
  </w:style>
  <w:style w:type="paragraph" w:customStyle="1" w:styleId="afffffffffffffffffffffffffffa">
    <w:name w:val="Для таблиц"/>
    <w:basedOn w:val="aff0"/>
    <w:rsid w:val="006C597C"/>
    <w:pPr>
      <w:ind w:firstLine="0"/>
      <w:jc w:val="center"/>
    </w:pPr>
    <w:rPr>
      <w:sz w:val="22"/>
      <w:szCs w:val="20"/>
    </w:rPr>
  </w:style>
  <w:style w:type="paragraph" w:customStyle="1" w:styleId="bodytext2">
    <w:name w:val="bodytext2"/>
    <w:basedOn w:val="aff0"/>
    <w:rsid w:val="006C597C"/>
    <w:pPr>
      <w:spacing w:before="100" w:beforeAutospacing="1" w:after="100" w:afterAutospacing="1"/>
      <w:ind w:firstLine="0"/>
    </w:pPr>
  </w:style>
  <w:style w:type="character" w:customStyle="1" w:styleId="Normal10-024">
    <w:name w:val="Стиль Стиль Normal + 10 пт полужирный По центру Слева:  -02 см Спра... Знак"/>
    <w:rsid w:val="006C597C"/>
    <w:rPr>
      <w:b/>
      <w:sz w:val="16"/>
      <w:lang w:val="ru-RU" w:eastAsia="ru-RU"/>
    </w:rPr>
  </w:style>
  <w:style w:type="paragraph" w:customStyle="1" w:styleId="afffffffffffffffffffffffffffb">
    <w:name w:val="аблотст"/>
    <w:basedOn w:val="aff0"/>
    <w:rsid w:val="006C597C"/>
    <w:pPr>
      <w:widowControl w:val="0"/>
      <w:spacing w:line="-220" w:lineRule="auto"/>
      <w:ind w:left="85" w:firstLine="0"/>
    </w:pPr>
    <w:rPr>
      <w:rFonts w:ascii="Arial" w:hAnsi="Arial"/>
      <w:sz w:val="20"/>
      <w:szCs w:val="20"/>
    </w:rPr>
  </w:style>
  <w:style w:type="character" w:customStyle="1" w:styleId="afffffffffffffffffffffffffffc">
    <w:name w:val="заголовки таблиц Знак Знак Знак Знак"/>
    <w:rsid w:val="006C597C"/>
    <w:rPr>
      <w:b/>
      <w:sz w:val="24"/>
      <w:lang w:val="ru-RU" w:eastAsia="ru-RU"/>
    </w:rPr>
  </w:style>
  <w:style w:type="paragraph" w:customStyle="1" w:styleId="f1">
    <w:name w:val="ОВf1новной текст"/>
    <w:basedOn w:val="aff0"/>
    <w:rsid w:val="006C597C"/>
    <w:pPr>
      <w:widowControl w:val="0"/>
      <w:ind w:firstLine="397"/>
      <w:jc w:val="both"/>
    </w:pPr>
    <w:rPr>
      <w:color w:val="000000"/>
      <w:sz w:val="22"/>
      <w:szCs w:val="20"/>
    </w:rPr>
  </w:style>
  <w:style w:type="paragraph" w:customStyle="1" w:styleId="5Arial1">
    <w:name w:val="Стиль Заголовок 5 + Arial1"/>
    <w:basedOn w:val="5"/>
    <w:rsid w:val="006C597C"/>
    <w:pPr>
      <w:keepNext w:val="0"/>
      <w:widowControl w:val="0"/>
      <w:numPr>
        <w:ilvl w:val="0"/>
        <w:numId w:val="0"/>
      </w:numPr>
      <w:autoSpaceDE w:val="0"/>
      <w:autoSpaceDN w:val="0"/>
      <w:adjustRightInd w:val="0"/>
      <w:spacing w:before="360" w:after="60"/>
      <w:ind w:firstLine="720"/>
      <w:jc w:val="left"/>
    </w:pPr>
    <w:rPr>
      <w:rFonts w:ascii="Arial" w:hAnsi="Arial"/>
      <w:sz w:val="26"/>
      <w:szCs w:val="26"/>
      <w:lang w:val="ru-RU" w:eastAsia="ru-RU"/>
    </w:rPr>
  </w:style>
  <w:style w:type="paragraph" w:customStyle="1" w:styleId="5Arial6">
    <w:name w:val="Стиль Заголовок 5 + Arial Перед:  6 пт"/>
    <w:basedOn w:val="5"/>
    <w:rsid w:val="006C597C"/>
    <w:pPr>
      <w:keepNext w:val="0"/>
      <w:widowControl w:val="0"/>
      <w:numPr>
        <w:ilvl w:val="0"/>
        <w:numId w:val="0"/>
      </w:numPr>
      <w:autoSpaceDE w:val="0"/>
      <w:autoSpaceDN w:val="0"/>
      <w:adjustRightInd w:val="0"/>
      <w:spacing w:before="120" w:after="60"/>
      <w:ind w:firstLine="720"/>
      <w:jc w:val="left"/>
    </w:pPr>
    <w:rPr>
      <w:rFonts w:ascii="Arial" w:hAnsi="Arial"/>
      <w:sz w:val="26"/>
      <w:szCs w:val="20"/>
      <w:lang w:val="ru-RU" w:eastAsia="ru-RU"/>
    </w:rPr>
  </w:style>
  <w:style w:type="paragraph" w:customStyle="1" w:styleId="266">
    <w:name w:val="Стиль Стиль Заголовок 2 + Перед:  6 пт + Перед:  6 пт"/>
    <w:basedOn w:val="260"/>
    <w:rsid w:val="006C597C"/>
  </w:style>
  <w:style w:type="paragraph" w:customStyle="1" w:styleId="260">
    <w:name w:val="Стиль Заголовок 2 + Перед:  6 пт"/>
    <w:basedOn w:val="24"/>
    <w:rsid w:val="006C597C"/>
    <w:pPr>
      <w:keepLines w:val="0"/>
      <w:widowControl w:val="0"/>
      <w:numPr>
        <w:numId w:val="0"/>
      </w:numPr>
      <w:autoSpaceDE w:val="0"/>
      <w:autoSpaceDN w:val="0"/>
      <w:adjustRightInd w:val="0"/>
      <w:spacing w:before="480" w:after="60"/>
      <w:jc w:val="both"/>
    </w:pPr>
    <w:rPr>
      <w:rFonts w:ascii="Times New Roman" w:hAnsi="Times New Roman"/>
      <w:iCs/>
      <w:color w:val="auto"/>
      <w:sz w:val="28"/>
      <w:szCs w:val="20"/>
      <w:lang w:val="ru-RU" w:eastAsia="en-US"/>
    </w:rPr>
  </w:style>
  <w:style w:type="paragraph" w:customStyle="1" w:styleId="560">
    <w:name w:val="Стиль Заголовок 5 + По центру Перед:  6 пт"/>
    <w:basedOn w:val="5"/>
    <w:rsid w:val="006C597C"/>
    <w:pPr>
      <w:keepNext w:val="0"/>
      <w:widowControl w:val="0"/>
      <w:numPr>
        <w:ilvl w:val="0"/>
        <w:numId w:val="0"/>
      </w:numPr>
      <w:autoSpaceDE w:val="0"/>
      <w:autoSpaceDN w:val="0"/>
      <w:adjustRightInd w:val="0"/>
      <w:spacing w:before="360" w:after="60"/>
    </w:pPr>
    <w:rPr>
      <w:rFonts w:ascii="Arial" w:hAnsi="Arial"/>
      <w:sz w:val="26"/>
      <w:szCs w:val="20"/>
      <w:lang w:val="ru-RU" w:eastAsia="ru-RU"/>
    </w:rPr>
  </w:style>
  <w:style w:type="paragraph" w:customStyle="1" w:styleId="Normal6">
    <w:name w:val="Стиль Normal +"/>
    <w:basedOn w:val="1ff7"/>
    <w:rsid w:val="006C597C"/>
    <w:rPr>
      <w:rFonts w:ascii="Calibri" w:eastAsia="Calibri" w:hAnsi="Calibri"/>
      <w:szCs w:val="22"/>
    </w:rPr>
  </w:style>
  <w:style w:type="paragraph" w:customStyle="1" w:styleId="129">
    <w:name w:val="Стиль полужирный Перед:  12 пт"/>
    <w:basedOn w:val="aff0"/>
    <w:rsid w:val="006C597C"/>
    <w:pPr>
      <w:widowControl w:val="0"/>
      <w:autoSpaceDE w:val="0"/>
      <w:autoSpaceDN w:val="0"/>
      <w:adjustRightInd w:val="0"/>
      <w:spacing w:before="240"/>
      <w:ind w:firstLine="720"/>
      <w:jc w:val="both"/>
    </w:pPr>
    <w:rPr>
      <w:b/>
      <w:bCs/>
      <w:sz w:val="28"/>
      <w:szCs w:val="20"/>
    </w:rPr>
  </w:style>
  <w:style w:type="paragraph" w:customStyle="1" w:styleId="artx">
    <w:name w:val="artx"/>
    <w:basedOn w:val="aff0"/>
    <w:rsid w:val="006C597C"/>
    <w:pPr>
      <w:ind w:firstLine="0"/>
    </w:pPr>
    <w:rPr>
      <w:rFonts w:ascii="Arial" w:hAnsi="Arial" w:cs="Arial"/>
      <w:color w:val="000000"/>
      <w:sz w:val="18"/>
      <w:szCs w:val="18"/>
    </w:rPr>
  </w:style>
  <w:style w:type="paragraph" w:customStyle="1" w:styleId="new">
    <w:name w:val="new"/>
    <w:basedOn w:val="aff0"/>
    <w:rsid w:val="006C597C"/>
    <w:pPr>
      <w:spacing w:before="100" w:beforeAutospacing="1" w:after="100" w:afterAutospacing="1"/>
      <w:ind w:firstLine="0"/>
    </w:pPr>
    <w:rPr>
      <w:rFonts w:ascii="MS Sans Serif" w:hAnsi="MS Sans Serif" w:cs="Arial"/>
      <w:color w:val="000000"/>
      <w:sz w:val="21"/>
      <w:szCs w:val="21"/>
    </w:rPr>
  </w:style>
  <w:style w:type="character" w:customStyle="1" w:styleId="new1">
    <w:name w:val="new1"/>
    <w:rsid w:val="006C597C"/>
    <w:rPr>
      <w:color w:val="000000"/>
      <w:sz w:val="21"/>
    </w:rPr>
  </w:style>
  <w:style w:type="paragraph" w:customStyle="1" w:styleId="-f0">
    <w:name w:val="Табулятор-стиль"/>
    <w:basedOn w:val="aff0"/>
    <w:rsid w:val="006C597C"/>
    <w:pPr>
      <w:tabs>
        <w:tab w:val="left" w:pos="0"/>
      </w:tabs>
      <w:overflowPunct w:val="0"/>
      <w:autoSpaceDE w:val="0"/>
      <w:autoSpaceDN w:val="0"/>
      <w:adjustRightInd w:val="0"/>
      <w:spacing w:line="360" w:lineRule="auto"/>
      <w:ind w:left="992" w:hanging="283"/>
      <w:jc w:val="both"/>
      <w:textAlignment w:val="baseline"/>
    </w:pPr>
    <w:rPr>
      <w:szCs w:val="20"/>
    </w:rPr>
  </w:style>
  <w:style w:type="paragraph" w:customStyle="1" w:styleId="afffffffffffffffffffffffffffd">
    <w:name w:val="Маркирован"/>
    <w:basedOn w:val="aff0"/>
    <w:rsid w:val="006C597C"/>
    <w:pPr>
      <w:ind w:firstLine="0"/>
      <w:jc w:val="both"/>
    </w:pPr>
  </w:style>
  <w:style w:type="paragraph" w:customStyle="1" w:styleId="afffffffffffffffffffffffffffe">
    <w:name w:val="Заголграф"/>
    <w:basedOn w:val="aff0"/>
    <w:next w:val="aff0"/>
    <w:rsid w:val="006C597C"/>
    <w:pPr>
      <w:spacing w:before="240" w:after="120"/>
      <w:ind w:firstLine="0"/>
    </w:pPr>
    <w:rPr>
      <w:b/>
      <w:caps/>
      <w:sz w:val="26"/>
      <w:szCs w:val="20"/>
    </w:rPr>
  </w:style>
  <w:style w:type="paragraph" w:customStyle="1" w:styleId="affffffffffffffffffffffffffff">
    <w:name w:val="Подзаголграф"/>
    <w:basedOn w:val="aff0"/>
    <w:next w:val="aff0"/>
    <w:rsid w:val="006C597C"/>
    <w:pPr>
      <w:ind w:firstLine="0"/>
      <w:jc w:val="center"/>
    </w:pPr>
    <w:rPr>
      <w:rFonts w:ascii="Arial" w:hAnsi="Arial"/>
      <w:szCs w:val="20"/>
    </w:rPr>
  </w:style>
  <w:style w:type="paragraph" w:customStyle="1" w:styleId="3fff6">
    <w:name w:val="Верхний колонтитул3"/>
    <w:basedOn w:val="aff0"/>
    <w:rsid w:val="006C597C"/>
    <w:pPr>
      <w:widowControl w:val="0"/>
      <w:tabs>
        <w:tab w:val="center" w:pos="4320"/>
        <w:tab w:val="right" w:pos="8640"/>
      </w:tabs>
      <w:ind w:firstLine="0"/>
    </w:pPr>
    <w:rPr>
      <w:sz w:val="20"/>
      <w:szCs w:val="20"/>
    </w:rPr>
  </w:style>
  <w:style w:type="paragraph" w:customStyle="1" w:styleId="4fb">
    <w:name w:val="4.Заголовок таблицы"/>
    <w:basedOn w:val="31f"/>
    <w:next w:val="1ffffffffc"/>
    <w:rsid w:val="006C597C"/>
    <w:pPr>
      <w:keepNext w:val="0"/>
      <w:keepLines w:val="0"/>
      <w:spacing w:before="60"/>
    </w:pPr>
  </w:style>
  <w:style w:type="paragraph" w:customStyle="1" w:styleId="31f">
    <w:name w:val="3.Подзаголовок 1"/>
    <w:basedOn w:val="2fffff4"/>
    <w:next w:val="1ffffffffc"/>
    <w:rsid w:val="006C597C"/>
    <w:pPr>
      <w:keepNext/>
      <w:keepLines/>
      <w:pageBreakBefore w:val="0"/>
      <w:spacing w:before="120" w:after="0"/>
    </w:pPr>
    <w:rPr>
      <w:sz w:val="24"/>
    </w:rPr>
  </w:style>
  <w:style w:type="paragraph" w:customStyle="1" w:styleId="2fffff4">
    <w:name w:val="2.Заголовок"/>
    <w:next w:val="1ffffffffc"/>
    <w:rsid w:val="006C597C"/>
    <w:pPr>
      <w:pageBreakBefore/>
      <w:widowControl w:val="0"/>
      <w:suppressAutoHyphens/>
      <w:spacing w:after="120"/>
      <w:jc w:val="center"/>
    </w:pPr>
    <w:rPr>
      <w:rFonts w:ascii="Times New Roman" w:eastAsia="Times New Roman" w:hAnsi="Times New Roman"/>
      <w:b/>
      <w:sz w:val="28"/>
    </w:rPr>
  </w:style>
  <w:style w:type="paragraph" w:customStyle="1" w:styleId="1ffffffffc">
    <w:name w:val="1.Текст"/>
    <w:rsid w:val="006C597C"/>
    <w:pPr>
      <w:spacing w:before="120"/>
      <w:ind w:firstLine="284"/>
      <w:jc w:val="both"/>
    </w:pPr>
    <w:rPr>
      <w:rFonts w:ascii="Arial" w:eastAsia="Times New Roman" w:hAnsi="Arial"/>
      <w:sz w:val="18"/>
    </w:rPr>
  </w:style>
  <w:style w:type="paragraph" w:customStyle="1" w:styleId="4fc">
    <w:name w:val="4.Пояснение к таблице"/>
    <w:basedOn w:val="6-1"/>
    <w:next w:val="5-"/>
    <w:rsid w:val="006C597C"/>
    <w:pPr>
      <w:suppressAutoHyphens/>
      <w:spacing w:after="20"/>
      <w:ind w:left="0" w:firstLine="0"/>
    </w:pPr>
    <w:rPr>
      <w:i/>
      <w:sz w:val="20"/>
      <w:lang w:val="en-US"/>
    </w:rPr>
  </w:style>
  <w:style w:type="paragraph" w:customStyle="1" w:styleId="6-1">
    <w:name w:val="6.Табл.-1уровень"/>
    <w:basedOn w:val="1ffffffffc"/>
    <w:rsid w:val="006C597C"/>
    <w:pPr>
      <w:widowControl w:val="0"/>
      <w:spacing w:before="20"/>
      <w:ind w:left="170" w:hanging="113"/>
      <w:jc w:val="left"/>
    </w:pPr>
    <w:rPr>
      <w:rFonts w:ascii="Times New Roman" w:hAnsi="Times New Roman"/>
      <w:sz w:val="16"/>
    </w:rPr>
  </w:style>
  <w:style w:type="paragraph" w:customStyle="1" w:styleId="5-">
    <w:name w:val="5.Табл.-шапка"/>
    <w:basedOn w:val="6-1"/>
    <w:rsid w:val="006C597C"/>
    <w:pPr>
      <w:spacing w:before="0"/>
      <w:ind w:left="0" w:firstLine="0"/>
      <w:jc w:val="center"/>
    </w:pPr>
  </w:style>
  <w:style w:type="paragraph" w:customStyle="1" w:styleId="60-">
    <w:name w:val="6.Ть0бл.-данные"/>
    <w:basedOn w:val="6-1"/>
    <w:rsid w:val="006C597C"/>
    <w:pPr>
      <w:suppressAutoHyphens/>
      <w:spacing w:before="0"/>
      <w:ind w:left="0" w:right="113" w:firstLine="0"/>
      <w:jc w:val="right"/>
    </w:pPr>
  </w:style>
  <w:style w:type="paragraph" w:customStyle="1" w:styleId="6-2">
    <w:name w:val="6.Табл.-2уровень"/>
    <w:basedOn w:val="6-1"/>
    <w:rsid w:val="006C597C"/>
    <w:pPr>
      <w:spacing w:before="0"/>
      <w:ind w:left="283"/>
    </w:pPr>
  </w:style>
  <w:style w:type="paragraph" w:customStyle="1" w:styleId="79">
    <w:name w:val="7.Данные таблицы"/>
    <w:rsid w:val="006C597C"/>
    <w:pPr>
      <w:widowControl w:val="0"/>
      <w:spacing w:before="20"/>
      <w:jc w:val="center"/>
    </w:pPr>
    <w:rPr>
      <w:rFonts w:ascii="Times New Roman" w:eastAsia="Times New Roman" w:hAnsi="Times New Roman"/>
      <w:b/>
      <w:sz w:val="16"/>
    </w:rPr>
  </w:style>
  <w:style w:type="paragraph" w:customStyle="1" w:styleId="414">
    <w:name w:val="Заголовок 41"/>
    <w:basedOn w:val="aff0"/>
    <w:next w:val="aff0"/>
    <w:rsid w:val="006C597C"/>
    <w:pPr>
      <w:keepNext/>
      <w:ind w:firstLine="0"/>
      <w:jc w:val="center"/>
      <w:outlineLvl w:val="3"/>
    </w:pPr>
    <w:rPr>
      <w:szCs w:val="20"/>
    </w:rPr>
  </w:style>
  <w:style w:type="paragraph" w:customStyle="1" w:styleId="Oaiy7">
    <w:name w:val="Oaiy 7"/>
    <w:basedOn w:val="aff0"/>
    <w:next w:val="ConsNormal"/>
    <w:rsid w:val="006C597C"/>
    <w:pPr>
      <w:autoSpaceDE w:val="0"/>
      <w:autoSpaceDN w:val="0"/>
      <w:spacing w:line="360" w:lineRule="auto"/>
      <w:ind w:firstLine="709"/>
      <w:jc w:val="both"/>
    </w:pPr>
  </w:style>
  <w:style w:type="paragraph" w:customStyle="1" w:styleId="2063">
    <w:name w:val="Стиль Заголовок 2 + Первая строка:  063 см"/>
    <w:basedOn w:val="24"/>
    <w:rsid w:val="006C597C"/>
    <w:pPr>
      <w:keepLines w:val="0"/>
      <w:numPr>
        <w:ilvl w:val="0"/>
        <w:numId w:val="0"/>
      </w:numPr>
      <w:spacing w:before="240" w:after="60"/>
      <w:ind w:firstLine="360"/>
      <w:jc w:val="center"/>
    </w:pPr>
    <w:rPr>
      <w:rFonts w:ascii="Times New Roman" w:hAnsi="Times New Roman"/>
      <w:b w:val="0"/>
      <w:bCs w:val="0"/>
      <w:iCs/>
      <w:color w:val="auto"/>
      <w:sz w:val="30"/>
      <w:szCs w:val="20"/>
      <w:lang w:val="ru-RU" w:eastAsia="en-US"/>
    </w:rPr>
  </w:style>
  <w:style w:type="paragraph" w:customStyle="1" w:styleId="3TimesNewRoman">
    <w:name w:val="Стиль Заголовок 3 + Times New Roman полужирный курсив"/>
    <w:basedOn w:val="31"/>
    <w:rsid w:val="006C597C"/>
    <w:pPr>
      <w:keepLines w:val="0"/>
      <w:numPr>
        <w:ilvl w:val="0"/>
        <w:numId w:val="0"/>
      </w:numPr>
      <w:spacing w:before="480" w:after="120"/>
      <w:jc w:val="center"/>
    </w:pPr>
    <w:rPr>
      <w:rFonts w:ascii="Times New Roman" w:hAnsi="Times New Roman"/>
      <w:iCs/>
      <w:color w:val="auto"/>
      <w:lang w:val="ru-RU" w:eastAsia="en-US"/>
    </w:rPr>
  </w:style>
  <w:style w:type="paragraph" w:customStyle="1" w:styleId="FR4">
    <w:name w:val="FR4"/>
    <w:uiPriority w:val="99"/>
    <w:qFormat/>
    <w:rsid w:val="006C597C"/>
    <w:pPr>
      <w:widowControl w:val="0"/>
      <w:autoSpaceDE w:val="0"/>
      <w:autoSpaceDN w:val="0"/>
      <w:adjustRightInd w:val="0"/>
      <w:spacing w:line="300" w:lineRule="auto"/>
      <w:ind w:right="200" w:firstLine="540"/>
      <w:jc w:val="both"/>
    </w:pPr>
    <w:rPr>
      <w:rFonts w:ascii="Arial" w:eastAsia="Times New Roman" w:hAnsi="Arial" w:cs="Arial"/>
      <w:sz w:val="22"/>
      <w:szCs w:val="22"/>
    </w:rPr>
  </w:style>
  <w:style w:type="paragraph" w:customStyle="1" w:styleId="2fffff5">
    <w:name w:val="2"/>
    <w:basedOn w:val="aff0"/>
    <w:next w:val="aff0"/>
    <w:uiPriority w:val="99"/>
    <w:qFormat/>
    <w:rsid w:val="006C597C"/>
    <w:pPr>
      <w:spacing w:before="75" w:after="75"/>
      <w:ind w:firstLine="0"/>
      <w:jc w:val="both"/>
    </w:pPr>
    <w:rPr>
      <w:rFonts w:ascii="Arial" w:hAnsi="Arial" w:cs="Arial"/>
      <w:color w:val="000000"/>
      <w:sz w:val="20"/>
    </w:rPr>
  </w:style>
  <w:style w:type="paragraph" w:customStyle="1" w:styleId="tit">
    <w:name w:val="tit"/>
    <w:basedOn w:val="aff0"/>
    <w:rsid w:val="006C597C"/>
    <w:pPr>
      <w:spacing w:before="100" w:beforeAutospacing="1" w:after="100" w:afterAutospacing="1"/>
      <w:ind w:firstLine="0"/>
    </w:pPr>
    <w:rPr>
      <w:rFonts w:ascii="Verdana" w:hAnsi="Verdana"/>
      <w:color w:val="000000"/>
      <w:sz w:val="18"/>
      <w:szCs w:val="18"/>
    </w:rPr>
  </w:style>
  <w:style w:type="paragraph" w:customStyle="1" w:styleId="1body">
    <w:name w:val="1body"/>
    <w:basedOn w:val="aff0"/>
    <w:rsid w:val="006C597C"/>
    <w:pPr>
      <w:ind w:firstLine="227"/>
      <w:jc w:val="both"/>
    </w:pPr>
  </w:style>
  <w:style w:type="paragraph" w:customStyle="1" w:styleId="jast">
    <w:name w:val="jast"/>
    <w:basedOn w:val="aff0"/>
    <w:rsid w:val="006C597C"/>
    <w:pPr>
      <w:spacing w:before="42"/>
      <w:ind w:firstLine="300"/>
      <w:jc w:val="both"/>
    </w:pPr>
  </w:style>
  <w:style w:type="paragraph" w:customStyle="1" w:styleId="par">
    <w:name w:val="par"/>
    <w:basedOn w:val="aff0"/>
    <w:rsid w:val="006C597C"/>
    <w:pPr>
      <w:spacing w:before="100" w:beforeAutospacing="1" w:after="100" w:afterAutospacing="1"/>
      <w:ind w:firstLine="0"/>
    </w:pPr>
    <w:rPr>
      <w:rFonts w:ascii="Arial" w:hAnsi="Arial" w:cs="Arial"/>
      <w:color w:val="000000"/>
      <w:sz w:val="19"/>
      <w:szCs w:val="19"/>
    </w:rPr>
  </w:style>
  <w:style w:type="paragraph" w:customStyle="1" w:styleId="affffffffffffffffffffffffffff0">
    <w:name w:val="Основной Текст"/>
    <w:rsid w:val="006C597C"/>
    <w:pPr>
      <w:spacing w:line="200" w:lineRule="atLeast"/>
      <w:ind w:firstLine="283"/>
      <w:jc w:val="both"/>
    </w:pPr>
    <w:rPr>
      <w:rFonts w:ascii="Arial" w:eastAsia="Times New Roman" w:hAnsi="Arial"/>
      <w:color w:val="000000"/>
      <w:sz w:val="18"/>
    </w:rPr>
  </w:style>
  <w:style w:type="paragraph" w:customStyle="1" w:styleId="5f5">
    <w:name w:val="Стиль Заголовок 5 + курсив"/>
    <w:basedOn w:val="5"/>
    <w:rsid w:val="006C597C"/>
    <w:pPr>
      <w:numPr>
        <w:ilvl w:val="0"/>
        <w:numId w:val="0"/>
      </w:numPr>
      <w:spacing w:before="240"/>
      <w:jc w:val="left"/>
    </w:pPr>
    <w:rPr>
      <w:iCs/>
      <w:lang w:val="ru-RU" w:eastAsia="ru-RU"/>
    </w:rPr>
  </w:style>
  <w:style w:type="character" w:customStyle="1" w:styleId="5f6">
    <w:name w:val="Стиль Заголовок 5 + курсив Знак"/>
    <w:rsid w:val="006C597C"/>
    <w:rPr>
      <w:b/>
      <w:sz w:val="24"/>
      <w:lang w:val="ru-RU" w:eastAsia="ru-RU"/>
    </w:rPr>
  </w:style>
  <w:style w:type="paragraph" w:customStyle="1" w:styleId="Normal10-0210">
    <w:name w:val="Стиль Normal + 10 пт полужирный По центру Слева:  -02 см Справ... +1"/>
    <w:basedOn w:val="aff0"/>
    <w:rsid w:val="006C597C"/>
    <w:pPr>
      <w:ind w:left="-113" w:right="-113" w:firstLine="0"/>
      <w:jc w:val="center"/>
    </w:pPr>
    <w:rPr>
      <w:b/>
      <w:bCs/>
      <w:sz w:val="20"/>
      <w:szCs w:val="20"/>
    </w:rPr>
  </w:style>
  <w:style w:type="paragraph" w:customStyle="1" w:styleId="Normal10-0211">
    <w:name w:val="Стиль Normal + 10 пт полужирный По центру Слева:  -02 см Справ...1"/>
    <w:basedOn w:val="aff0"/>
    <w:rsid w:val="006C597C"/>
    <w:pPr>
      <w:ind w:left="-113" w:right="-113" w:firstLine="0"/>
      <w:jc w:val="center"/>
    </w:pPr>
    <w:rPr>
      <w:b/>
      <w:bCs/>
      <w:sz w:val="20"/>
      <w:szCs w:val="20"/>
    </w:rPr>
  </w:style>
  <w:style w:type="paragraph" w:customStyle="1" w:styleId="Normal7">
    <w:name w:val="Стиль Normal + полужирный По центру"/>
    <w:basedOn w:val="1ff7"/>
    <w:rsid w:val="006C597C"/>
    <w:pPr>
      <w:ind w:left="-113" w:right="-113"/>
      <w:jc w:val="center"/>
    </w:pPr>
    <w:rPr>
      <w:rFonts w:ascii="Calibri" w:eastAsia="Calibri" w:hAnsi="Calibri"/>
      <w:b/>
      <w:szCs w:val="22"/>
    </w:rPr>
  </w:style>
  <w:style w:type="paragraph" w:customStyle="1" w:styleId="4fd">
    <w:name w:val="Стиль Заголовок 4 + не полужирный"/>
    <w:basedOn w:val="40"/>
    <w:rsid w:val="006C597C"/>
    <w:pPr>
      <w:keepLines w:val="0"/>
      <w:numPr>
        <w:ilvl w:val="0"/>
        <w:numId w:val="0"/>
      </w:numPr>
      <w:spacing w:before="360" w:after="60" w:line="240" w:lineRule="auto"/>
      <w:jc w:val="left"/>
    </w:pPr>
    <w:rPr>
      <w:rFonts w:ascii="Times New Roman" w:hAnsi="Times New Roman"/>
      <w:b w:val="0"/>
      <w:i w:val="0"/>
      <w:iCs w:val="0"/>
      <w:sz w:val="28"/>
      <w:szCs w:val="28"/>
      <w:lang w:val="ru-RU" w:eastAsia="en-US"/>
    </w:rPr>
  </w:style>
  <w:style w:type="paragraph" w:customStyle="1" w:styleId="69">
    <w:name w:val="Список6"/>
    <w:basedOn w:val="aff0"/>
    <w:rsid w:val="006C597C"/>
    <w:pPr>
      <w:autoSpaceDE w:val="0"/>
      <w:autoSpaceDN w:val="0"/>
      <w:spacing w:before="120"/>
      <w:ind w:left="8892" w:hanging="72"/>
      <w:jc w:val="both"/>
    </w:pPr>
    <w:rPr>
      <w:i/>
      <w:iCs/>
      <w:sz w:val="20"/>
      <w:szCs w:val="20"/>
    </w:rPr>
  </w:style>
  <w:style w:type="paragraph" w:customStyle="1" w:styleId="affffffffffffffffffffffffffff1">
    <w:name w:val="Авторы"/>
    <w:basedOn w:val="aff0"/>
    <w:rsid w:val="006C597C"/>
    <w:pPr>
      <w:spacing w:before="120"/>
      <w:ind w:firstLine="340"/>
      <w:jc w:val="center"/>
    </w:pPr>
    <w:rPr>
      <w:szCs w:val="20"/>
    </w:rPr>
  </w:style>
  <w:style w:type="paragraph" w:customStyle="1" w:styleId="1ffffffffd">
    <w:name w:val="Подзаголовок1"/>
    <w:basedOn w:val="aff0"/>
    <w:uiPriority w:val="99"/>
    <w:qFormat/>
    <w:rsid w:val="006C597C"/>
    <w:pPr>
      <w:spacing w:before="120"/>
      <w:ind w:firstLine="340"/>
      <w:jc w:val="both"/>
    </w:pPr>
    <w:rPr>
      <w:b/>
      <w:szCs w:val="20"/>
    </w:rPr>
  </w:style>
  <w:style w:type="character" w:customStyle="1" w:styleId="12a">
    <w:name w:val="Стиль 12 пт Знак"/>
    <w:rsid w:val="006C597C"/>
    <w:rPr>
      <w:sz w:val="24"/>
      <w:lang w:val="ru-RU" w:eastAsia="ru-RU"/>
    </w:rPr>
  </w:style>
  <w:style w:type="paragraph" w:customStyle="1" w:styleId="affffffffffffffffffffffffffff2">
    <w:name w:val="Стиль Название объекта + По ширине"/>
    <w:basedOn w:val="afffff5"/>
    <w:rsid w:val="006C597C"/>
    <w:pPr>
      <w:spacing w:before="120" w:after="60"/>
      <w:jc w:val="both"/>
      <w:outlineLvl w:val="5"/>
    </w:pPr>
    <w:rPr>
      <w:rFonts w:ascii="Times New Roman" w:hAnsi="Times New Roman"/>
      <w:b w:val="0"/>
      <w:bCs w:val="0"/>
      <w:color w:val="auto"/>
      <w:sz w:val="26"/>
      <w:szCs w:val="20"/>
    </w:rPr>
  </w:style>
  <w:style w:type="paragraph" w:customStyle="1" w:styleId="3fff7">
    <w:name w:val="Стиль Название объекта + По центру3"/>
    <w:basedOn w:val="afffff5"/>
    <w:rsid w:val="006C597C"/>
    <w:pPr>
      <w:spacing w:before="120" w:after="60"/>
      <w:jc w:val="center"/>
      <w:outlineLvl w:val="5"/>
    </w:pPr>
    <w:rPr>
      <w:rFonts w:ascii="Times New Roman" w:hAnsi="Times New Roman"/>
      <w:b w:val="0"/>
      <w:bCs w:val="0"/>
      <w:color w:val="auto"/>
      <w:sz w:val="26"/>
      <w:szCs w:val="20"/>
    </w:rPr>
  </w:style>
  <w:style w:type="paragraph" w:customStyle="1" w:styleId="1ffffffffe">
    <w:name w:val="Стиль Название объекта + По ширине1"/>
    <w:basedOn w:val="afffff5"/>
    <w:rsid w:val="006C597C"/>
    <w:pPr>
      <w:widowControl w:val="0"/>
      <w:spacing w:before="120" w:after="60"/>
      <w:jc w:val="both"/>
      <w:outlineLvl w:val="5"/>
    </w:pPr>
    <w:rPr>
      <w:rFonts w:ascii="Times New Roman" w:hAnsi="Times New Roman"/>
      <w:b w:val="0"/>
      <w:bCs w:val="0"/>
      <w:color w:val="auto"/>
      <w:sz w:val="26"/>
      <w:szCs w:val="20"/>
    </w:rPr>
  </w:style>
  <w:style w:type="paragraph" w:customStyle="1" w:styleId="2fffff6">
    <w:name w:val="Стиль Название объекта + По ширине2"/>
    <w:basedOn w:val="afffff5"/>
    <w:rsid w:val="006C597C"/>
    <w:pPr>
      <w:widowControl w:val="0"/>
      <w:spacing w:before="120" w:after="60"/>
      <w:jc w:val="both"/>
      <w:outlineLvl w:val="5"/>
    </w:pPr>
    <w:rPr>
      <w:rFonts w:ascii="Times New Roman" w:hAnsi="Times New Roman"/>
      <w:b w:val="0"/>
      <w:bCs w:val="0"/>
      <w:color w:val="auto"/>
      <w:sz w:val="26"/>
      <w:szCs w:val="20"/>
    </w:rPr>
  </w:style>
  <w:style w:type="paragraph" w:styleId="affffffffffffffffffffffffffff3">
    <w:name w:val="toa heading"/>
    <w:basedOn w:val="aff0"/>
    <w:next w:val="aff0"/>
    <w:rsid w:val="006C597C"/>
    <w:pPr>
      <w:spacing w:before="120"/>
      <w:ind w:firstLine="0"/>
    </w:pPr>
    <w:rPr>
      <w:rFonts w:ascii="Arial" w:hAnsi="Arial" w:cs="Arial"/>
      <w:b/>
      <w:bCs/>
    </w:rPr>
  </w:style>
  <w:style w:type="paragraph" w:customStyle="1" w:styleId="063">
    <w:name w:val="Список_0.63"/>
    <w:basedOn w:val="aff0"/>
    <w:rsid w:val="006C597C"/>
    <w:pPr>
      <w:ind w:left="1080" w:firstLine="567"/>
    </w:pPr>
  </w:style>
  <w:style w:type="character" w:customStyle="1" w:styleId="menu3br1">
    <w:name w:val="menu3br1"/>
    <w:rsid w:val="006C597C"/>
    <w:rPr>
      <w:rFonts w:ascii="Arial" w:hAnsi="Arial"/>
      <w:b/>
      <w:color w:val="FF0000"/>
      <w:sz w:val="18"/>
    </w:rPr>
  </w:style>
  <w:style w:type="paragraph" w:customStyle="1" w:styleId="rvps145">
    <w:name w:val="rvps145"/>
    <w:basedOn w:val="aff0"/>
    <w:rsid w:val="006C597C"/>
    <w:pPr>
      <w:spacing w:before="100" w:beforeAutospacing="1" w:after="100" w:afterAutospacing="1"/>
      <w:ind w:firstLine="0"/>
    </w:pPr>
  </w:style>
  <w:style w:type="paragraph" w:customStyle="1" w:styleId="rvps140">
    <w:name w:val="rvps140"/>
    <w:basedOn w:val="aff0"/>
    <w:rsid w:val="006C597C"/>
    <w:pPr>
      <w:spacing w:before="100" w:beforeAutospacing="1" w:after="100" w:afterAutospacing="1"/>
      <w:ind w:firstLine="0"/>
    </w:pPr>
  </w:style>
  <w:style w:type="character" w:customStyle="1" w:styleId="1fffffffff">
    <w:name w:val="ПодЗаголовок Знак Знак1"/>
    <w:rsid w:val="006C597C"/>
    <w:rPr>
      <w:rFonts w:ascii="Arial" w:hAnsi="Arial"/>
      <w:sz w:val="26"/>
      <w:lang w:val="ru-RU" w:eastAsia="ru-RU"/>
    </w:rPr>
  </w:style>
  <w:style w:type="paragraph" w:customStyle="1" w:styleId="4fe">
    <w:name w:val="Стиль Заголовок 4 + Красный"/>
    <w:basedOn w:val="40"/>
    <w:rsid w:val="006C597C"/>
    <w:pPr>
      <w:keepLines w:val="0"/>
      <w:numPr>
        <w:ilvl w:val="0"/>
        <w:numId w:val="0"/>
      </w:numPr>
      <w:spacing w:before="240" w:after="60" w:line="240" w:lineRule="auto"/>
    </w:pPr>
    <w:rPr>
      <w:rFonts w:ascii="Arial" w:hAnsi="Arial"/>
      <w:bCs/>
      <w:iCs w:val="0"/>
      <w:color w:val="FF0000"/>
      <w:sz w:val="26"/>
      <w:szCs w:val="28"/>
      <w:lang w:val="ru-RU" w:eastAsia="en-US"/>
    </w:rPr>
  </w:style>
  <w:style w:type="paragraph" w:styleId="affffffffffffffffffffffffffff4">
    <w:name w:val="table of authorities"/>
    <w:basedOn w:val="aff0"/>
    <w:next w:val="aff0"/>
    <w:rsid w:val="006C597C"/>
    <w:pPr>
      <w:ind w:left="240" w:hanging="240"/>
    </w:pPr>
  </w:style>
  <w:style w:type="paragraph" w:styleId="affffffffffffffffffffffffffff5">
    <w:name w:val="macro"/>
    <w:link w:val="affffffffffffffffffffffffffff6"/>
    <w:rsid w:val="006C597C"/>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Times New Roman CYR"/>
    </w:rPr>
  </w:style>
  <w:style w:type="character" w:customStyle="1" w:styleId="affffffffffffffffffffffffffff6">
    <w:name w:val="Текст макроса Знак"/>
    <w:link w:val="affffffffffffffffffffffffffff5"/>
    <w:rsid w:val="006C597C"/>
    <w:rPr>
      <w:rFonts w:ascii="Courier New" w:eastAsia="Times New Roman" w:hAnsi="Courier New" w:cs="Times New Roman CYR"/>
    </w:rPr>
  </w:style>
  <w:style w:type="paragraph" w:customStyle="1" w:styleId="atabl1">
    <w:name w:val="atabl1"/>
    <w:basedOn w:val="aff0"/>
    <w:rsid w:val="006C597C"/>
    <w:pPr>
      <w:tabs>
        <w:tab w:val="left" w:pos="567"/>
      </w:tabs>
      <w:ind w:firstLine="0"/>
      <w:jc w:val="right"/>
    </w:pPr>
    <w:rPr>
      <w:rFonts w:ascii="SchoolBookCTT" w:hAnsi="SchoolBookCTT"/>
      <w:i/>
      <w:sz w:val="18"/>
    </w:rPr>
  </w:style>
  <w:style w:type="paragraph" w:customStyle="1" w:styleId="azagol1">
    <w:name w:val="azagol1"/>
    <w:basedOn w:val="aff0"/>
    <w:rsid w:val="006C597C"/>
    <w:pPr>
      <w:spacing w:line="214" w:lineRule="exact"/>
      <w:ind w:firstLine="0"/>
      <w:jc w:val="center"/>
    </w:pPr>
    <w:rPr>
      <w:rFonts w:ascii="SchoolBookCTT" w:hAnsi="SchoolBookCTT"/>
      <w:caps/>
      <w:sz w:val="20"/>
    </w:rPr>
  </w:style>
  <w:style w:type="paragraph" w:customStyle="1" w:styleId="2fffff7">
    <w:name w:val="З2"/>
    <w:basedOn w:val="24"/>
    <w:next w:val="aff0"/>
    <w:rsid w:val="006C597C"/>
    <w:pPr>
      <w:keepLines w:val="0"/>
      <w:numPr>
        <w:ilvl w:val="0"/>
        <w:numId w:val="0"/>
      </w:numPr>
      <w:spacing w:before="0" w:line="360" w:lineRule="auto"/>
      <w:ind w:firstLine="709"/>
      <w:jc w:val="both"/>
    </w:pPr>
    <w:rPr>
      <w:rFonts w:ascii="Times New Roman" w:hAnsi="Times New Roman"/>
      <w:iCs/>
      <w:color w:val="auto"/>
      <w:sz w:val="30"/>
      <w:szCs w:val="30"/>
      <w:lang w:val="ru-RU" w:eastAsia="en-US"/>
    </w:rPr>
  </w:style>
  <w:style w:type="paragraph" w:customStyle="1" w:styleId="normalny">
    <w:name w:val="normalny"/>
    <w:basedOn w:val="aff0"/>
    <w:rsid w:val="006C597C"/>
    <w:pPr>
      <w:overflowPunct w:val="0"/>
      <w:autoSpaceDE w:val="0"/>
      <w:autoSpaceDN w:val="0"/>
      <w:adjustRightInd w:val="0"/>
      <w:spacing w:before="85" w:after="57"/>
      <w:ind w:firstLine="432"/>
      <w:jc w:val="both"/>
      <w:textAlignment w:val="baseline"/>
    </w:pPr>
    <w:rPr>
      <w:rFonts w:ascii="Arial" w:hAnsi="Arial"/>
      <w:noProof/>
      <w:sz w:val="17"/>
      <w:szCs w:val="20"/>
    </w:rPr>
  </w:style>
  <w:style w:type="paragraph" w:customStyle="1" w:styleId="affffffffffffffffffffffffffff7">
    <w:name w:val="для тех.задания"/>
    <w:basedOn w:val="affff4"/>
    <w:link w:val="affffffffffffffffffffffffffff8"/>
    <w:qFormat/>
    <w:rsid w:val="006C597C"/>
    <w:pPr>
      <w:ind w:firstLine="709"/>
      <w:jc w:val="both"/>
    </w:pPr>
    <w:rPr>
      <w:rFonts w:eastAsia="Times New Roman"/>
      <w:szCs w:val="20"/>
    </w:rPr>
  </w:style>
  <w:style w:type="character" w:customStyle="1" w:styleId="affffffffffffffffffffffffffff8">
    <w:name w:val="для тех.задания Знак"/>
    <w:link w:val="affffffffffffffffffffffffffff7"/>
    <w:locked/>
    <w:rsid w:val="006C597C"/>
    <w:rPr>
      <w:rFonts w:eastAsia="Times New Roman"/>
      <w:sz w:val="22"/>
      <w:lang w:eastAsia="en-US"/>
    </w:rPr>
  </w:style>
  <w:style w:type="character" w:customStyle="1" w:styleId="130">
    <w:name w:val="Знак Знак13"/>
    <w:rsid w:val="006C597C"/>
    <w:rPr>
      <w:b/>
      <w:i/>
      <w:sz w:val="28"/>
    </w:rPr>
  </w:style>
  <w:style w:type="character" w:customStyle="1" w:styleId="12b">
    <w:name w:val="Знак Знак12"/>
    <w:rsid w:val="006C597C"/>
    <w:rPr>
      <w:rFonts w:ascii="Arial" w:hAnsi="Arial"/>
      <w:b/>
      <w:sz w:val="26"/>
    </w:rPr>
  </w:style>
  <w:style w:type="paragraph" w:customStyle="1" w:styleId="131">
    <w:name w:val="Знак Знак Знак Знак Знак Знак1 Знак3"/>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21f5">
    <w:name w:val="Название21"/>
    <w:basedOn w:val="aff0"/>
    <w:rsid w:val="006C597C"/>
    <w:pPr>
      <w:spacing w:line="360" w:lineRule="auto"/>
      <w:ind w:firstLine="709"/>
      <w:jc w:val="center"/>
    </w:pPr>
    <w:rPr>
      <w:b/>
      <w:sz w:val="26"/>
      <w:szCs w:val="20"/>
    </w:rPr>
  </w:style>
  <w:style w:type="paragraph" w:customStyle="1" w:styleId="2fffff8">
    <w:name w:val="Заг_2"/>
    <w:basedOn w:val="24"/>
    <w:link w:val="2fffff9"/>
    <w:rsid w:val="006C597C"/>
    <w:pPr>
      <w:keepLines w:val="0"/>
      <w:numPr>
        <w:ilvl w:val="0"/>
        <w:numId w:val="0"/>
      </w:numPr>
      <w:spacing w:before="240" w:after="60"/>
      <w:jc w:val="center"/>
    </w:pPr>
    <w:rPr>
      <w:rFonts w:ascii="Arial" w:hAnsi="Arial"/>
      <w:i/>
      <w:color w:val="auto"/>
      <w:sz w:val="28"/>
      <w:szCs w:val="28"/>
      <w:lang w:val="ru-RU" w:eastAsia="en-US"/>
    </w:rPr>
  </w:style>
  <w:style w:type="character" w:customStyle="1" w:styleId="2fffff9">
    <w:name w:val="Заг_2 Знак"/>
    <w:link w:val="2fffff8"/>
    <w:locked/>
    <w:rsid w:val="006C597C"/>
    <w:rPr>
      <w:rFonts w:ascii="Arial" w:eastAsia="Times New Roman" w:hAnsi="Arial"/>
      <w:b/>
      <w:bCs/>
      <w:i/>
      <w:sz w:val="28"/>
      <w:szCs w:val="28"/>
      <w:lang w:eastAsia="en-US"/>
    </w:rPr>
  </w:style>
  <w:style w:type="paragraph" w:customStyle="1" w:styleId="affffffffffffffffffffffffffff9">
    <w:name w:val="Название_объекта"/>
    <w:basedOn w:val="afffff5"/>
    <w:link w:val="affffffffffffffffffffffffffffa"/>
    <w:rsid w:val="006C597C"/>
    <w:pPr>
      <w:spacing w:after="120"/>
      <w:contextualSpacing/>
      <w:jc w:val="center"/>
    </w:pPr>
    <w:rPr>
      <w:rFonts w:ascii="Times New Roman" w:hAnsi="Times New Roman"/>
      <w:bCs w:val="0"/>
      <w:color w:val="auto"/>
      <w:sz w:val="24"/>
      <w:szCs w:val="20"/>
    </w:rPr>
  </w:style>
  <w:style w:type="character" w:customStyle="1" w:styleId="affffffffffffffffffffffffffffa">
    <w:name w:val="Название_объекта Знак"/>
    <w:link w:val="affffffffffffffffffffffffffff9"/>
    <w:locked/>
    <w:rsid w:val="006C597C"/>
    <w:rPr>
      <w:rFonts w:ascii="Times New Roman" w:eastAsia="Times New Roman" w:hAnsi="Times New Roman"/>
      <w:b/>
      <w:sz w:val="24"/>
    </w:rPr>
  </w:style>
  <w:style w:type="character" w:customStyle="1" w:styleId="1f0">
    <w:name w:val="Оглавление 1 Знак"/>
    <w:link w:val="1f"/>
    <w:uiPriority w:val="39"/>
    <w:locked/>
    <w:rsid w:val="00A81D76"/>
    <w:rPr>
      <w:rFonts w:ascii="Liberation Serif" w:hAnsi="Liberation Serif" w:cs="Liberation Serif"/>
      <w:b/>
      <w:bCs/>
      <w:noProof/>
      <w:color w:val="000000"/>
      <w:kern w:val="32"/>
      <w:sz w:val="24"/>
      <w:szCs w:val="24"/>
      <w:lang w:val="x-none" w:eastAsia="x-none"/>
    </w:rPr>
  </w:style>
  <w:style w:type="paragraph" w:customStyle="1" w:styleId="affffffffffffffffffffffffffffb">
    <w:name w:val="Рис"/>
    <w:basedOn w:val="affffffffffffffffffffffffffff9"/>
    <w:link w:val="affffffffffffffffffffffffffffc"/>
    <w:rsid w:val="006C597C"/>
    <w:pPr>
      <w:tabs>
        <w:tab w:val="num" w:pos="1260"/>
      </w:tabs>
      <w:ind w:left="1260" w:hanging="360"/>
    </w:pPr>
  </w:style>
  <w:style w:type="character" w:customStyle="1" w:styleId="affffffffffffffffffffffffffffc">
    <w:name w:val="Рис Знак"/>
    <w:link w:val="affffffffffffffffffffffffffffb"/>
    <w:locked/>
    <w:rsid w:val="006C597C"/>
    <w:rPr>
      <w:rFonts w:ascii="Times New Roman" w:eastAsia="Times New Roman" w:hAnsi="Times New Roman"/>
      <w:b/>
      <w:sz w:val="24"/>
    </w:rPr>
  </w:style>
  <w:style w:type="paragraph" w:customStyle="1" w:styleId="affffffffffffffffffffffffffffd">
    <w:name w:val="талица"/>
    <w:basedOn w:val="a4"/>
    <w:rsid w:val="006C597C"/>
    <w:pPr>
      <w:numPr>
        <w:numId w:val="0"/>
      </w:numPr>
      <w:tabs>
        <w:tab w:val="num" w:pos="2127"/>
      </w:tabs>
      <w:spacing w:before="120" w:after="120"/>
      <w:ind w:left="2127" w:firstLine="567"/>
      <w:contextualSpacing w:val="0"/>
    </w:pPr>
  </w:style>
  <w:style w:type="paragraph" w:customStyle="1" w:styleId="affffffffffffffffffffffffffffe">
    <w:name w:val="Стиль По ширине"/>
    <w:basedOn w:val="aff0"/>
    <w:rsid w:val="006C597C"/>
    <w:pPr>
      <w:ind w:firstLine="0"/>
      <w:jc w:val="both"/>
    </w:pPr>
    <w:rPr>
      <w:sz w:val="20"/>
      <w:szCs w:val="20"/>
    </w:rPr>
  </w:style>
  <w:style w:type="paragraph" w:customStyle="1" w:styleId="afffffffffffffffffffffffffffff">
    <w:name w:val="Оглавление"/>
    <w:basedOn w:val="1f"/>
    <w:link w:val="afffffffffffffffffffffffffffff0"/>
    <w:rsid w:val="006C597C"/>
    <w:pPr>
      <w:tabs>
        <w:tab w:val="clear" w:pos="9639"/>
        <w:tab w:val="right" w:leader="dot" w:pos="9400"/>
        <w:tab w:val="right" w:leader="dot" w:pos="9786"/>
      </w:tabs>
      <w:spacing w:before="80" w:after="80"/>
      <w:jc w:val="left"/>
      <w:outlineLvl w:val="0"/>
    </w:pPr>
    <w:rPr>
      <w:rFonts w:ascii="Calibri" w:eastAsia="Times New Roman" w:hAnsi="Calibri" w:cs="Calibri"/>
      <w:i/>
      <w:iCs/>
      <w:caps/>
      <w:color w:val="auto"/>
      <w:kern w:val="0"/>
      <w:szCs w:val="20"/>
      <w:lang w:val="ru-RU" w:eastAsia="en-US"/>
    </w:rPr>
  </w:style>
  <w:style w:type="character" w:customStyle="1" w:styleId="afffffffffffffffffffffffffffff0">
    <w:name w:val="Оглавление Знак"/>
    <w:link w:val="afffffffffffffffffffffffffffff"/>
    <w:locked/>
    <w:rsid w:val="006C597C"/>
    <w:rPr>
      <w:rFonts w:eastAsia="Times New Roman" w:cs="Calibri"/>
      <w:b/>
      <w:bCs/>
      <w:i/>
      <w:iCs/>
      <w:caps/>
      <w:noProof/>
      <w:sz w:val="24"/>
      <w:lang w:eastAsia="en-US"/>
    </w:rPr>
  </w:style>
  <w:style w:type="paragraph" w:customStyle="1" w:styleId="afffffffffffffffffffffffffffff1">
    <w:name w:val="сокр"/>
    <w:basedOn w:val="affffd"/>
    <w:rsid w:val="006C597C"/>
    <w:pPr>
      <w:spacing w:after="0"/>
      <w:jc w:val="both"/>
    </w:pPr>
    <w:rPr>
      <w:lang w:val="ru-RU" w:eastAsia="ru-RU"/>
    </w:rPr>
  </w:style>
  <w:style w:type="paragraph" w:customStyle="1" w:styleId="-f1">
    <w:name w:val="Название-объекта"/>
    <w:basedOn w:val="afffff5"/>
    <w:rsid w:val="006C597C"/>
    <w:pPr>
      <w:spacing w:after="0"/>
      <w:jc w:val="center"/>
    </w:pPr>
    <w:rPr>
      <w:rFonts w:ascii="Times New Roman" w:hAnsi="Times New Roman"/>
      <w:bCs w:val="0"/>
      <w:color w:val="auto"/>
      <w:sz w:val="20"/>
      <w:szCs w:val="20"/>
    </w:rPr>
  </w:style>
  <w:style w:type="paragraph" w:customStyle="1" w:styleId="afffffffffffffffffffffffffffff2">
    <w:name w:val="Титул"/>
    <w:basedOn w:val="afffff1"/>
    <w:rsid w:val="006C597C"/>
    <w:pPr>
      <w:spacing w:after="0"/>
      <w:ind w:left="0"/>
      <w:jc w:val="center"/>
    </w:pPr>
    <w:rPr>
      <w:b/>
      <w:bCs/>
      <w:sz w:val="28"/>
      <w:szCs w:val="20"/>
      <w:lang w:val="ru-RU" w:eastAsia="ru-RU"/>
    </w:rPr>
  </w:style>
  <w:style w:type="paragraph" w:customStyle="1" w:styleId="af0">
    <w:name w:val="Схема"/>
    <w:basedOn w:val="affffffffffff0"/>
    <w:rsid w:val="006C597C"/>
    <w:pPr>
      <w:numPr>
        <w:numId w:val="68"/>
      </w:numPr>
      <w:tabs>
        <w:tab w:val="clear" w:pos="0"/>
        <w:tab w:val="num" w:pos="360"/>
      </w:tabs>
      <w:spacing w:line="240" w:lineRule="atLeast"/>
      <w:ind w:firstLine="0"/>
      <w:jc w:val="right"/>
    </w:pPr>
    <w:rPr>
      <w:sz w:val="24"/>
      <w:szCs w:val="20"/>
    </w:rPr>
  </w:style>
  <w:style w:type="paragraph" w:customStyle="1" w:styleId="afffffffffffffffffffffffffffff3">
    <w:name w:val="Стиль Схема + курсив"/>
    <w:basedOn w:val="af0"/>
    <w:rsid w:val="006C597C"/>
    <w:rPr>
      <w:iCs/>
    </w:rPr>
  </w:style>
  <w:style w:type="paragraph" w:customStyle="1" w:styleId="afffffffffffffffffffffffffffff4">
    <w:name w:val="Схеиа"/>
    <w:basedOn w:val="afffffffffffffffffffffffffffff3"/>
    <w:rsid w:val="006C597C"/>
    <w:pPr>
      <w:numPr>
        <w:numId w:val="0"/>
      </w:numPr>
    </w:pPr>
  </w:style>
  <w:style w:type="paragraph" w:customStyle="1" w:styleId="afffffffffffffffffffffffffffff5">
    <w:name w:val="Омн"/>
    <w:basedOn w:val="aff0"/>
    <w:rsid w:val="006C597C"/>
    <w:pPr>
      <w:ind w:firstLine="0"/>
      <w:jc w:val="center"/>
    </w:pPr>
    <w:rPr>
      <w:sz w:val="20"/>
      <w:szCs w:val="20"/>
    </w:rPr>
  </w:style>
  <w:style w:type="paragraph" w:customStyle="1" w:styleId="af8">
    <w:name w:val="Бол_Маркер"/>
    <w:basedOn w:val="affffffffffff0"/>
    <w:rsid w:val="006C597C"/>
    <w:pPr>
      <w:numPr>
        <w:numId w:val="69"/>
      </w:numPr>
      <w:tabs>
        <w:tab w:val="clear" w:pos="1260"/>
        <w:tab w:val="num" w:pos="360"/>
        <w:tab w:val="num" w:pos="900"/>
      </w:tabs>
      <w:ind w:left="900" w:hanging="180"/>
    </w:pPr>
    <w:rPr>
      <w:sz w:val="24"/>
      <w:szCs w:val="20"/>
    </w:rPr>
  </w:style>
  <w:style w:type="character" w:customStyle="1" w:styleId="afffffffffffffffffffffd">
    <w:name w:val="маркер Знак"/>
    <w:link w:val="a8"/>
    <w:locked/>
    <w:rsid w:val="006C597C"/>
    <w:rPr>
      <w:rFonts w:ascii="Times New Roman" w:eastAsia="Times New Roman" w:hAnsi="Times New Roman"/>
      <w:sz w:val="28"/>
      <w:szCs w:val="28"/>
    </w:rPr>
  </w:style>
  <w:style w:type="paragraph" w:customStyle="1" w:styleId="afffffffffffffffffffffffffffff6">
    <w:name w:val="Маркир"/>
    <w:basedOn w:val="aff0"/>
    <w:rsid w:val="006C597C"/>
    <w:pPr>
      <w:widowControl w:val="0"/>
      <w:adjustRightInd w:val="0"/>
      <w:spacing w:line="360" w:lineRule="atLeast"/>
      <w:ind w:firstLine="0"/>
      <w:jc w:val="both"/>
      <w:textAlignment w:val="baseline"/>
    </w:pPr>
    <w:rPr>
      <w:sz w:val="28"/>
      <w:szCs w:val="20"/>
    </w:rPr>
  </w:style>
  <w:style w:type="paragraph" w:customStyle="1" w:styleId="afffffffffffffffffffffffffffff7">
    <w:name w:val="Нумер"/>
    <w:basedOn w:val="aff0"/>
    <w:autoRedefine/>
    <w:rsid w:val="006C597C"/>
    <w:pPr>
      <w:widowControl w:val="0"/>
      <w:adjustRightInd w:val="0"/>
      <w:spacing w:line="360" w:lineRule="atLeast"/>
      <w:ind w:firstLine="567"/>
      <w:jc w:val="both"/>
      <w:textAlignment w:val="baseline"/>
    </w:pPr>
    <w:rPr>
      <w:sz w:val="28"/>
      <w:szCs w:val="20"/>
    </w:rPr>
  </w:style>
  <w:style w:type="paragraph" w:customStyle="1" w:styleId="Iauiue1">
    <w:name w:val="Iau?iue1"/>
    <w:rsid w:val="006C597C"/>
    <w:pPr>
      <w:widowControl w:val="0"/>
      <w:adjustRightInd w:val="0"/>
      <w:spacing w:line="360" w:lineRule="atLeast"/>
      <w:jc w:val="both"/>
      <w:textAlignment w:val="baseline"/>
    </w:pPr>
    <w:rPr>
      <w:rFonts w:ascii="Times New Roman" w:eastAsia="Times New Roman" w:hAnsi="Times New Roman"/>
      <w:sz w:val="24"/>
    </w:rPr>
  </w:style>
  <w:style w:type="paragraph" w:customStyle="1" w:styleId="FR3">
    <w:name w:val="FR3"/>
    <w:uiPriority w:val="99"/>
    <w:qFormat/>
    <w:rsid w:val="006C597C"/>
    <w:pPr>
      <w:widowControl w:val="0"/>
      <w:adjustRightInd w:val="0"/>
      <w:spacing w:line="420" w:lineRule="auto"/>
      <w:ind w:left="600" w:right="400" w:firstLine="720"/>
      <w:jc w:val="both"/>
      <w:textAlignment w:val="baseline"/>
    </w:pPr>
    <w:rPr>
      <w:rFonts w:ascii="Arial" w:eastAsia="Times New Roman" w:hAnsi="Arial"/>
      <w:sz w:val="28"/>
    </w:rPr>
  </w:style>
  <w:style w:type="paragraph" w:customStyle="1" w:styleId="132">
    <w:name w:val="Роман 13 абзац"/>
    <w:basedOn w:val="aff0"/>
    <w:autoRedefine/>
    <w:rsid w:val="006C597C"/>
    <w:pPr>
      <w:keepNext/>
      <w:widowControl w:val="0"/>
      <w:adjustRightInd w:val="0"/>
      <w:spacing w:line="360" w:lineRule="atLeast"/>
      <w:ind w:right="-50" w:firstLine="567"/>
      <w:jc w:val="both"/>
      <w:textAlignment w:val="baseline"/>
      <w:outlineLvl w:val="1"/>
    </w:pPr>
    <w:rPr>
      <w:color w:val="FF0000"/>
      <w:sz w:val="28"/>
      <w:szCs w:val="20"/>
    </w:rPr>
  </w:style>
  <w:style w:type="paragraph" w:customStyle="1" w:styleId="afffffffffffffffffffffffffffff8">
    <w:name w:val="Оглав"/>
    <w:basedOn w:val="35"/>
    <w:rsid w:val="006C597C"/>
    <w:pPr>
      <w:widowControl w:val="0"/>
      <w:tabs>
        <w:tab w:val="clear" w:pos="9639"/>
        <w:tab w:val="left" w:pos="1134"/>
        <w:tab w:val="right" w:leader="dot" w:pos="9344"/>
        <w:tab w:val="right" w:leader="dot" w:pos="9400"/>
        <w:tab w:val="right" w:leader="dot" w:pos="9923"/>
        <w:tab w:val="right" w:leader="dot" w:pos="10206"/>
      </w:tabs>
      <w:adjustRightInd w:val="0"/>
      <w:spacing w:after="0" w:line="360" w:lineRule="atLeast"/>
      <w:ind w:left="567" w:firstLine="0"/>
      <w:jc w:val="left"/>
      <w:textAlignment w:val="baseline"/>
    </w:pPr>
    <w:rPr>
      <w:rFonts w:ascii="Calibri" w:hAnsi="Calibri" w:cs="Calibri"/>
      <w:noProof/>
      <w:sz w:val="20"/>
      <w:szCs w:val="20"/>
    </w:rPr>
  </w:style>
  <w:style w:type="paragraph" w:customStyle="1" w:styleId="afffffffffffffffffffffffffffff9">
    <w:name w:val="Стиль Основной текст + курсив"/>
    <w:basedOn w:val="affffd"/>
    <w:link w:val="afffffffffffffffffffffffffffffa"/>
    <w:rsid w:val="006C597C"/>
    <w:pPr>
      <w:widowControl w:val="0"/>
      <w:adjustRightInd w:val="0"/>
      <w:spacing w:after="0" w:line="360" w:lineRule="atLeast"/>
      <w:ind w:left="709" w:firstLine="851"/>
      <w:jc w:val="both"/>
      <w:textAlignment w:val="baseline"/>
    </w:pPr>
    <w:rPr>
      <w:i/>
      <w:sz w:val="28"/>
      <w:szCs w:val="20"/>
      <w:lang w:val="ru-RU" w:eastAsia="ru-RU"/>
    </w:rPr>
  </w:style>
  <w:style w:type="character" w:customStyle="1" w:styleId="1fffffffff0">
    <w:name w:val="таблица 1а Знак Знак"/>
    <w:rsid w:val="006C597C"/>
    <w:rPr>
      <w:b/>
      <w:sz w:val="28"/>
    </w:rPr>
  </w:style>
  <w:style w:type="character" w:customStyle="1" w:styleId="afffffffffffffffffffffffffffffa">
    <w:name w:val="Стиль Основной текст + курсив Знак"/>
    <w:link w:val="afffffffffffffffffffffffffffff9"/>
    <w:locked/>
    <w:rsid w:val="006C597C"/>
    <w:rPr>
      <w:rFonts w:ascii="Times New Roman" w:eastAsia="Times New Roman" w:hAnsi="Times New Roman"/>
      <w:i/>
      <w:sz w:val="28"/>
    </w:rPr>
  </w:style>
  <w:style w:type="paragraph" w:customStyle="1" w:styleId="1fffffffff1">
    <w:name w:val="СтильЗаголовок1"/>
    <w:basedOn w:val="17"/>
    <w:rsid w:val="006C597C"/>
    <w:pPr>
      <w:keepLines w:val="0"/>
      <w:pageBreakBefore/>
      <w:widowControl w:val="0"/>
      <w:numPr>
        <w:numId w:val="0"/>
      </w:numPr>
      <w:adjustRightInd w:val="0"/>
      <w:spacing w:before="240" w:after="60" w:line="360" w:lineRule="atLeast"/>
      <w:jc w:val="both"/>
      <w:textAlignment w:val="baseline"/>
    </w:pPr>
    <w:rPr>
      <w:bCs w:val="0"/>
      <w:caps/>
      <w:color w:val="auto"/>
      <w:kern w:val="28"/>
      <w:sz w:val="32"/>
      <w:lang w:val="ru-RU" w:eastAsia="en-US"/>
    </w:rPr>
  </w:style>
  <w:style w:type="paragraph" w:customStyle="1" w:styleId="1fffffffff2">
    <w:name w:val="Мой1"/>
    <w:basedOn w:val="aff0"/>
    <w:link w:val="1fffffffff3"/>
    <w:rsid w:val="006C597C"/>
    <w:pPr>
      <w:pageBreakBefore/>
      <w:widowControl w:val="0"/>
      <w:adjustRightInd w:val="0"/>
      <w:spacing w:after="240" w:line="360" w:lineRule="atLeast"/>
      <w:ind w:firstLine="0"/>
      <w:jc w:val="center"/>
      <w:textAlignment w:val="baseline"/>
      <w:outlineLvl w:val="0"/>
    </w:pPr>
    <w:rPr>
      <w:b/>
      <w:caps/>
      <w:sz w:val="28"/>
      <w:szCs w:val="20"/>
      <w:lang w:eastAsia="en-US"/>
    </w:rPr>
  </w:style>
  <w:style w:type="character" w:customStyle="1" w:styleId="1fffffffff3">
    <w:name w:val="Мой1 Знак"/>
    <w:link w:val="1fffffffff2"/>
    <w:locked/>
    <w:rsid w:val="006C597C"/>
    <w:rPr>
      <w:rFonts w:ascii="Times New Roman" w:eastAsia="Times New Roman" w:hAnsi="Times New Roman"/>
      <w:b/>
      <w:caps/>
      <w:sz w:val="28"/>
      <w:lang w:eastAsia="en-US"/>
    </w:rPr>
  </w:style>
  <w:style w:type="paragraph" w:customStyle="1" w:styleId="3fff8">
    <w:name w:val="???????? ????? ? ???????? 3"/>
    <w:basedOn w:val="aff0"/>
    <w:rsid w:val="006C597C"/>
    <w:pPr>
      <w:widowControl w:val="0"/>
      <w:adjustRightInd w:val="0"/>
      <w:spacing w:line="360" w:lineRule="auto"/>
      <w:ind w:right="-2" w:firstLine="567"/>
      <w:jc w:val="both"/>
      <w:textAlignment w:val="baseline"/>
    </w:pPr>
    <w:rPr>
      <w:sz w:val="28"/>
      <w:szCs w:val="20"/>
    </w:rPr>
  </w:style>
  <w:style w:type="paragraph" w:customStyle="1" w:styleId="-0">
    <w:name w:val="А также глинами темно-серыми и суглинками коричневыми."/>
    <w:basedOn w:val="afffff1"/>
    <w:rsid w:val="006C597C"/>
    <w:pPr>
      <w:widowControl w:val="0"/>
      <w:numPr>
        <w:numId w:val="70"/>
      </w:numPr>
      <w:tabs>
        <w:tab w:val="clear" w:pos="-491"/>
      </w:tabs>
      <w:adjustRightInd w:val="0"/>
      <w:spacing w:after="0" w:line="360" w:lineRule="auto"/>
      <w:ind w:left="0" w:firstLine="720"/>
      <w:jc w:val="both"/>
      <w:textAlignment w:val="baseline"/>
    </w:pPr>
    <w:rPr>
      <w:sz w:val="28"/>
      <w:szCs w:val="20"/>
      <w:lang w:val="ru-RU" w:eastAsia="ru-RU"/>
    </w:rPr>
  </w:style>
  <w:style w:type="paragraph" w:customStyle="1" w:styleId="afffffffffffffffffffffffffffffb">
    <w:name w:val="таь"/>
    <w:basedOn w:val="aff5"/>
    <w:rsid w:val="006C597C"/>
    <w:pPr>
      <w:ind w:firstLine="720"/>
      <w:outlineLvl w:val="0"/>
    </w:pPr>
    <w:rPr>
      <w:rFonts w:ascii="Times New Roman" w:hAnsi="Times New Roman"/>
      <w:b w:val="0"/>
      <w:bCs w:val="0"/>
      <w:i w:val="0"/>
      <w:iCs w:val="0"/>
      <w:sz w:val="32"/>
      <w:szCs w:val="20"/>
      <w:lang w:val="ru-RU"/>
    </w:rPr>
  </w:style>
  <w:style w:type="paragraph" w:customStyle="1" w:styleId="afffffffffffffffffffffffffffffc">
    <w:name w:val="Обв"/>
    <w:basedOn w:val="affffffffffffffffffffff6"/>
    <w:rsid w:val="006C597C"/>
    <w:pPr>
      <w:widowControl w:val="0"/>
      <w:adjustRightInd w:val="0"/>
      <w:spacing w:line="360" w:lineRule="atLeast"/>
      <w:textAlignment w:val="baseline"/>
    </w:pPr>
  </w:style>
  <w:style w:type="paragraph" w:customStyle="1" w:styleId="324">
    <w:name w:val="Основной текст 32"/>
    <w:basedOn w:val="aff0"/>
    <w:uiPriority w:val="99"/>
    <w:qFormat/>
    <w:rsid w:val="006C597C"/>
    <w:pPr>
      <w:ind w:firstLine="0"/>
      <w:jc w:val="both"/>
    </w:pPr>
    <w:rPr>
      <w:sz w:val="28"/>
      <w:szCs w:val="20"/>
      <w:lang w:val="en-US"/>
    </w:rPr>
  </w:style>
  <w:style w:type="character" w:customStyle="1" w:styleId="2211">
    <w:name w:val="Знак Знак221"/>
    <w:rsid w:val="006C597C"/>
    <w:rPr>
      <w:sz w:val="24"/>
      <w:lang w:val="ru-RU" w:eastAsia="ru-RU"/>
    </w:rPr>
  </w:style>
  <w:style w:type="paragraph" w:customStyle="1" w:styleId="3210">
    <w:name w:val="Основной текст с отступом 321"/>
    <w:basedOn w:val="aff0"/>
    <w:rsid w:val="006C597C"/>
    <w:pPr>
      <w:spacing w:line="240" w:lineRule="atLeast"/>
      <w:ind w:firstLine="709"/>
      <w:jc w:val="both"/>
    </w:pPr>
    <w:rPr>
      <w:rFonts w:ascii="Arial" w:hAnsi="Arial"/>
      <w:szCs w:val="20"/>
    </w:rPr>
  </w:style>
  <w:style w:type="paragraph" w:customStyle="1" w:styleId="3fff9">
    <w:name w:val="Название3"/>
    <w:basedOn w:val="aff0"/>
    <w:rsid w:val="006C597C"/>
    <w:pPr>
      <w:ind w:firstLine="0"/>
      <w:jc w:val="center"/>
    </w:pPr>
    <w:rPr>
      <w:b/>
      <w:szCs w:val="20"/>
    </w:rPr>
  </w:style>
  <w:style w:type="paragraph" w:customStyle="1" w:styleId="21f6">
    <w:name w:val="Обычный21"/>
    <w:rsid w:val="006C597C"/>
    <w:pPr>
      <w:spacing w:before="100" w:after="100"/>
    </w:pPr>
    <w:rPr>
      <w:rFonts w:ascii="Times New Roman" w:eastAsia="Times New Roman" w:hAnsi="Times New Roman"/>
      <w:sz w:val="24"/>
    </w:rPr>
  </w:style>
  <w:style w:type="paragraph" w:customStyle="1" w:styleId="12c">
    <w:name w:val="Знак Знак Знак Знак Знак Знак1 Знак2"/>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420">
    <w:name w:val="Заголовок 42"/>
    <w:basedOn w:val="aff0"/>
    <w:next w:val="aff0"/>
    <w:rsid w:val="006C597C"/>
    <w:pPr>
      <w:keepNext/>
      <w:ind w:firstLine="0"/>
      <w:jc w:val="center"/>
      <w:outlineLvl w:val="3"/>
    </w:pPr>
    <w:rPr>
      <w:szCs w:val="20"/>
    </w:rPr>
  </w:style>
  <w:style w:type="character" w:customStyle="1" w:styleId="1310">
    <w:name w:val="Знак Знак131"/>
    <w:rsid w:val="006C597C"/>
    <w:rPr>
      <w:b/>
      <w:i/>
      <w:sz w:val="28"/>
    </w:rPr>
  </w:style>
  <w:style w:type="character" w:customStyle="1" w:styleId="1210">
    <w:name w:val="Знак Знак121"/>
    <w:rsid w:val="006C597C"/>
    <w:rPr>
      <w:rFonts w:ascii="Arial" w:hAnsi="Arial"/>
      <w:b/>
      <w:sz w:val="26"/>
    </w:rPr>
  </w:style>
  <w:style w:type="character" w:customStyle="1" w:styleId="1010">
    <w:name w:val="Знак Знак101"/>
    <w:rsid w:val="006C597C"/>
    <w:rPr>
      <w:b/>
      <w:i/>
      <w:sz w:val="26"/>
    </w:rPr>
  </w:style>
  <w:style w:type="paragraph" w:customStyle="1" w:styleId="31f0">
    <w:name w:val="Цитата31"/>
    <w:basedOn w:val="aff0"/>
    <w:rsid w:val="006C597C"/>
    <w:pPr>
      <w:ind w:firstLine="0"/>
      <w:jc w:val="center"/>
    </w:pPr>
    <w:rPr>
      <w:sz w:val="28"/>
      <w:szCs w:val="20"/>
    </w:rPr>
  </w:style>
  <w:style w:type="paragraph" w:customStyle="1" w:styleId="330">
    <w:name w:val="Основной текст с отступом 33"/>
    <w:basedOn w:val="aff0"/>
    <w:rsid w:val="006C597C"/>
    <w:pPr>
      <w:spacing w:line="240" w:lineRule="atLeast"/>
      <w:ind w:firstLine="709"/>
      <w:jc w:val="both"/>
    </w:pPr>
    <w:rPr>
      <w:rFonts w:ascii="Arial" w:hAnsi="Arial"/>
      <w:szCs w:val="20"/>
    </w:rPr>
  </w:style>
  <w:style w:type="paragraph" w:customStyle="1" w:styleId="234">
    <w:name w:val="Основной текст с отступом 23"/>
    <w:basedOn w:val="aff0"/>
    <w:rsid w:val="006C597C"/>
    <w:pPr>
      <w:spacing w:line="240" w:lineRule="atLeast"/>
      <w:ind w:firstLine="709"/>
      <w:jc w:val="both"/>
    </w:pPr>
    <w:rPr>
      <w:rFonts w:ascii="Arial" w:hAnsi="Arial"/>
      <w:sz w:val="23"/>
      <w:szCs w:val="20"/>
    </w:rPr>
  </w:style>
  <w:style w:type="paragraph" w:customStyle="1" w:styleId="2310">
    <w:name w:val="Основной текст 231"/>
    <w:basedOn w:val="aff0"/>
    <w:rsid w:val="006C597C"/>
    <w:pPr>
      <w:spacing w:line="360" w:lineRule="auto"/>
      <w:ind w:firstLine="0"/>
      <w:jc w:val="center"/>
    </w:pPr>
    <w:rPr>
      <w:sz w:val="28"/>
      <w:szCs w:val="20"/>
    </w:rPr>
  </w:style>
  <w:style w:type="paragraph" w:customStyle="1" w:styleId="331">
    <w:name w:val="Основной текст 33"/>
    <w:basedOn w:val="aff0"/>
    <w:rsid w:val="006C597C"/>
    <w:pPr>
      <w:ind w:firstLine="0"/>
      <w:jc w:val="both"/>
    </w:pPr>
    <w:rPr>
      <w:szCs w:val="20"/>
    </w:rPr>
  </w:style>
  <w:style w:type="paragraph" w:customStyle="1" w:styleId="1fffffffff4">
    <w:name w:val="Огл_1"/>
    <w:basedOn w:val="17"/>
    <w:rsid w:val="006C597C"/>
    <w:pPr>
      <w:keepLines w:val="0"/>
      <w:numPr>
        <w:numId w:val="0"/>
      </w:numPr>
      <w:spacing w:before="240" w:after="60"/>
      <w:ind w:right="-42"/>
      <w:jc w:val="center"/>
    </w:pPr>
    <w:rPr>
      <w:bCs w:val="0"/>
      <w:caps/>
      <w:color w:val="auto"/>
      <w:kern w:val="28"/>
      <w:sz w:val="32"/>
      <w:szCs w:val="20"/>
      <w:lang w:val="ru-RU" w:eastAsia="en-US"/>
    </w:rPr>
  </w:style>
  <w:style w:type="paragraph" w:customStyle="1" w:styleId="afffffffffffffffffffffffffffffd">
    <w:name w:val="титул"/>
    <w:basedOn w:val="afffff1"/>
    <w:rsid w:val="006C597C"/>
    <w:pPr>
      <w:spacing w:after="0"/>
      <w:ind w:left="0"/>
      <w:jc w:val="center"/>
    </w:pPr>
    <w:rPr>
      <w:b/>
      <w:bCs/>
      <w:sz w:val="28"/>
      <w:szCs w:val="20"/>
      <w:lang w:val="ru-RU" w:eastAsia="ru-RU"/>
    </w:rPr>
  </w:style>
  <w:style w:type="paragraph" w:customStyle="1" w:styleId="1fffffffff5">
    <w:name w:val="рис 1"/>
    <w:basedOn w:val="affffd"/>
    <w:link w:val="1fffffffff6"/>
    <w:rsid w:val="006C597C"/>
    <w:pPr>
      <w:tabs>
        <w:tab w:val="num" w:pos="1568"/>
      </w:tabs>
      <w:spacing w:after="0"/>
      <w:ind w:left="1565" w:hanging="357"/>
      <w:jc w:val="center"/>
    </w:pPr>
    <w:rPr>
      <w:szCs w:val="20"/>
      <w:lang w:val="ru-RU" w:eastAsia="ru-RU"/>
    </w:rPr>
  </w:style>
  <w:style w:type="character" w:customStyle="1" w:styleId="1413">
    <w:name w:val="Обычный + 14 пт1"/>
    <w:aliases w:val="По правому краю Знак Знак"/>
    <w:rsid w:val="006C597C"/>
    <w:rPr>
      <w:i/>
      <w:sz w:val="24"/>
      <w:lang w:val="ru-RU" w:eastAsia="ru-RU"/>
    </w:rPr>
  </w:style>
  <w:style w:type="character" w:customStyle="1" w:styleId="513">
    <w:name w:val="Знак Знак51"/>
    <w:rsid w:val="006C597C"/>
    <w:rPr>
      <w:i/>
      <w:sz w:val="28"/>
      <w:lang w:val="en-US" w:eastAsia="ru-RU"/>
    </w:rPr>
  </w:style>
  <w:style w:type="character" w:customStyle="1" w:styleId="2115">
    <w:name w:val="Знак Знак211"/>
    <w:rsid w:val="006C597C"/>
    <w:rPr>
      <w:sz w:val="28"/>
      <w:lang w:val="ru-RU" w:eastAsia="ru-RU"/>
    </w:rPr>
  </w:style>
  <w:style w:type="character" w:customStyle="1" w:styleId="31f1">
    <w:name w:val="Знак Знак31"/>
    <w:rsid w:val="006C597C"/>
    <w:rPr>
      <w:rFonts w:ascii="Courier New" w:hAnsi="Courier New"/>
    </w:rPr>
  </w:style>
  <w:style w:type="paragraph" w:customStyle="1" w:styleId="4ff">
    <w:name w:val="Название4"/>
    <w:basedOn w:val="aff0"/>
    <w:rsid w:val="006C597C"/>
    <w:pPr>
      <w:widowControl w:val="0"/>
      <w:adjustRightInd w:val="0"/>
      <w:spacing w:line="360" w:lineRule="atLeast"/>
      <w:ind w:firstLine="0"/>
      <w:jc w:val="center"/>
      <w:textAlignment w:val="baseline"/>
    </w:pPr>
    <w:rPr>
      <w:b/>
      <w:szCs w:val="20"/>
    </w:rPr>
  </w:style>
  <w:style w:type="paragraph" w:customStyle="1" w:styleId="21f7">
    <w:name w:val="Текст выноски21"/>
    <w:basedOn w:val="aff0"/>
    <w:rsid w:val="006C597C"/>
    <w:pPr>
      <w:widowControl w:val="0"/>
      <w:adjustRightInd w:val="0"/>
      <w:spacing w:line="360" w:lineRule="atLeast"/>
      <w:ind w:firstLine="0"/>
      <w:jc w:val="both"/>
      <w:textAlignment w:val="baseline"/>
    </w:pPr>
    <w:rPr>
      <w:rFonts w:ascii="Tahoma" w:hAnsi="Tahoma"/>
      <w:sz w:val="16"/>
      <w:szCs w:val="20"/>
    </w:rPr>
  </w:style>
  <w:style w:type="character" w:customStyle="1" w:styleId="1fffffffff6">
    <w:name w:val="рис 1 Знак Знак"/>
    <w:link w:val="1fffffffff5"/>
    <w:locked/>
    <w:rsid w:val="006C597C"/>
    <w:rPr>
      <w:rFonts w:ascii="Times New Roman" w:eastAsia="Times New Roman" w:hAnsi="Times New Roman"/>
      <w:sz w:val="24"/>
    </w:rPr>
  </w:style>
  <w:style w:type="paragraph" w:customStyle="1" w:styleId="3fffa">
    <w:name w:val="Обычный3"/>
    <w:uiPriority w:val="99"/>
    <w:qFormat/>
    <w:rsid w:val="006C597C"/>
    <w:pPr>
      <w:widowControl w:val="0"/>
      <w:adjustRightInd w:val="0"/>
      <w:spacing w:before="100" w:after="100" w:line="360" w:lineRule="atLeast"/>
      <w:jc w:val="both"/>
      <w:textAlignment w:val="baseline"/>
    </w:pPr>
    <w:rPr>
      <w:rFonts w:ascii="Times New Roman" w:eastAsia="Times New Roman" w:hAnsi="Times New Roman"/>
      <w:sz w:val="24"/>
    </w:rPr>
  </w:style>
  <w:style w:type="paragraph" w:customStyle="1" w:styleId="Jcy0">
    <w:name w:val="Jcy"/>
    <w:basedOn w:val="afffff1"/>
    <w:rsid w:val="006C597C"/>
    <w:pPr>
      <w:spacing w:after="0" w:line="360" w:lineRule="auto"/>
      <w:ind w:left="0" w:firstLine="720"/>
      <w:jc w:val="both"/>
    </w:pPr>
    <w:rPr>
      <w:sz w:val="28"/>
      <w:szCs w:val="20"/>
      <w:lang w:val="ru-RU" w:eastAsia="ru-RU"/>
    </w:rPr>
  </w:style>
  <w:style w:type="paragraph" w:customStyle="1" w:styleId="11ff0">
    <w:name w:val="Знак Знак Знак Знак Знак Знак1 Знак1"/>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afffffffffffffffffffff">
    <w:name w:val="Назание_объекта Знак"/>
    <w:link w:val="affffffffffffffffffffe"/>
    <w:locked/>
    <w:rsid w:val="006C597C"/>
    <w:rPr>
      <w:rFonts w:ascii="Times New Roman" w:eastAsia="Times New Roman" w:hAnsi="Times New Roman"/>
      <w:bCs/>
      <w:sz w:val="24"/>
      <w:szCs w:val="24"/>
    </w:rPr>
  </w:style>
  <w:style w:type="paragraph" w:customStyle="1" w:styleId="afffffffffffffffffffffffffffffe">
    <w:name w:val="Стиль По центру"/>
    <w:basedOn w:val="aff0"/>
    <w:rsid w:val="006C597C"/>
    <w:pPr>
      <w:ind w:firstLine="0"/>
      <w:jc w:val="center"/>
    </w:pPr>
    <w:rPr>
      <w:sz w:val="20"/>
      <w:szCs w:val="20"/>
    </w:rPr>
  </w:style>
  <w:style w:type="paragraph" w:customStyle="1" w:styleId="11ff1">
    <w:name w:val="Стиль Назание_объекта + Слева:  1 см1"/>
    <w:basedOn w:val="affffffffffffffffffffe"/>
    <w:autoRedefine/>
    <w:rsid w:val="006C597C"/>
    <w:pPr>
      <w:tabs>
        <w:tab w:val="clear" w:pos="927"/>
        <w:tab w:val="num" w:pos="1260"/>
      </w:tabs>
    </w:pPr>
    <w:rPr>
      <w:bCs w:val="0"/>
      <w:szCs w:val="20"/>
    </w:rPr>
  </w:style>
  <w:style w:type="paragraph" w:customStyle="1" w:styleId="12130">
    <w:name w:val="Стиль рис 1 + Слева:  213 см Первая строка:  0 см"/>
    <w:basedOn w:val="1fffffffff5"/>
    <w:rsid w:val="006C597C"/>
    <w:pPr>
      <w:ind w:left="1208" w:firstLine="0"/>
    </w:pPr>
  </w:style>
  <w:style w:type="paragraph" w:customStyle="1" w:styleId="121300">
    <w:name w:val="Стиль рис 1 + По ширине Слева:  213 см Первая строка:  0 см"/>
    <w:basedOn w:val="1fffffffff5"/>
    <w:rsid w:val="006C597C"/>
    <w:pPr>
      <w:ind w:left="1208" w:firstLine="0"/>
    </w:pPr>
  </w:style>
  <w:style w:type="paragraph" w:customStyle="1" w:styleId="affffffffffffffffffffffffffffff">
    <w:name w:val="таю"/>
    <w:basedOn w:val="affffffffffff0"/>
    <w:rsid w:val="006C597C"/>
    <w:pPr>
      <w:ind w:firstLine="567"/>
    </w:pPr>
    <w:rPr>
      <w:sz w:val="24"/>
      <w:szCs w:val="20"/>
    </w:rPr>
  </w:style>
  <w:style w:type="paragraph" w:customStyle="1" w:styleId="affffffffffffffffffffffffffffff0">
    <w:name w:val="Назв_рис"/>
    <w:basedOn w:val="afffff5"/>
    <w:rsid w:val="006C597C"/>
    <w:pPr>
      <w:tabs>
        <w:tab w:val="num" w:pos="927"/>
      </w:tabs>
      <w:spacing w:after="120"/>
      <w:ind w:left="924" w:hanging="357"/>
      <w:contextualSpacing/>
      <w:jc w:val="center"/>
    </w:pPr>
    <w:rPr>
      <w:rFonts w:ascii="Times New Roman" w:hAnsi="Times New Roman"/>
      <w:b w:val="0"/>
      <w:bCs w:val="0"/>
      <w:color w:val="auto"/>
      <w:sz w:val="22"/>
      <w:szCs w:val="20"/>
    </w:rPr>
  </w:style>
  <w:style w:type="paragraph" w:customStyle="1" w:styleId="341">
    <w:name w:val="Основной текст 34"/>
    <w:basedOn w:val="aff0"/>
    <w:rsid w:val="006C597C"/>
    <w:pPr>
      <w:ind w:firstLine="0"/>
      <w:jc w:val="both"/>
    </w:pPr>
    <w:rPr>
      <w:sz w:val="28"/>
      <w:szCs w:val="20"/>
      <w:lang w:val="en-US"/>
    </w:rPr>
  </w:style>
  <w:style w:type="character" w:customStyle="1" w:styleId="2311">
    <w:name w:val="Знак Знак231"/>
    <w:rsid w:val="006C597C"/>
    <w:rPr>
      <w:sz w:val="24"/>
      <w:lang w:val="ru-RU" w:eastAsia="ru-RU"/>
    </w:rPr>
  </w:style>
  <w:style w:type="paragraph" w:customStyle="1" w:styleId="342">
    <w:name w:val="Основной текст с отступом 34"/>
    <w:basedOn w:val="aff0"/>
    <w:rsid w:val="006C597C"/>
    <w:pPr>
      <w:spacing w:line="240" w:lineRule="atLeast"/>
      <w:ind w:firstLine="709"/>
      <w:jc w:val="both"/>
    </w:pPr>
    <w:rPr>
      <w:rFonts w:ascii="Arial" w:hAnsi="Arial"/>
      <w:szCs w:val="20"/>
    </w:rPr>
  </w:style>
  <w:style w:type="paragraph" w:customStyle="1" w:styleId="241">
    <w:name w:val="Основной текст с отступом 24"/>
    <w:basedOn w:val="aff0"/>
    <w:rsid w:val="006C597C"/>
    <w:pPr>
      <w:spacing w:line="240" w:lineRule="atLeast"/>
      <w:ind w:firstLine="709"/>
      <w:jc w:val="both"/>
    </w:pPr>
    <w:rPr>
      <w:rFonts w:ascii="Arial" w:hAnsi="Arial"/>
      <w:sz w:val="23"/>
      <w:szCs w:val="20"/>
    </w:rPr>
  </w:style>
  <w:style w:type="paragraph" w:customStyle="1" w:styleId="5f7">
    <w:name w:val="Название5"/>
    <w:basedOn w:val="aff0"/>
    <w:rsid w:val="006C597C"/>
    <w:pPr>
      <w:ind w:firstLine="0"/>
      <w:jc w:val="center"/>
    </w:pPr>
    <w:rPr>
      <w:b/>
      <w:szCs w:val="20"/>
    </w:rPr>
  </w:style>
  <w:style w:type="paragraph" w:customStyle="1" w:styleId="4ff0">
    <w:name w:val="Цитата4"/>
    <w:basedOn w:val="aff0"/>
    <w:rsid w:val="006C597C"/>
    <w:pPr>
      <w:ind w:firstLine="0"/>
    </w:pPr>
    <w:rPr>
      <w:sz w:val="28"/>
      <w:szCs w:val="20"/>
    </w:rPr>
  </w:style>
  <w:style w:type="paragraph" w:customStyle="1" w:styleId="4ff1">
    <w:name w:val="Обычный4"/>
    <w:rsid w:val="006C597C"/>
    <w:pPr>
      <w:spacing w:before="100" w:after="100"/>
    </w:pPr>
    <w:rPr>
      <w:rFonts w:ascii="Times New Roman" w:eastAsia="Times New Roman" w:hAnsi="Times New Roman"/>
      <w:sz w:val="24"/>
    </w:rPr>
  </w:style>
  <w:style w:type="character" w:customStyle="1" w:styleId="1040">
    <w:name w:val="Обычный + 10 пт4"/>
    <w:aliases w:val="Черный6,По ширине Знак Знак2"/>
    <w:rsid w:val="006C597C"/>
    <w:rPr>
      <w:sz w:val="24"/>
      <w:lang w:val="ru-RU" w:eastAsia="ru-RU"/>
    </w:rPr>
  </w:style>
  <w:style w:type="paragraph" w:customStyle="1" w:styleId="14a">
    <w:name w:val="Знак Знак Знак Знак Знак Знак1 Знак4"/>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1030">
    <w:name w:val="Обычный + 10 пт3"/>
    <w:aliases w:val="Черный4,По ширине Знак Знак Знак Знак1"/>
    <w:rsid w:val="006C597C"/>
    <w:rPr>
      <w:sz w:val="28"/>
      <w:lang w:val="ru-RU" w:eastAsia="ru-RU"/>
    </w:rPr>
  </w:style>
  <w:style w:type="paragraph" w:customStyle="1" w:styleId="4ff2">
    <w:name w:val="Знак4"/>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2fffffa">
    <w:name w:val="Обычный + Черный2"/>
    <w:aliases w:val="По ширине3,Первая строка:  03,11 см Знак Знак1"/>
    <w:rsid w:val="006C597C"/>
    <w:rPr>
      <w:sz w:val="24"/>
      <w:lang w:val="ru-RU" w:eastAsia="ru-RU"/>
    </w:rPr>
  </w:style>
  <w:style w:type="paragraph" w:customStyle="1" w:styleId="242">
    <w:name w:val="Основной текст 24"/>
    <w:basedOn w:val="aff0"/>
    <w:rsid w:val="006C597C"/>
    <w:pPr>
      <w:ind w:firstLine="0"/>
      <w:jc w:val="center"/>
    </w:pPr>
    <w:rPr>
      <w:sz w:val="28"/>
      <w:szCs w:val="20"/>
    </w:rPr>
  </w:style>
  <w:style w:type="paragraph" w:customStyle="1" w:styleId="430">
    <w:name w:val="Заголовок 43"/>
    <w:basedOn w:val="aff0"/>
    <w:next w:val="aff0"/>
    <w:rsid w:val="006C597C"/>
    <w:pPr>
      <w:keepNext/>
      <w:ind w:firstLine="0"/>
      <w:jc w:val="center"/>
      <w:outlineLvl w:val="3"/>
    </w:pPr>
    <w:rPr>
      <w:szCs w:val="20"/>
    </w:rPr>
  </w:style>
  <w:style w:type="character" w:customStyle="1" w:styleId="1320">
    <w:name w:val="Знак Знак132"/>
    <w:rsid w:val="006C597C"/>
    <w:rPr>
      <w:b/>
      <w:i/>
      <w:sz w:val="28"/>
    </w:rPr>
  </w:style>
  <w:style w:type="character" w:customStyle="1" w:styleId="1221">
    <w:name w:val="Знак Знак122"/>
    <w:rsid w:val="006C597C"/>
    <w:rPr>
      <w:rFonts w:ascii="Arial" w:hAnsi="Arial"/>
      <w:b/>
      <w:sz w:val="26"/>
    </w:rPr>
  </w:style>
  <w:style w:type="character" w:customStyle="1" w:styleId="1021">
    <w:name w:val="Знак Знак102"/>
    <w:rsid w:val="006C597C"/>
    <w:rPr>
      <w:b/>
      <w:i/>
      <w:sz w:val="26"/>
    </w:rPr>
  </w:style>
  <w:style w:type="paragraph" w:customStyle="1" w:styleId="11ff2">
    <w:name w:val="Стиль Заголовок 1 + По центру1"/>
    <w:basedOn w:val="17"/>
    <w:rsid w:val="006C597C"/>
    <w:pPr>
      <w:keepLines w:val="0"/>
      <w:pageBreakBefore/>
      <w:numPr>
        <w:numId w:val="0"/>
      </w:numPr>
      <w:spacing w:before="0" w:line="360" w:lineRule="auto"/>
      <w:ind w:left="432" w:hanging="432"/>
      <w:jc w:val="center"/>
    </w:pPr>
    <w:rPr>
      <w:bCs w:val="0"/>
      <w:color w:val="auto"/>
      <w:kern w:val="28"/>
      <w:sz w:val="32"/>
      <w:szCs w:val="20"/>
      <w:lang w:val="ru-RU" w:eastAsia="en-US"/>
    </w:rPr>
  </w:style>
  <w:style w:type="paragraph" w:customStyle="1" w:styleId="350">
    <w:name w:val="Основной текст с отступом 35"/>
    <w:basedOn w:val="aff0"/>
    <w:rsid w:val="006C597C"/>
    <w:pPr>
      <w:spacing w:line="240" w:lineRule="atLeast"/>
      <w:ind w:firstLine="709"/>
      <w:jc w:val="both"/>
    </w:pPr>
    <w:rPr>
      <w:rFonts w:ascii="Arial" w:hAnsi="Arial"/>
      <w:szCs w:val="20"/>
    </w:rPr>
  </w:style>
  <w:style w:type="paragraph" w:customStyle="1" w:styleId="5f8">
    <w:name w:val="Цитата5"/>
    <w:basedOn w:val="aff0"/>
    <w:rsid w:val="006C597C"/>
    <w:pPr>
      <w:ind w:firstLine="0"/>
    </w:pPr>
    <w:rPr>
      <w:sz w:val="28"/>
      <w:szCs w:val="20"/>
    </w:rPr>
  </w:style>
  <w:style w:type="paragraph" w:customStyle="1" w:styleId="252">
    <w:name w:val="Основной текст 25"/>
    <w:basedOn w:val="aff0"/>
    <w:rsid w:val="006C597C"/>
    <w:pPr>
      <w:spacing w:after="120"/>
      <w:ind w:left="283" w:firstLine="0"/>
    </w:pPr>
    <w:rPr>
      <w:sz w:val="20"/>
      <w:szCs w:val="20"/>
    </w:rPr>
  </w:style>
  <w:style w:type="paragraph" w:customStyle="1" w:styleId="af">
    <w:name w:val="заголовок табл"/>
    <w:basedOn w:val="aff0"/>
    <w:rsid w:val="006C597C"/>
    <w:pPr>
      <w:numPr>
        <w:numId w:val="71"/>
      </w:numPr>
      <w:spacing w:line="360" w:lineRule="auto"/>
      <w:jc w:val="right"/>
    </w:pPr>
    <w:rPr>
      <w:sz w:val="28"/>
      <w:szCs w:val="28"/>
      <w:lang w:val="en-US"/>
    </w:rPr>
  </w:style>
  <w:style w:type="paragraph" w:customStyle="1" w:styleId="10b">
    <w:name w:val="Название1 + По левому краю Перед:  0 пт После: ..."/>
    <w:basedOn w:val="17"/>
    <w:rsid w:val="006C597C"/>
    <w:pPr>
      <w:keepLines w:val="0"/>
      <w:numPr>
        <w:numId w:val="0"/>
      </w:numPr>
      <w:spacing w:before="0"/>
      <w:jc w:val="center"/>
    </w:pPr>
    <w:rPr>
      <w:bCs w:val="0"/>
      <w:color w:val="auto"/>
      <w:kern w:val="28"/>
      <w:sz w:val="32"/>
      <w:szCs w:val="20"/>
      <w:lang w:val="ru-RU" w:eastAsia="en-US"/>
    </w:rPr>
  </w:style>
  <w:style w:type="paragraph" w:customStyle="1" w:styleId="3fffb">
    <w:name w:val="Текст выноски3"/>
    <w:basedOn w:val="aff0"/>
    <w:rsid w:val="006C597C"/>
    <w:pPr>
      <w:ind w:firstLine="0"/>
    </w:pPr>
    <w:rPr>
      <w:rFonts w:ascii="Tahoma" w:hAnsi="Tahoma"/>
      <w:sz w:val="16"/>
      <w:szCs w:val="20"/>
    </w:rPr>
  </w:style>
  <w:style w:type="character" w:customStyle="1" w:styleId="3fffc">
    <w:name w:val="Обычный + Черный3"/>
    <w:aliases w:val="По ширине7,Первая строка:  04,11 см Знак Знак2"/>
    <w:rsid w:val="006C597C"/>
    <w:rPr>
      <w:sz w:val="24"/>
      <w:lang w:val="ru-RU" w:eastAsia="ru-RU"/>
    </w:rPr>
  </w:style>
  <w:style w:type="paragraph" w:customStyle="1" w:styleId="181">
    <w:name w:val="Знак Знак Знак Знак Знак Знак1 Знак8"/>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361">
    <w:name w:val="Основной текст с отступом 36"/>
    <w:basedOn w:val="aff0"/>
    <w:rsid w:val="006C597C"/>
    <w:pPr>
      <w:spacing w:line="240" w:lineRule="atLeast"/>
      <w:ind w:firstLine="709"/>
      <w:jc w:val="both"/>
    </w:pPr>
    <w:rPr>
      <w:rFonts w:ascii="Arial" w:hAnsi="Arial"/>
      <w:sz w:val="20"/>
      <w:szCs w:val="20"/>
    </w:rPr>
  </w:style>
  <w:style w:type="paragraph" w:customStyle="1" w:styleId="6a">
    <w:name w:val="Цитата6"/>
    <w:basedOn w:val="aff0"/>
    <w:rsid w:val="006C597C"/>
    <w:pPr>
      <w:ind w:firstLine="0"/>
    </w:pPr>
    <w:rPr>
      <w:sz w:val="28"/>
      <w:szCs w:val="20"/>
    </w:rPr>
  </w:style>
  <w:style w:type="paragraph" w:customStyle="1" w:styleId="261">
    <w:name w:val="Основной текст 26"/>
    <w:basedOn w:val="aff0"/>
    <w:rsid w:val="006C597C"/>
    <w:pPr>
      <w:spacing w:after="120"/>
      <w:ind w:left="283" w:firstLine="0"/>
    </w:pPr>
    <w:rPr>
      <w:sz w:val="20"/>
      <w:szCs w:val="20"/>
    </w:rPr>
  </w:style>
  <w:style w:type="character" w:customStyle="1" w:styleId="2410">
    <w:name w:val="Знак Знак241"/>
    <w:rsid w:val="006C597C"/>
    <w:rPr>
      <w:sz w:val="28"/>
      <w:lang w:val="ru-RU" w:eastAsia="ru-RU"/>
    </w:rPr>
  </w:style>
  <w:style w:type="paragraph" w:customStyle="1" w:styleId="172">
    <w:name w:val="Знак Знак Знак Знак Знак Знак1 Знак7"/>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1430">
    <w:name w:val="Обычный + 14 пт3"/>
    <w:aliases w:val="По ширине6,Первая строка:  11,27 см Знак Знак"/>
    <w:rsid w:val="006C597C"/>
    <w:rPr>
      <w:sz w:val="24"/>
      <w:lang w:val="ru-RU" w:eastAsia="ru-RU"/>
    </w:rPr>
  </w:style>
  <w:style w:type="paragraph" w:customStyle="1" w:styleId="4ff3">
    <w:name w:val="Текст выноски4"/>
    <w:basedOn w:val="aff0"/>
    <w:rsid w:val="006C597C"/>
    <w:pPr>
      <w:ind w:firstLine="0"/>
    </w:pPr>
    <w:rPr>
      <w:rFonts w:ascii="Tahoma" w:hAnsi="Tahoma"/>
      <w:sz w:val="16"/>
      <w:szCs w:val="20"/>
    </w:rPr>
  </w:style>
  <w:style w:type="paragraph" w:customStyle="1" w:styleId="160">
    <w:name w:val="Знак Знак Знак Знак Знак Знак1 Знак6"/>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7a">
    <w:name w:val="Цитата7"/>
    <w:basedOn w:val="aff0"/>
    <w:rsid w:val="006C597C"/>
    <w:pPr>
      <w:ind w:firstLine="0"/>
    </w:pPr>
    <w:rPr>
      <w:sz w:val="28"/>
      <w:szCs w:val="20"/>
    </w:rPr>
  </w:style>
  <w:style w:type="paragraph" w:customStyle="1" w:styleId="370">
    <w:name w:val="Основной текст с отступом 37"/>
    <w:basedOn w:val="aff0"/>
    <w:rsid w:val="006C597C"/>
    <w:pPr>
      <w:spacing w:line="240" w:lineRule="atLeast"/>
      <w:ind w:firstLine="709"/>
      <w:jc w:val="both"/>
    </w:pPr>
    <w:rPr>
      <w:rFonts w:ascii="Arial" w:hAnsi="Arial"/>
      <w:sz w:val="20"/>
      <w:szCs w:val="20"/>
    </w:rPr>
  </w:style>
  <w:style w:type="paragraph" w:customStyle="1" w:styleId="5f9">
    <w:name w:val="Обычный5"/>
    <w:rsid w:val="006C597C"/>
    <w:pPr>
      <w:spacing w:before="100" w:after="100"/>
    </w:pPr>
    <w:rPr>
      <w:rFonts w:ascii="Times New Roman" w:eastAsia="Times New Roman" w:hAnsi="Times New Roman"/>
      <w:sz w:val="24"/>
    </w:rPr>
  </w:style>
  <w:style w:type="character" w:customStyle="1" w:styleId="1431">
    <w:name w:val="Основной текст + 14 пт3"/>
    <w:aliases w:val="Черный8,По ширине5,Первая строка:  1 см3,После:  0 пт Знак Знак2"/>
    <w:rsid w:val="006C597C"/>
    <w:rPr>
      <w:sz w:val="24"/>
      <w:lang w:val="ru-RU" w:eastAsia="ru-RU"/>
    </w:rPr>
  </w:style>
  <w:style w:type="character" w:customStyle="1" w:styleId="1fffffffff7">
    <w:name w:val="рис.1а Знак Знак"/>
    <w:rsid w:val="006C597C"/>
    <w:rPr>
      <w:i/>
      <w:sz w:val="24"/>
      <w:lang w:val="ru-RU" w:eastAsia="ru-RU"/>
    </w:rPr>
  </w:style>
  <w:style w:type="paragraph" w:customStyle="1" w:styleId="6b">
    <w:name w:val="Обычный6"/>
    <w:basedOn w:val="aff0"/>
    <w:rsid w:val="006C597C"/>
    <w:pPr>
      <w:spacing w:before="100" w:beforeAutospacing="1" w:after="100" w:afterAutospacing="1"/>
      <w:ind w:firstLine="0"/>
    </w:pPr>
    <w:rPr>
      <w:sz w:val="20"/>
    </w:rPr>
  </w:style>
  <w:style w:type="character" w:customStyle="1" w:styleId="11a">
    <w:name w:val="Основной текст с отступом.об11 Знак"/>
    <w:link w:val="119"/>
    <w:locked/>
    <w:rsid w:val="006C597C"/>
    <w:rPr>
      <w:rFonts w:ascii="Times New Roman" w:eastAsia="Times New Roman" w:hAnsi="Times New Roman"/>
      <w:snapToGrid w:val="0"/>
      <w:sz w:val="28"/>
    </w:rPr>
  </w:style>
  <w:style w:type="character" w:customStyle="1" w:styleId="1050">
    <w:name w:val="Обычный + 10 пт5"/>
    <w:aliases w:val="Черный7,По ширине Знак Знак3"/>
    <w:rsid w:val="006C597C"/>
    <w:rPr>
      <w:sz w:val="24"/>
      <w:lang w:val="ru-RU" w:eastAsia="ru-RU"/>
    </w:rPr>
  </w:style>
  <w:style w:type="paragraph" w:customStyle="1" w:styleId="351">
    <w:name w:val="Основной текст 35"/>
    <w:basedOn w:val="aff0"/>
    <w:rsid w:val="006C597C"/>
    <w:pPr>
      <w:overflowPunct w:val="0"/>
      <w:autoSpaceDE w:val="0"/>
      <w:autoSpaceDN w:val="0"/>
      <w:adjustRightInd w:val="0"/>
      <w:ind w:firstLine="0"/>
      <w:jc w:val="center"/>
      <w:textAlignment w:val="baseline"/>
    </w:pPr>
    <w:rPr>
      <w:sz w:val="28"/>
      <w:szCs w:val="20"/>
    </w:rPr>
  </w:style>
  <w:style w:type="character" w:customStyle="1" w:styleId="4ff4">
    <w:name w:val="Основной текст (4)_"/>
    <w:link w:val="415"/>
    <w:locked/>
    <w:rsid w:val="006C597C"/>
    <w:rPr>
      <w:rFonts w:ascii="Sylfaen" w:hAnsi="Sylfaen"/>
      <w:sz w:val="29"/>
      <w:shd w:val="clear" w:color="auto" w:fill="FFFFFF"/>
    </w:rPr>
  </w:style>
  <w:style w:type="paragraph" w:customStyle="1" w:styleId="415">
    <w:name w:val="Основной текст (4)1"/>
    <w:basedOn w:val="aff0"/>
    <w:link w:val="4ff4"/>
    <w:rsid w:val="006C597C"/>
    <w:pPr>
      <w:shd w:val="clear" w:color="auto" w:fill="FFFFFF"/>
      <w:spacing w:after="600" w:line="240" w:lineRule="atLeast"/>
      <w:ind w:firstLine="0"/>
    </w:pPr>
    <w:rPr>
      <w:rFonts w:ascii="Sylfaen" w:eastAsia="Calibri" w:hAnsi="Sylfaen"/>
      <w:sz w:val="29"/>
      <w:szCs w:val="20"/>
      <w:shd w:val="clear" w:color="auto" w:fill="FFFFFF"/>
    </w:rPr>
  </w:style>
  <w:style w:type="character" w:customStyle="1" w:styleId="4ff5">
    <w:name w:val="Основной текст (4)"/>
    <w:rsid w:val="006C597C"/>
    <w:rPr>
      <w:rFonts w:ascii="Sylfaen" w:hAnsi="Sylfaen"/>
      <w:sz w:val="29"/>
      <w:u w:val="single"/>
      <w:shd w:val="clear" w:color="auto" w:fill="FFFFFF"/>
    </w:rPr>
  </w:style>
  <w:style w:type="character" w:customStyle="1" w:styleId="43pt">
    <w:name w:val="Основной текст (4) + Интервал 3 pt"/>
    <w:rsid w:val="006C597C"/>
    <w:rPr>
      <w:rFonts w:ascii="Sylfaen" w:hAnsi="Sylfaen"/>
      <w:spacing w:val="70"/>
      <w:sz w:val="29"/>
      <w:shd w:val="clear" w:color="auto" w:fill="FFFFFF"/>
    </w:rPr>
  </w:style>
  <w:style w:type="character" w:customStyle="1" w:styleId="43pt3">
    <w:name w:val="Основной текст (4) + Интервал 3 pt3"/>
    <w:rsid w:val="006C597C"/>
    <w:rPr>
      <w:rFonts w:ascii="Sylfaen" w:hAnsi="Sylfaen"/>
      <w:spacing w:val="70"/>
      <w:sz w:val="29"/>
      <w:u w:val="single"/>
      <w:shd w:val="clear" w:color="auto" w:fill="FFFFFF"/>
    </w:rPr>
  </w:style>
  <w:style w:type="character" w:customStyle="1" w:styleId="4ff6">
    <w:name w:val="Основной текст (4) + Полужирный"/>
    <w:rsid w:val="006C597C"/>
    <w:rPr>
      <w:rFonts w:ascii="Sylfaen" w:hAnsi="Sylfaen"/>
      <w:b/>
      <w:sz w:val="29"/>
      <w:shd w:val="clear" w:color="auto" w:fill="FFFFFF"/>
    </w:rPr>
  </w:style>
  <w:style w:type="character" w:customStyle="1" w:styleId="12d">
    <w:name w:val="Заголовок №1 (2)_"/>
    <w:link w:val="12e"/>
    <w:locked/>
    <w:rsid w:val="006C597C"/>
    <w:rPr>
      <w:rFonts w:ascii="Sylfaen" w:hAnsi="Sylfaen"/>
      <w:sz w:val="29"/>
      <w:shd w:val="clear" w:color="auto" w:fill="FFFFFF"/>
    </w:rPr>
  </w:style>
  <w:style w:type="paragraph" w:customStyle="1" w:styleId="12e">
    <w:name w:val="Заголовок №1 (2)"/>
    <w:basedOn w:val="aff0"/>
    <w:link w:val="12d"/>
    <w:rsid w:val="006C597C"/>
    <w:pPr>
      <w:shd w:val="clear" w:color="auto" w:fill="FFFFFF"/>
      <w:spacing w:after="240" w:line="395" w:lineRule="exact"/>
      <w:ind w:firstLine="640"/>
      <w:outlineLvl w:val="0"/>
    </w:pPr>
    <w:rPr>
      <w:rFonts w:ascii="Sylfaen" w:eastAsia="Calibri" w:hAnsi="Sylfaen"/>
      <w:sz w:val="29"/>
      <w:szCs w:val="20"/>
      <w:shd w:val="clear" w:color="auto" w:fill="FFFFFF"/>
    </w:rPr>
  </w:style>
  <w:style w:type="character" w:customStyle="1" w:styleId="12f">
    <w:name w:val="Заголовок №1 (2) + Полужирный"/>
    <w:rsid w:val="006C597C"/>
    <w:rPr>
      <w:rFonts w:ascii="Sylfaen" w:hAnsi="Sylfaen"/>
      <w:b/>
      <w:sz w:val="29"/>
      <w:shd w:val="clear" w:color="auto" w:fill="FFFFFF"/>
    </w:rPr>
  </w:style>
  <w:style w:type="character" w:customStyle="1" w:styleId="820">
    <w:name w:val="Знак Знак82"/>
    <w:rsid w:val="006C597C"/>
    <w:rPr>
      <w:sz w:val="28"/>
      <w:lang w:val="ru-RU" w:eastAsia="ru-RU"/>
    </w:rPr>
  </w:style>
  <w:style w:type="paragraph" w:customStyle="1" w:styleId="affffffffffffffffffffffffffffff1">
    <w:name w:val="название_рисунка"/>
    <w:basedOn w:val="affffffffffffffffffffd"/>
    <w:autoRedefine/>
    <w:rsid w:val="006C597C"/>
    <w:pPr>
      <w:tabs>
        <w:tab w:val="clear" w:pos="1210"/>
        <w:tab w:val="num" w:pos="907"/>
      </w:tabs>
      <w:ind w:left="907" w:hanging="907"/>
    </w:pPr>
    <w:rPr>
      <w:bCs w:val="0"/>
    </w:rPr>
  </w:style>
  <w:style w:type="character" w:customStyle="1" w:styleId="421">
    <w:name w:val="Знак Знак42"/>
    <w:rsid w:val="006C597C"/>
    <w:rPr>
      <w:b/>
      <w:snapToGrid w:val="0"/>
      <w:sz w:val="28"/>
    </w:rPr>
  </w:style>
  <w:style w:type="character" w:customStyle="1" w:styleId="325">
    <w:name w:val="Знак Знак32"/>
    <w:rsid w:val="006C597C"/>
    <w:rPr>
      <w:sz w:val="28"/>
    </w:rPr>
  </w:style>
  <w:style w:type="paragraph" w:customStyle="1" w:styleId="253">
    <w:name w:val="Основной текст с отступом 25"/>
    <w:basedOn w:val="aff0"/>
    <w:rsid w:val="006C597C"/>
    <w:pPr>
      <w:spacing w:line="240" w:lineRule="atLeast"/>
      <w:ind w:firstLine="709"/>
      <w:jc w:val="both"/>
    </w:pPr>
    <w:rPr>
      <w:rFonts w:ascii="Arial" w:hAnsi="Arial"/>
      <w:sz w:val="23"/>
      <w:szCs w:val="20"/>
    </w:rPr>
  </w:style>
  <w:style w:type="paragraph" w:customStyle="1" w:styleId="6c">
    <w:name w:val="Название6"/>
    <w:basedOn w:val="aff0"/>
    <w:rsid w:val="006C597C"/>
    <w:pPr>
      <w:ind w:firstLine="0"/>
      <w:jc w:val="center"/>
    </w:pPr>
    <w:rPr>
      <w:b/>
      <w:szCs w:val="20"/>
    </w:rPr>
  </w:style>
  <w:style w:type="character" w:customStyle="1" w:styleId="713">
    <w:name w:val="Знак Знак71"/>
    <w:rsid w:val="006C597C"/>
    <w:rPr>
      <w:i/>
      <w:sz w:val="28"/>
      <w:lang w:val="en-US" w:eastAsia="ru-RU"/>
    </w:rPr>
  </w:style>
  <w:style w:type="paragraph" w:customStyle="1" w:styleId="affffffffffffffffffffffffffffff2">
    <w:name w:val="шапка_таблицы"/>
    <w:basedOn w:val="aff5"/>
    <w:rsid w:val="006C597C"/>
    <w:pPr>
      <w:ind w:left="-120"/>
    </w:pPr>
    <w:rPr>
      <w:rFonts w:ascii="Times New Roman" w:hAnsi="Times New Roman"/>
      <w:b w:val="0"/>
      <w:bCs w:val="0"/>
      <w:iCs w:val="0"/>
      <w:sz w:val="26"/>
      <w:szCs w:val="26"/>
      <w:lang w:val="ru-RU"/>
    </w:rPr>
  </w:style>
  <w:style w:type="paragraph" w:customStyle="1" w:styleId="1fffffffff8">
    <w:name w:val="З_1"/>
    <w:basedOn w:val="17"/>
    <w:rsid w:val="006C597C"/>
    <w:pPr>
      <w:keepLines w:val="0"/>
      <w:pageBreakBefore/>
      <w:numPr>
        <w:numId w:val="0"/>
      </w:numPr>
      <w:tabs>
        <w:tab w:val="num" w:pos="2694"/>
      </w:tabs>
      <w:spacing w:before="240" w:after="60"/>
      <w:ind w:left="2127" w:hanging="72"/>
      <w:jc w:val="center"/>
    </w:pPr>
    <w:rPr>
      <w:bCs w:val="0"/>
      <w:color w:val="auto"/>
      <w:kern w:val="28"/>
      <w:sz w:val="32"/>
      <w:lang w:val="ru-RU" w:eastAsia="en-US"/>
    </w:rPr>
  </w:style>
  <w:style w:type="paragraph" w:customStyle="1" w:styleId="1fffffffff9">
    <w:name w:val="таблица1"/>
    <w:basedOn w:val="affffffffffff0"/>
    <w:rsid w:val="006C597C"/>
    <w:rPr>
      <w:sz w:val="24"/>
      <w:szCs w:val="20"/>
    </w:rPr>
  </w:style>
  <w:style w:type="paragraph" w:customStyle="1" w:styleId="5fa">
    <w:name w:val="Текст выноски5"/>
    <w:basedOn w:val="aff0"/>
    <w:rsid w:val="006C597C"/>
    <w:pPr>
      <w:ind w:firstLine="0"/>
    </w:pPr>
    <w:rPr>
      <w:rFonts w:ascii="Tahoma" w:hAnsi="Tahoma"/>
      <w:sz w:val="16"/>
      <w:szCs w:val="20"/>
    </w:rPr>
  </w:style>
  <w:style w:type="paragraph" w:customStyle="1" w:styleId="270">
    <w:name w:val="Основной текст 27"/>
    <w:basedOn w:val="aff0"/>
    <w:rsid w:val="006C597C"/>
    <w:pPr>
      <w:spacing w:after="120"/>
      <w:ind w:left="283" w:firstLine="0"/>
    </w:pPr>
    <w:rPr>
      <w:sz w:val="20"/>
      <w:szCs w:val="20"/>
    </w:rPr>
  </w:style>
  <w:style w:type="paragraph" w:customStyle="1" w:styleId="151">
    <w:name w:val="Знак Знак Знак Знак Знак Знак1 Знак5"/>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362">
    <w:name w:val="Основной текст 36"/>
    <w:basedOn w:val="aff0"/>
    <w:rsid w:val="006C597C"/>
    <w:pPr>
      <w:ind w:firstLine="0"/>
      <w:jc w:val="both"/>
    </w:pPr>
    <w:rPr>
      <w:sz w:val="28"/>
      <w:szCs w:val="20"/>
      <w:lang w:val="en-US"/>
    </w:rPr>
  </w:style>
  <w:style w:type="character" w:customStyle="1" w:styleId="280">
    <w:name w:val="Знак Знак28"/>
    <w:rsid w:val="006C597C"/>
    <w:rPr>
      <w:sz w:val="24"/>
      <w:lang w:val="ru-RU" w:eastAsia="ru-RU"/>
    </w:rPr>
  </w:style>
  <w:style w:type="paragraph" w:customStyle="1" w:styleId="380">
    <w:name w:val="Основной текст с отступом 38"/>
    <w:basedOn w:val="aff0"/>
    <w:rsid w:val="006C597C"/>
    <w:pPr>
      <w:spacing w:line="240" w:lineRule="atLeast"/>
      <w:ind w:firstLine="709"/>
      <w:jc w:val="both"/>
    </w:pPr>
    <w:rPr>
      <w:rFonts w:ascii="Arial" w:hAnsi="Arial"/>
      <w:szCs w:val="20"/>
    </w:rPr>
  </w:style>
  <w:style w:type="paragraph" w:customStyle="1" w:styleId="262">
    <w:name w:val="Основной текст с отступом 26"/>
    <w:basedOn w:val="aff0"/>
    <w:rsid w:val="006C597C"/>
    <w:pPr>
      <w:spacing w:line="240" w:lineRule="atLeast"/>
      <w:ind w:firstLine="709"/>
      <w:jc w:val="both"/>
    </w:pPr>
    <w:rPr>
      <w:rFonts w:ascii="Arial" w:hAnsi="Arial"/>
      <w:sz w:val="23"/>
      <w:szCs w:val="20"/>
    </w:rPr>
  </w:style>
  <w:style w:type="paragraph" w:customStyle="1" w:styleId="7b">
    <w:name w:val="Название7"/>
    <w:basedOn w:val="aff0"/>
    <w:rsid w:val="006C597C"/>
    <w:pPr>
      <w:ind w:firstLine="0"/>
      <w:jc w:val="center"/>
    </w:pPr>
    <w:rPr>
      <w:b/>
      <w:szCs w:val="20"/>
    </w:rPr>
  </w:style>
  <w:style w:type="paragraph" w:customStyle="1" w:styleId="86">
    <w:name w:val="Цитата8"/>
    <w:basedOn w:val="aff0"/>
    <w:rsid w:val="006C597C"/>
    <w:pPr>
      <w:ind w:firstLine="0"/>
    </w:pPr>
    <w:rPr>
      <w:sz w:val="28"/>
      <w:szCs w:val="20"/>
    </w:rPr>
  </w:style>
  <w:style w:type="paragraph" w:customStyle="1" w:styleId="613">
    <w:name w:val="Обычный61"/>
    <w:rsid w:val="006C597C"/>
    <w:pPr>
      <w:spacing w:before="100" w:after="100"/>
    </w:pPr>
    <w:rPr>
      <w:rFonts w:ascii="Times New Roman" w:eastAsia="Times New Roman" w:hAnsi="Times New Roman"/>
      <w:sz w:val="24"/>
    </w:rPr>
  </w:style>
  <w:style w:type="character" w:customStyle="1" w:styleId="1070">
    <w:name w:val="Обычный + 10 пт7"/>
    <w:aliases w:val="Черный11,По ширине Знак Знак4"/>
    <w:rsid w:val="006C597C"/>
    <w:rPr>
      <w:sz w:val="24"/>
      <w:lang w:val="ru-RU" w:eastAsia="ru-RU"/>
    </w:rPr>
  </w:style>
  <w:style w:type="character" w:customStyle="1" w:styleId="1440">
    <w:name w:val="Основной текст + 14 пт4"/>
    <w:aliases w:val="Черный10,По ширине9,Первая строка:  1 см4,После:  0 пт Знак Знак3"/>
    <w:rsid w:val="006C597C"/>
    <w:rPr>
      <w:sz w:val="24"/>
      <w:lang w:val="ru-RU" w:eastAsia="ru-RU"/>
    </w:rPr>
  </w:style>
  <w:style w:type="paragraph" w:customStyle="1" w:styleId="1121">
    <w:name w:val="Знак Знак Знак Знак Знак Знак1 Знак12"/>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1060">
    <w:name w:val="Обычный + 10 пт6"/>
    <w:aliases w:val="Черный9,По ширине Знак Знак Знак Знак2"/>
    <w:rsid w:val="006C597C"/>
    <w:rPr>
      <w:sz w:val="28"/>
      <w:lang w:val="ru-RU" w:eastAsia="ru-RU"/>
    </w:rPr>
  </w:style>
  <w:style w:type="paragraph" w:customStyle="1" w:styleId="6d">
    <w:name w:val="Знак6"/>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4ff7">
    <w:name w:val="Обычный + Черный4"/>
    <w:aliases w:val="По ширине8,Первая строка:  05,11 см Знак Знак3"/>
    <w:rsid w:val="006C597C"/>
    <w:rPr>
      <w:sz w:val="24"/>
      <w:lang w:val="ru-RU" w:eastAsia="ru-RU"/>
    </w:rPr>
  </w:style>
  <w:style w:type="paragraph" w:customStyle="1" w:styleId="281">
    <w:name w:val="Основной текст 28"/>
    <w:basedOn w:val="aff0"/>
    <w:rsid w:val="006C597C"/>
    <w:pPr>
      <w:ind w:firstLine="0"/>
      <w:jc w:val="center"/>
    </w:pPr>
    <w:rPr>
      <w:sz w:val="28"/>
      <w:szCs w:val="20"/>
    </w:rPr>
  </w:style>
  <w:style w:type="paragraph" w:customStyle="1" w:styleId="440">
    <w:name w:val="Заголовок 44"/>
    <w:basedOn w:val="aff0"/>
    <w:next w:val="aff0"/>
    <w:rsid w:val="006C597C"/>
    <w:pPr>
      <w:keepNext/>
      <w:ind w:firstLine="0"/>
      <w:jc w:val="center"/>
      <w:outlineLvl w:val="3"/>
    </w:pPr>
    <w:rPr>
      <w:szCs w:val="20"/>
    </w:rPr>
  </w:style>
  <w:style w:type="character" w:customStyle="1" w:styleId="133">
    <w:name w:val="Знак Знак133"/>
    <w:rsid w:val="006C597C"/>
    <w:rPr>
      <w:b/>
      <w:i/>
      <w:sz w:val="28"/>
    </w:rPr>
  </w:style>
  <w:style w:type="character" w:customStyle="1" w:styleId="1230">
    <w:name w:val="Знак Знак123"/>
    <w:rsid w:val="006C597C"/>
    <w:rPr>
      <w:rFonts w:ascii="Arial" w:hAnsi="Arial"/>
      <w:b/>
      <w:sz w:val="26"/>
    </w:rPr>
  </w:style>
  <w:style w:type="character" w:customStyle="1" w:styleId="1031">
    <w:name w:val="Знак Знак103"/>
    <w:rsid w:val="006C597C"/>
    <w:rPr>
      <w:b/>
      <w:i/>
      <w:sz w:val="26"/>
    </w:rPr>
  </w:style>
  <w:style w:type="table" w:customStyle="1" w:styleId="Calendar12">
    <w:name w:val="Calendar 12"/>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paragraph" w:customStyle="1" w:styleId="font9">
    <w:name w:val="font9"/>
    <w:basedOn w:val="aff0"/>
    <w:rsid w:val="006C597C"/>
    <w:pPr>
      <w:spacing w:before="100" w:beforeAutospacing="1" w:after="100" w:afterAutospacing="1"/>
      <w:ind w:firstLine="0"/>
    </w:pPr>
    <w:rPr>
      <w:color w:val="FF0000"/>
      <w:sz w:val="20"/>
      <w:szCs w:val="20"/>
    </w:rPr>
  </w:style>
  <w:style w:type="paragraph" w:customStyle="1" w:styleId="2141">
    <w:name w:val="Стиль Основной текст 2 + 14 пт"/>
    <w:basedOn w:val="2c"/>
    <w:qFormat/>
    <w:rsid w:val="006C597C"/>
    <w:pPr>
      <w:spacing w:after="0" w:line="240" w:lineRule="auto"/>
      <w:ind w:firstLine="709"/>
      <w:jc w:val="both"/>
    </w:pPr>
    <w:rPr>
      <w:sz w:val="28"/>
      <w:lang w:val="ru-RU" w:eastAsia="ru-RU"/>
    </w:rPr>
  </w:style>
  <w:style w:type="paragraph" w:customStyle="1" w:styleId="ae">
    <w:name w:val="маркированныйСТП"/>
    <w:basedOn w:val="aff0"/>
    <w:autoRedefine/>
    <w:qFormat/>
    <w:rsid w:val="006C597C"/>
    <w:pPr>
      <w:numPr>
        <w:numId w:val="76"/>
      </w:numPr>
      <w:ind w:left="0" w:firstLine="709"/>
      <w:jc w:val="both"/>
    </w:pPr>
    <w:rPr>
      <w:sz w:val="28"/>
    </w:rPr>
  </w:style>
  <w:style w:type="paragraph" w:customStyle="1" w:styleId="T2">
    <w:name w:val="T2"/>
    <w:basedOn w:val="affffd"/>
    <w:autoRedefine/>
    <w:rsid w:val="006C597C"/>
    <w:pPr>
      <w:keepNext/>
      <w:tabs>
        <w:tab w:val="num" w:pos="717"/>
      </w:tabs>
      <w:suppressAutoHyphens/>
      <w:spacing w:before="320" w:line="288" w:lineRule="auto"/>
      <w:jc w:val="center"/>
    </w:pPr>
    <w:rPr>
      <w:rFonts w:ascii="Trebuchet MS" w:eastAsia="MS Mincho" w:hAnsi="Trebuchet MS" w:cs="Verdana"/>
      <w:smallCaps/>
      <w:sz w:val="28"/>
      <w:szCs w:val="28"/>
      <w:lang w:val="ru-RU" w:eastAsia="ru-RU"/>
    </w:rPr>
  </w:style>
  <w:style w:type="character" w:customStyle="1" w:styleId="T20">
    <w:name w:val="T2 Знак"/>
    <w:rsid w:val="006C597C"/>
  </w:style>
  <w:style w:type="character" w:customStyle="1" w:styleId="Tabr2">
    <w:name w:val="Tab_r Знак2"/>
    <w:rsid w:val="006C597C"/>
    <w:rPr>
      <w:rFonts w:ascii="Trebuchet MS" w:hAnsi="Trebuchet MS"/>
      <w:i/>
      <w:spacing w:val="-2"/>
      <w:w w:val="103"/>
      <w:sz w:val="24"/>
      <w:lang w:val="ru-RU" w:eastAsia="en-US"/>
    </w:rPr>
  </w:style>
  <w:style w:type="paragraph" w:customStyle="1" w:styleId="affffffffffffffffffffffffffffff3">
    <w:name w:val="Знак Знак Знак Знак Знак Знак Знак Знак Знак Знак Знак"/>
    <w:basedOn w:val="aff0"/>
    <w:rsid w:val="006C597C"/>
    <w:pPr>
      <w:spacing w:before="100" w:beforeAutospacing="1" w:after="100" w:afterAutospacing="1"/>
      <w:ind w:firstLine="0"/>
    </w:pPr>
    <w:rPr>
      <w:rFonts w:ascii="Tahoma" w:hAnsi="Tahoma" w:cs="Tahoma"/>
      <w:sz w:val="20"/>
      <w:szCs w:val="20"/>
      <w:lang w:val="en-US" w:eastAsia="en-US"/>
    </w:rPr>
  </w:style>
  <w:style w:type="paragraph" w:customStyle="1" w:styleId="Style6">
    <w:name w:val="Style6"/>
    <w:basedOn w:val="aff0"/>
    <w:uiPriority w:val="99"/>
    <w:qFormat/>
    <w:rsid w:val="006C597C"/>
    <w:pPr>
      <w:widowControl w:val="0"/>
      <w:autoSpaceDE w:val="0"/>
      <w:autoSpaceDN w:val="0"/>
      <w:adjustRightInd w:val="0"/>
      <w:spacing w:line="331" w:lineRule="exact"/>
      <w:ind w:firstLine="0"/>
    </w:pPr>
  </w:style>
  <w:style w:type="paragraph" w:customStyle="1" w:styleId="2fffffb">
    <w:name w:val="Знак Знак2 Знак"/>
    <w:basedOn w:val="aff0"/>
    <w:rsid w:val="006C597C"/>
    <w:pPr>
      <w:spacing w:before="100" w:beforeAutospacing="1" w:after="100" w:afterAutospacing="1"/>
      <w:ind w:firstLine="0"/>
      <w:jc w:val="both"/>
    </w:pPr>
    <w:rPr>
      <w:rFonts w:ascii="Tahoma" w:hAnsi="Tahoma"/>
      <w:sz w:val="20"/>
      <w:szCs w:val="20"/>
      <w:lang w:val="en-US" w:eastAsia="en-US"/>
    </w:rPr>
  </w:style>
  <w:style w:type="paragraph" w:customStyle="1" w:styleId="doctxt">
    <w:name w:val="doctxt"/>
    <w:basedOn w:val="aff0"/>
    <w:rsid w:val="006C597C"/>
    <w:pPr>
      <w:spacing w:before="45"/>
      <w:ind w:firstLine="300"/>
      <w:jc w:val="both"/>
    </w:pPr>
    <w:rPr>
      <w:rFonts w:ascii="Tahoma" w:hAnsi="Tahoma" w:cs="Tahoma"/>
      <w:sz w:val="20"/>
      <w:szCs w:val="20"/>
    </w:rPr>
  </w:style>
  <w:style w:type="paragraph" w:customStyle="1" w:styleId="95">
    <w:name w:val="Цитата9"/>
    <w:basedOn w:val="aff0"/>
    <w:rsid w:val="006C597C"/>
    <w:pPr>
      <w:ind w:firstLine="0"/>
    </w:pPr>
    <w:rPr>
      <w:sz w:val="28"/>
      <w:szCs w:val="20"/>
    </w:rPr>
  </w:style>
  <w:style w:type="paragraph" w:customStyle="1" w:styleId="390">
    <w:name w:val="Основной текст с отступом 39"/>
    <w:basedOn w:val="aff0"/>
    <w:rsid w:val="006C597C"/>
    <w:pPr>
      <w:spacing w:line="240" w:lineRule="atLeast"/>
      <w:ind w:firstLine="709"/>
      <w:jc w:val="both"/>
    </w:pPr>
    <w:rPr>
      <w:rFonts w:ascii="Arial" w:hAnsi="Arial"/>
      <w:szCs w:val="20"/>
    </w:rPr>
  </w:style>
  <w:style w:type="paragraph" w:customStyle="1" w:styleId="271">
    <w:name w:val="Основной текст с отступом 27"/>
    <w:basedOn w:val="aff0"/>
    <w:rsid w:val="006C597C"/>
    <w:pPr>
      <w:spacing w:line="240" w:lineRule="atLeast"/>
      <w:ind w:firstLine="709"/>
      <w:jc w:val="both"/>
    </w:pPr>
    <w:rPr>
      <w:rFonts w:ascii="Arial" w:hAnsi="Arial"/>
      <w:sz w:val="23"/>
      <w:szCs w:val="20"/>
    </w:rPr>
  </w:style>
  <w:style w:type="paragraph" w:customStyle="1" w:styleId="87">
    <w:name w:val="Название8"/>
    <w:basedOn w:val="aff0"/>
    <w:rsid w:val="006C597C"/>
    <w:pPr>
      <w:ind w:firstLine="0"/>
      <w:jc w:val="center"/>
    </w:pPr>
    <w:rPr>
      <w:b/>
      <w:szCs w:val="20"/>
    </w:rPr>
  </w:style>
  <w:style w:type="paragraph" w:customStyle="1" w:styleId="7c">
    <w:name w:val="Обычный7"/>
    <w:rsid w:val="006C597C"/>
    <w:pPr>
      <w:spacing w:before="100" w:after="100"/>
    </w:pPr>
    <w:rPr>
      <w:rFonts w:ascii="Times New Roman" w:eastAsia="Times New Roman" w:hAnsi="Times New Roman"/>
      <w:sz w:val="24"/>
    </w:rPr>
  </w:style>
  <w:style w:type="paragraph" w:customStyle="1" w:styleId="371">
    <w:name w:val="Основной текст 37"/>
    <w:basedOn w:val="aff0"/>
    <w:rsid w:val="006C597C"/>
    <w:pPr>
      <w:overflowPunct w:val="0"/>
      <w:autoSpaceDE w:val="0"/>
      <w:autoSpaceDN w:val="0"/>
      <w:adjustRightInd w:val="0"/>
      <w:ind w:firstLine="0"/>
      <w:jc w:val="center"/>
      <w:textAlignment w:val="baseline"/>
    </w:pPr>
    <w:rPr>
      <w:sz w:val="28"/>
      <w:szCs w:val="20"/>
    </w:rPr>
  </w:style>
  <w:style w:type="character" w:customStyle="1" w:styleId="811">
    <w:name w:val="Знак Знак81"/>
    <w:rsid w:val="006C597C"/>
    <w:rPr>
      <w:sz w:val="28"/>
      <w:lang w:val="ru-RU" w:eastAsia="ru-RU"/>
    </w:rPr>
  </w:style>
  <w:style w:type="character" w:customStyle="1" w:styleId="416">
    <w:name w:val="Знак Знак41"/>
    <w:rsid w:val="006C597C"/>
    <w:rPr>
      <w:b/>
      <w:snapToGrid w:val="0"/>
      <w:sz w:val="28"/>
    </w:rPr>
  </w:style>
  <w:style w:type="character" w:customStyle="1" w:styleId="332">
    <w:name w:val="Знак Знак33"/>
    <w:rsid w:val="006C597C"/>
    <w:rPr>
      <w:sz w:val="28"/>
    </w:rPr>
  </w:style>
  <w:style w:type="character" w:customStyle="1" w:styleId="720">
    <w:name w:val="Знак Знак72"/>
    <w:rsid w:val="006C597C"/>
    <w:rPr>
      <w:i/>
      <w:sz w:val="28"/>
      <w:lang w:val="en-US" w:eastAsia="ru-RU"/>
    </w:rPr>
  </w:style>
  <w:style w:type="paragraph" w:customStyle="1" w:styleId="6e">
    <w:name w:val="Текст выноски6"/>
    <w:basedOn w:val="aff0"/>
    <w:rsid w:val="006C597C"/>
    <w:pPr>
      <w:ind w:firstLine="0"/>
    </w:pPr>
    <w:rPr>
      <w:rFonts w:ascii="Tahoma" w:hAnsi="Tahoma"/>
      <w:sz w:val="16"/>
      <w:szCs w:val="20"/>
    </w:rPr>
  </w:style>
  <w:style w:type="paragraph" w:customStyle="1" w:styleId="291">
    <w:name w:val="Основной текст 29"/>
    <w:basedOn w:val="aff0"/>
    <w:rsid w:val="006C597C"/>
    <w:pPr>
      <w:spacing w:after="120"/>
      <w:ind w:left="283" w:firstLine="0"/>
    </w:pPr>
    <w:rPr>
      <w:sz w:val="20"/>
      <w:szCs w:val="20"/>
    </w:rPr>
  </w:style>
  <w:style w:type="paragraph" w:customStyle="1" w:styleId="1113">
    <w:name w:val="Знак Знак Знак Знак Знак Знак1 Знак11"/>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201">
    <w:name w:val="Знак Знак201"/>
    <w:rsid w:val="006C597C"/>
    <w:rPr>
      <w:sz w:val="24"/>
      <w:lang w:val="ru-RU" w:eastAsia="ru-RU"/>
    </w:rPr>
  </w:style>
  <w:style w:type="paragraph" w:customStyle="1" w:styleId="381">
    <w:name w:val="Основной текст 38"/>
    <w:basedOn w:val="aff0"/>
    <w:rsid w:val="006C597C"/>
    <w:pPr>
      <w:ind w:firstLine="0"/>
      <w:jc w:val="both"/>
    </w:pPr>
    <w:rPr>
      <w:sz w:val="28"/>
      <w:szCs w:val="20"/>
      <w:lang w:val="en-US"/>
    </w:rPr>
  </w:style>
  <w:style w:type="paragraph" w:customStyle="1" w:styleId="12f0">
    <w:name w:val="Стиль ОсновнойРПС + 12 пт"/>
    <w:basedOn w:val="afffffffffffe"/>
    <w:qFormat/>
    <w:rsid w:val="006C597C"/>
    <w:pPr>
      <w:spacing w:line="240" w:lineRule="auto"/>
      <w:ind w:firstLine="0"/>
    </w:pPr>
    <w:rPr>
      <w:sz w:val="24"/>
      <w:szCs w:val="20"/>
    </w:rPr>
  </w:style>
  <w:style w:type="paragraph" w:customStyle="1" w:styleId="3100">
    <w:name w:val="Основной текст с отступом 310"/>
    <w:basedOn w:val="aff0"/>
    <w:rsid w:val="006C597C"/>
    <w:pPr>
      <w:spacing w:line="240" w:lineRule="atLeast"/>
      <w:ind w:firstLine="709"/>
      <w:jc w:val="both"/>
    </w:pPr>
    <w:rPr>
      <w:rFonts w:ascii="Arial" w:hAnsi="Arial"/>
      <w:szCs w:val="20"/>
    </w:rPr>
  </w:style>
  <w:style w:type="paragraph" w:customStyle="1" w:styleId="282">
    <w:name w:val="Основной текст с отступом 28"/>
    <w:basedOn w:val="aff0"/>
    <w:rsid w:val="006C597C"/>
    <w:pPr>
      <w:spacing w:line="240" w:lineRule="atLeast"/>
      <w:ind w:firstLine="709"/>
      <w:jc w:val="both"/>
    </w:pPr>
    <w:rPr>
      <w:rFonts w:ascii="Arial" w:hAnsi="Arial"/>
      <w:sz w:val="23"/>
      <w:szCs w:val="20"/>
    </w:rPr>
  </w:style>
  <w:style w:type="paragraph" w:customStyle="1" w:styleId="96">
    <w:name w:val="Название9"/>
    <w:basedOn w:val="aff0"/>
    <w:rsid w:val="006C597C"/>
    <w:pPr>
      <w:ind w:firstLine="0"/>
      <w:jc w:val="center"/>
    </w:pPr>
    <w:rPr>
      <w:b/>
      <w:szCs w:val="20"/>
    </w:rPr>
  </w:style>
  <w:style w:type="paragraph" w:customStyle="1" w:styleId="10c">
    <w:name w:val="Цитата10"/>
    <w:basedOn w:val="aff0"/>
    <w:rsid w:val="006C597C"/>
    <w:pPr>
      <w:ind w:firstLine="0"/>
    </w:pPr>
    <w:rPr>
      <w:sz w:val="28"/>
      <w:szCs w:val="20"/>
    </w:rPr>
  </w:style>
  <w:style w:type="paragraph" w:customStyle="1" w:styleId="88">
    <w:name w:val="Обычный8"/>
    <w:rsid w:val="006C597C"/>
    <w:pPr>
      <w:spacing w:before="100" w:after="100"/>
    </w:pPr>
    <w:rPr>
      <w:rFonts w:ascii="Times New Roman" w:eastAsia="Times New Roman" w:hAnsi="Times New Roman"/>
      <w:sz w:val="24"/>
    </w:rPr>
  </w:style>
  <w:style w:type="paragraph" w:customStyle="1" w:styleId="p3">
    <w:name w:val="p3"/>
    <w:basedOn w:val="aff0"/>
    <w:rsid w:val="006C597C"/>
    <w:pPr>
      <w:ind w:firstLine="225"/>
    </w:pPr>
  </w:style>
  <w:style w:type="paragraph" w:customStyle="1" w:styleId="ntext">
    <w:name w:val="ntext"/>
    <w:basedOn w:val="aff0"/>
    <w:rsid w:val="006C597C"/>
    <w:pPr>
      <w:ind w:firstLine="709"/>
      <w:jc w:val="both"/>
    </w:pPr>
    <w:rPr>
      <w:color w:val="000000"/>
    </w:rPr>
  </w:style>
  <w:style w:type="paragraph" w:customStyle="1" w:styleId="2100">
    <w:name w:val="Основной текст 210"/>
    <w:basedOn w:val="aff0"/>
    <w:rsid w:val="006C597C"/>
    <w:pPr>
      <w:ind w:firstLine="0"/>
      <w:jc w:val="center"/>
    </w:pPr>
    <w:rPr>
      <w:sz w:val="28"/>
      <w:szCs w:val="20"/>
    </w:rPr>
  </w:style>
  <w:style w:type="paragraph" w:customStyle="1" w:styleId="1100">
    <w:name w:val="Знак Знак Знак Знак Знак Знак1 Знак10"/>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272">
    <w:name w:val="Знак Знак27"/>
    <w:rsid w:val="006C597C"/>
    <w:rPr>
      <w:rFonts w:cs="Times New Roman"/>
      <w:sz w:val="24"/>
      <w:szCs w:val="24"/>
      <w:lang w:val="ru-RU" w:eastAsia="ru-RU" w:bidi="ar-SA"/>
    </w:rPr>
  </w:style>
  <w:style w:type="paragraph" w:customStyle="1" w:styleId="450">
    <w:name w:val="Заголовок 45"/>
    <w:basedOn w:val="aff0"/>
    <w:next w:val="aff0"/>
    <w:rsid w:val="006C597C"/>
    <w:pPr>
      <w:keepNext/>
      <w:ind w:firstLine="0"/>
      <w:jc w:val="center"/>
      <w:outlineLvl w:val="3"/>
    </w:pPr>
    <w:rPr>
      <w:szCs w:val="20"/>
    </w:rPr>
  </w:style>
  <w:style w:type="table" w:customStyle="1" w:styleId="Calendar13">
    <w:name w:val="Calendar 13"/>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paragraph" w:customStyle="1" w:styleId="affffffffffffffffffffffffffffff4">
    <w:name w:val="Стиль РПС_заголовок таблицы + полужирный"/>
    <w:basedOn w:val="affffffffffffffffffff7"/>
    <w:rsid w:val="006C597C"/>
    <w:rPr>
      <w:bCs w:val="0"/>
      <w:iCs/>
      <w:szCs w:val="20"/>
    </w:rPr>
  </w:style>
  <w:style w:type="paragraph" w:customStyle="1" w:styleId="391">
    <w:name w:val="Основной текст 39"/>
    <w:basedOn w:val="aff0"/>
    <w:rsid w:val="006C597C"/>
    <w:pPr>
      <w:ind w:firstLine="0"/>
      <w:jc w:val="both"/>
    </w:pPr>
    <w:rPr>
      <w:sz w:val="28"/>
      <w:szCs w:val="20"/>
      <w:lang w:val="en-US"/>
    </w:rPr>
  </w:style>
  <w:style w:type="paragraph" w:customStyle="1" w:styleId="3120">
    <w:name w:val="Основной текст с отступом 312"/>
    <w:basedOn w:val="aff0"/>
    <w:rsid w:val="006C597C"/>
    <w:pPr>
      <w:spacing w:line="240" w:lineRule="atLeast"/>
      <w:ind w:firstLine="709"/>
      <w:jc w:val="both"/>
    </w:pPr>
    <w:rPr>
      <w:rFonts w:ascii="Arial" w:hAnsi="Arial"/>
      <w:szCs w:val="20"/>
    </w:rPr>
  </w:style>
  <w:style w:type="paragraph" w:customStyle="1" w:styleId="292">
    <w:name w:val="Основной текст с отступом 29"/>
    <w:basedOn w:val="aff0"/>
    <w:rsid w:val="006C597C"/>
    <w:pPr>
      <w:spacing w:line="240" w:lineRule="atLeast"/>
      <w:ind w:firstLine="709"/>
      <w:jc w:val="both"/>
    </w:pPr>
    <w:rPr>
      <w:rFonts w:ascii="Arial" w:hAnsi="Arial"/>
      <w:sz w:val="23"/>
      <w:szCs w:val="20"/>
    </w:rPr>
  </w:style>
  <w:style w:type="paragraph" w:customStyle="1" w:styleId="10d">
    <w:name w:val="Название10"/>
    <w:basedOn w:val="aff0"/>
    <w:rsid w:val="006C597C"/>
    <w:pPr>
      <w:ind w:firstLine="0"/>
      <w:jc w:val="center"/>
    </w:pPr>
    <w:rPr>
      <w:b/>
      <w:szCs w:val="20"/>
    </w:rPr>
  </w:style>
  <w:style w:type="paragraph" w:customStyle="1" w:styleId="97">
    <w:name w:val="Обычный9"/>
    <w:rsid w:val="006C597C"/>
    <w:pPr>
      <w:spacing w:before="100" w:after="100"/>
    </w:pPr>
    <w:rPr>
      <w:rFonts w:ascii="Times New Roman" w:eastAsia="Times New Roman" w:hAnsi="Times New Roman"/>
      <w:sz w:val="24"/>
    </w:rPr>
  </w:style>
  <w:style w:type="paragraph" w:customStyle="1" w:styleId="2121">
    <w:name w:val="Основной текст 212"/>
    <w:basedOn w:val="aff0"/>
    <w:rsid w:val="006C597C"/>
    <w:pPr>
      <w:ind w:firstLine="0"/>
      <w:jc w:val="center"/>
    </w:pPr>
    <w:rPr>
      <w:sz w:val="28"/>
      <w:szCs w:val="20"/>
    </w:rPr>
  </w:style>
  <w:style w:type="paragraph" w:customStyle="1" w:styleId="193">
    <w:name w:val="Знак Знак Знак Знак Знак Знак1 Знак9"/>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263">
    <w:name w:val="Знак Знак26"/>
    <w:rsid w:val="006C597C"/>
    <w:rPr>
      <w:sz w:val="24"/>
      <w:lang w:val="ru-RU" w:eastAsia="ru-RU"/>
    </w:rPr>
  </w:style>
  <w:style w:type="paragraph" w:customStyle="1" w:styleId="460">
    <w:name w:val="Заголовок 46"/>
    <w:basedOn w:val="aff0"/>
    <w:next w:val="aff0"/>
    <w:rsid w:val="006C597C"/>
    <w:pPr>
      <w:keepNext/>
      <w:ind w:firstLine="0"/>
      <w:jc w:val="center"/>
      <w:outlineLvl w:val="3"/>
    </w:pPr>
    <w:rPr>
      <w:szCs w:val="20"/>
    </w:rPr>
  </w:style>
  <w:style w:type="character" w:customStyle="1" w:styleId="422">
    <w:name w:val="Заголовок 4 Знак2"/>
    <w:rsid w:val="006C597C"/>
    <w:rPr>
      <w:b/>
      <w:i/>
      <w:sz w:val="28"/>
    </w:rPr>
  </w:style>
  <w:style w:type="paragraph" w:customStyle="1" w:styleId="11ff3">
    <w:name w:val="Название11"/>
    <w:basedOn w:val="aff0"/>
    <w:rsid w:val="006C597C"/>
    <w:pPr>
      <w:spacing w:before="100" w:beforeAutospacing="1" w:after="100" w:afterAutospacing="1"/>
      <w:ind w:firstLine="0"/>
    </w:pPr>
    <w:rPr>
      <w:rFonts w:ascii="Verdana" w:hAnsi="Verdana"/>
      <w:color w:val="336699"/>
      <w:sz w:val="27"/>
      <w:szCs w:val="27"/>
    </w:rPr>
  </w:style>
  <w:style w:type="paragraph" w:customStyle="1" w:styleId="1fffffffffa">
    <w:name w:val="Знак Знак Знак Знак Знак Знак1"/>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11ff4">
    <w:name w:val="Знак Знак1 Знак1"/>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5fb">
    <w:name w:val="Знак5"/>
    <w:basedOn w:val="aff0"/>
    <w:rsid w:val="006C597C"/>
    <w:pPr>
      <w:spacing w:before="100" w:beforeAutospacing="1" w:after="100" w:afterAutospacing="1"/>
      <w:ind w:firstLine="0"/>
    </w:pPr>
    <w:rPr>
      <w:rFonts w:ascii="Tahoma" w:hAnsi="Tahoma"/>
      <w:sz w:val="20"/>
      <w:szCs w:val="20"/>
      <w:lang w:val="en-US" w:eastAsia="en-US"/>
    </w:rPr>
  </w:style>
  <w:style w:type="numbering" w:customStyle="1" w:styleId="CourierNew14127">
    <w:name w:val="Стиль маркированный Courier New 14 пт Слева:  127 см Выступ:  ..."/>
    <w:rsid w:val="006C597C"/>
  </w:style>
  <w:style w:type="numbering" w:customStyle="1" w:styleId="14125">
    <w:name w:val="Стиль нумерованный 14 пт Первая строка:  125 см"/>
    <w:rsid w:val="006C597C"/>
  </w:style>
  <w:style w:type="numbering" w:customStyle="1" w:styleId="20">
    <w:name w:val="Стиль маркированный2"/>
    <w:rsid w:val="006C597C"/>
    <w:pPr>
      <w:numPr>
        <w:numId w:val="66"/>
      </w:numPr>
    </w:pPr>
  </w:style>
  <w:style w:type="numbering" w:customStyle="1" w:styleId="21f8">
    <w:name w:val="Стиль маркированный21"/>
    <w:rsid w:val="006C597C"/>
  </w:style>
  <w:style w:type="numbering" w:customStyle="1" w:styleId="CourierNew14125">
    <w:name w:val="Стиль маркированный Courier New 14 пт Слева:  125 см Выступ:  ..."/>
    <w:rsid w:val="006C597C"/>
  </w:style>
  <w:style w:type="numbering" w:customStyle="1" w:styleId="CourierNew141251">
    <w:name w:val="Стиль маркированный Courier New 14 пт Слева:  125 см Выступ:  ...1"/>
    <w:rsid w:val="006C597C"/>
  </w:style>
  <w:style w:type="character" w:customStyle="1" w:styleId="140950">
    <w:name w:val="Обычный + 14 пт;курсив;По центру;Первая строка:  0;95 см Знак Знак"/>
    <w:rsid w:val="006C597C"/>
    <w:rPr>
      <w:sz w:val="24"/>
      <w:szCs w:val="24"/>
      <w:lang w:val="ru-RU" w:eastAsia="ru-RU" w:bidi="ar-SA"/>
    </w:rPr>
  </w:style>
  <w:style w:type="character" w:customStyle="1" w:styleId="Title101">
    <w:name w:val="Title1.0 Знак"/>
    <w:link w:val="Title100"/>
    <w:rsid w:val="006C597C"/>
    <w:rPr>
      <w:rFonts w:ascii="Times New Roman" w:eastAsia="Times New Roman" w:hAnsi="Times New Roman"/>
      <w:b/>
      <w:caps/>
      <w:sz w:val="28"/>
      <w:szCs w:val="28"/>
    </w:rPr>
  </w:style>
  <w:style w:type="paragraph" w:customStyle="1" w:styleId="3101">
    <w:name w:val="Основной текст 310"/>
    <w:basedOn w:val="aff0"/>
    <w:rsid w:val="006C597C"/>
    <w:pPr>
      <w:ind w:firstLine="0"/>
      <w:jc w:val="both"/>
    </w:pPr>
    <w:rPr>
      <w:sz w:val="28"/>
      <w:szCs w:val="20"/>
      <w:lang w:val="en-US"/>
    </w:rPr>
  </w:style>
  <w:style w:type="paragraph" w:customStyle="1" w:styleId="2101">
    <w:name w:val="Основной текст с отступом 210"/>
    <w:basedOn w:val="aff0"/>
    <w:rsid w:val="006C597C"/>
    <w:pPr>
      <w:spacing w:line="240" w:lineRule="atLeast"/>
      <w:ind w:firstLine="709"/>
      <w:jc w:val="both"/>
    </w:pPr>
    <w:rPr>
      <w:rFonts w:ascii="Arial" w:hAnsi="Arial"/>
      <w:sz w:val="23"/>
      <w:szCs w:val="20"/>
    </w:rPr>
  </w:style>
  <w:style w:type="paragraph" w:customStyle="1" w:styleId="10e">
    <w:name w:val="Обычный10"/>
    <w:rsid w:val="006C597C"/>
    <w:pPr>
      <w:spacing w:before="100" w:after="100"/>
    </w:pPr>
    <w:rPr>
      <w:rFonts w:ascii="Times New Roman" w:eastAsia="Times New Roman" w:hAnsi="Times New Roman"/>
      <w:snapToGrid w:val="0"/>
      <w:sz w:val="24"/>
    </w:rPr>
  </w:style>
  <w:style w:type="character" w:customStyle="1" w:styleId="10f">
    <w:name w:val="Обычный + 10 пт;Черный;По ширине Знак Знак Знак Знак"/>
    <w:rsid w:val="006C597C"/>
    <w:rPr>
      <w:bCs/>
      <w:sz w:val="28"/>
      <w:szCs w:val="28"/>
      <w:lang w:val="ru-RU" w:eastAsia="ru-RU" w:bidi="ar-SA"/>
    </w:rPr>
  </w:style>
  <w:style w:type="paragraph" w:customStyle="1" w:styleId="470">
    <w:name w:val="Заголовок 47"/>
    <w:basedOn w:val="aff0"/>
    <w:next w:val="aff0"/>
    <w:rsid w:val="006C597C"/>
    <w:pPr>
      <w:keepNext/>
      <w:ind w:firstLine="0"/>
      <w:jc w:val="center"/>
      <w:outlineLvl w:val="3"/>
    </w:pPr>
    <w:rPr>
      <w:szCs w:val="20"/>
    </w:rPr>
  </w:style>
  <w:style w:type="paragraph" w:customStyle="1" w:styleId="2fffffc">
    <w:name w:val="Без интервала2"/>
    <w:rsid w:val="006C597C"/>
    <w:rPr>
      <w:rFonts w:eastAsia="Times New Roman"/>
      <w:sz w:val="22"/>
      <w:szCs w:val="22"/>
      <w:lang w:eastAsia="en-US"/>
    </w:rPr>
  </w:style>
  <w:style w:type="paragraph" w:customStyle="1" w:styleId="2fffffd">
    <w:name w:val="Знак Знак Знак Знак Знак Знак2"/>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12f1">
    <w:name w:val="Знак Знак1 Знак2"/>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affffffffffffffffffffffffffffff5">
    <w:name w:val="ПодЗаголовок Знак Знак"/>
    <w:rsid w:val="006C597C"/>
    <w:rPr>
      <w:rFonts w:ascii="Arial" w:hAnsi="Arial" w:cs="Arial"/>
      <w:b/>
      <w:bCs/>
      <w:noProof w:val="0"/>
      <w:sz w:val="26"/>
      <w:szCs w:val="26"/>
      <w:lang w:val="ru-RU" w:eastAsia="ru-RU" w:bidi="ar-SA"/>
    </w:rPr>
  </w:style>
  <w:style w:type="paragraph" w:customStyle="1" w:styleId="Style91">
    <w:name w:val="Style91"/>
    <w:basedOn w:val="aff0"/>
    <w:uiPriority w:val="99"/>
    <w:qFormat/>
    <w:rsid w:val="006C597C"/>
    <w:pPr>
      <w:widowControl w:val="0"/>
      <w:autoSpaceDE w:val="0"/>
      <w:autoSpaceDN w:val="0"/>
      <w:adjustRightInd w:val="0"/>
      <w:spacing w:line="360" w:lineRule="exact"/>
      <w:ind w:firstLine="0"/>
      <w:jc w:val="both"/>
    </w:pPr>
    <w:rPr>
      <w:rFonts w:ascii="Arial" w:eastAsia="Calibri" w:hAnsi="Arial" w:cs="Arial"/>
    </w:rPr>
  </w:style>
  <w:style w:type="character" w:customStyle="1" w:styleId="FontStyle156">
    <w:name w:val="Font Style156"/>
    <w:rsid w:val="006C597C"/>
    <w:rPr>
      <w:rFonts w:ascii="Arial" w:hAnsi="Arial" w:cs="Arial"/>
      <w:b/>
      <w:bCs/>
      <w:sz w:val="22"/>
      <w:szCs w:val="22"/>
    </w:rPr>
  </w:style>
  <w:style w:type="paragraph" w:customStyle="1" w:styleId="Style17">
    <w:name w:val="Style17"/>
    <w:basedOn w:val="aff0"/>
    <w:uiPriority w:val="99"/>
    <w:qFormat/>
    <w:rsid w:val="006C597C"/>
    <w:pPr>
      <w:widowControl w:val="0"/>
      <w:autoSpaceDE w:val="0"/>
      <w:autoSpaceDN w:val="0"/>
      <w:adjustRightInd w:val="0"/>
      <w:ind w:firstLine="0"/>
    </w:pPr>
  </w:style>
  <w:style w:type="paragraph" w:customStyle="1" w:styleId="Style18">
    <w:name w:val="Style18"/>
    <w:basedOn w:val="aff0"/>
    <w:uiPriority w:val="99"/>
    <w:qFormat/>
    <w:rsid w:val="006C597C"/>
    <w:pPr>
      <w:widowControl w:val="0"/>
      <w:autoSpaceDE w:val="0"/>
      <w:autoSpaceDN w:val="0"/>
      <w:adjustRightInd w:val="0"/>
      <w:ind w:firstLine="0"/>
    </w:pPr>
  </w:style>
  <w:style w:type="paragraph" w:customStyle="1" w:styleId="Style19">
    <w:name w:val="Style19"/>
    <w:basedOn w:val="aff0"/>
    <w:uiPriority w:val="99"/>
    <w:qFormat/>
    <w:rsid w:val="006C597C"/>
    <w:pPr>
      <w:widowControl w:val="0"/>
      <w:autoSpaceDE w:val="0"/>
      <w:autoSpaceDN w:val="0"/>
      <w:adjustRightInd w:val="0"/>
      <w:spacing w:line="278" w:lineRule="exact"/>
      <w:ind w:firstLine="0"/>
      <w:jc w:val="center"/>
    </w:pPr>
  </w:style>
  <w:style w:type="paragraph" w:customStyle="1" w:styleId="Style21">
    <w:name w:val="Style21"/>
    <w:basedOn w:val="aff0"/>
    <w:uiPriority w:val="99"/>
    <w:qFormat/>
    <w:rsid w:val="006C597C"/>
    <w:pPr>
      <w:widowControl w:val="0"/>
      <w:autoSpaceDE w:val="0"/>
      <w:autoSpaceDN w:val="0"/>
      <w:adjustRightInd w:val="0"/>
      <w:spacing w:line="274" w:lineRule="exact"/>
      <w:ind w:firstLine="0"/>
    </w:pPr>
  </w:style>
  <w:style w:type="paragraph" w:customStyle="1" w:styleId="Style22">
    <w:name w:val="Style22"/>
    <w:basedOn w:val="aff0"/>
    <w:uiPriority w:val="99"/>
    <w:qFormat/>
    <w:rsid w:val="006C597C"/>
    <w:pPr>
      <w:widowControl w:val="0"/>
      <w:autoSpaceDE w:val="0"/>
      <w:autoSpaceDN w:val="0"/>
      <w:adjustRightInd w:val="0"/>
      <w:spacing w:line="230" w:lineRule="exact"/>
      <w:ind w:firstLine="0"/>
    </w:pPr>
  </w:style>
  <w:style w:type="character" w:customStyle="1" w:styleId="FontStyle36">
    <w:name w:val="Font Style36"/>
    <w:rsid w:val="006C597C"/>
    <w:rPr>
      <w:rFonts w:ascii="Times New Roman" w:hAnsi="Times New Roman" w:cs="Times New Roman"/>
      <w:i/>
      <w:iCs/>
      <w:spacing w:val="20"/>
      <w:sz w:val="22"/>
      <w:szCs w:val="22"/>
    </w:rPr>
  </w:style>
  <w:style w:type="character" w:customStyle="1" w:styleId="FontStyle37">
    <w:name w:val="Font Style37"/>
    <w:rsid w:val="006C597C"/>
    <w:rPr>
      <w:rFonts w:ascii="Times New Roman" w:hAnsi="Times New Roman" w:cs="Times New Roman"/>
      <w:sz w:val="22"/>
      <w:szCs w:val="22"/>
    </w:rPr>
  </w:style>
  <w:style w:type="character" w:customStyle="1" w:styleId="FontStyle38">
    <w:name w:val="Font Style38"/>
    <w:rsid w:val="006C597C"/>
    <w:rPr>
      <w:rFonts w:ascii="Garamond" w:hAnsi="Garamond" w:cs="Garamond"/>
      <w:b/>
      <w:bCs/>
      <w:sz w:val="24"/>
      <w:szCs w:val="24"/>
    </w:rPr>
  </w:style>
  <w:style w:type="character" w:customStyle="1" w:styleId="FontStyle39">
    <w:name w:val="Font Style39"/>
    <w:rsid w:val="006C597C"/>
    <w:rPr>
      <w:rFonts w:ascii="Arial Narrow" w:hAnsi="Arial Narrow" w:cs="Arial Narrow"/>
      <w:i/>
      <w:iCs/>
      <w:sz w:val="28"/>
      <w:szCs w:val="28"/>
    </w:rPr>
  </w:style>
  <w:style w:type="character" w:customStyle="1" w:styleId="FontStyle40">
    <w:name w:val="Font Style40"/>
    <w:rsid w:val="006C597C"/>
    <w:rPr>
      <w:rFonts w:ascii="Times New Roman" w:hAnsi="Times New Roman" w:cs="Times New Roman"/>
      <w:b/>
      <w:bCs/>
      <w:sz w:val="22"/>
      <w:szCs w:val="22"/>
    </w:rPr>
  </w:style>
  <w:style w:type="character" w:customStyle="1" w:styleId="FontStyle41">
    <w:name w:val="Font Style41"/>
    <w:rsid w:val="006C597C"/>
    <w:rPr>
      <w:rFonts w:ascii="Times New Roman" w:hAnsi="Times New Roman" w:cs="Times New Roman"/>
      <w:i/>
      <w:iCs/>
      <w:sz w:val="18"/>
      <w:szCs w:val="18"/>
    </w:rPr>
  </w:style>
  <w:style w:type="paragraph" w:customStyle="1" w:styleId="Style25">
    <w:name w:val="Style25"/>
    <w:basedOn w:val="aff0"/>
    <w:rsid w:val="006C597C"/>
    <w:pPr>
      <w:widowControl w:val="0"/>
      <w:autoSpaceDE w:val="0"/>
      <w:autoSpaceDN w:val="0"/>
      <w:adjustRightInd w:val="0"/>
      <w:spacing w:line="324" w:lineRule="exact"/>
      <w:ind w:firstLine="686"/>
      <w:jc w:val="both"/>
    </w:pPr>
  </w:style>
  <w:style w:type="character" w:customStyle="1" w:styleId="FontStyle35">
    <w:name w:val="Font Style35"/>
    <w:rsid w:val="006C597C"/>
    <w:rPr>
      <w:rFonts w:ascii="Times New Roman" w:hAnsi="Times New Roman" w:cs="Times New Roman"/>
      <w:b/>
      <w:bCs/>
      <w:sz w:val="26"/>
      <w:szCs w:val="26"/>
    </w:rPr>
  </w:style>
  <w:style w:type="character" w:customStyle="1" w:styleId="FontStyle42">
    <w:name w:val="Font Style42"/>
    <w:rsid w:val="006C597C"/>
    <w:rPr>
      <w:rFonts w:ascii="Times New Roman" w:hAnsi="Times New Roman" w:cs="Times New Roman"/>
      <w:sz w:val="26"/>
      <w:szCs w:val="26"/>
    </w:rPr>
  </w:style>
  <w:style w:type="paragraph" w:customStyle="1" w:styleId="Style23">
    <w:name w:val="Style23"/>
    <w:basedOn w:val="aff0"/>
    <w:rsid w:val="006C597C"/>
    <w:pPr>
      <w:widowControl w:val="0"/>
      <w:autoSpaceDE w:val="0"/>
      <w:autoSpaceDN w:val="0"/>
      <w:adjustRightInd w:val="0"/>
      <w:spacing w:line="325" w:lineRule="exact"/>
      <w:ind w:firstLine="0"/>
      <w:jc w:val="both"/>
    </w:pPr>
  </w:style>
  <w:style w:type="paragraph" w:customStyle="1" w:styleId="Style27">
    <w:name w:val="Style27"/>
    <w:basedOn w:val="aff0"/>
    <w:rsid w:val="006C597C"/>
    <w:pPr>
      <w:widowControl w:val="0"/>
      <w:autoSpaceDE w:val="0"/>
      <w:autoSpaceDN w:val="0"/>
      <w:adjustRightInd w:val="0"/>
      <w:spacing w:line="322" w:lineRule="exact"/>
      <w:ind w:firstLine="835"/>
      <w:jc w:val="both"/>
    </w:pPr>
  </w:style>
  <w:style w:type="paragraph" w:customStyle="1" w:styleId="Style28">
    <w:name w:val="Style28"/>
    <w:basedOn w:val="aff0"/>
    <w:rsid w:val="006C597C"/>
    <w:pPr>
      <w:widowControl w:val="0"/>
      <w:autoSpaceDE w:val="0"/>
      <w:autoSpaceDN w:val="0"/>
      <w:adjustRightInd w:val="0"/>
      <w:spacing w:line="323" w:lineRule="exact"/>
      <w:ind w:firstLine="821"/>
      <w:jc w:val="both"/>
    </w:pPr>
  </w:style>
  <w:style w:type="paragraph" w:customStyle="1" w:styleId="Style15">
    <w:name w:val="Style15"/>
    <w:basedOn w:val="aff0"/>
    <w:uiPriority w:val="99"/>
    <w:qFormat/>
    <w:rsid w:val="006C597C"/>
    <w:pPr>
      <w:widowControl w:val="0"/>
      <w:autoSpaceDE w:val="0"/>
      <w:autoSpaceDN w:val="0"/>
      <w:adjustRightInd w:val="0"/>
      <w:spacing w:line="322" w:lineRule="exact"/>
      <w:ind w:firstLine="691"/>
      <w:jc w:val="both"/>
    </w:pPr>
  </w:style>
  <w:style w:type="character" w:customStyle="1" w:styleId="FontStyle43">
    <w:name w:val="Font Style43"/>
    <w:rsid w:val="006C597C"/>
    <w:rPr>
      <w:rFonts w:ascii="Times New Roman" w:hAnsi="Times New Roman" w:cs="Times New Roman"/>
      <w:i/>
      <w:iCs/>
      <w:sz w:val="26"/>
      <w:szCs w:val="26"/>
    </w:rPr>
  </w:style>
  <w:style w:type="paragraph" w:customStyle="1" w:styleId="Style29">
    <w:name w:val="Style29"/>
    <w:basedOn w:val="aff0"/>
    <w:rsid w:val="006C597C"/>
    <w:pPr>
      <w:widowControl w:val="0"/>
      <w:autoSpaceDE w:val="0"/>
      <w:autoSpaceDN w:val="0"/>
      <w:adjustRightInd w:val="0"/>
      <w:spacing w:line="322" w:lineRule="exact"/>
      <w:ind w:firstLine="691"/>
      <w:jc w:val="both"/>
    </w:pPr>
  </w:style>
  <w:style w:type="paragraph" w:customStyle="1" w:styleId="Style1">
    <w:name w:val="Style1"/>
    <w:basedOn w:val="aff0"/>
    <w:uiPriority w:val="99"/>
    <w:qFormat/>
    <w:rsid w:val="006C597C"/>
    <w:pPr>
      <w:widowControl w:val="0"/>
      <w:autoSpaceDE w:val="0"/>
      <w:autoSpaceDN w:val="0"/>
      <w:adjustRightInd w:val="0"/>
      <w:spacing w:line="196" w:lineRule="exact"/>
      <w:ind w:firstLine="0"/>
    </w:pPr>
    <w:rPr>
      <w:rFonts w:ascii="Arial" w:eastAsia="Calibri" w:hAnsi="Arial" w:cs="Arial"/>
    </w:rPr>
  </w:style>
  <w:style w:type="character" w:customStyle="1" w:styleId="FontStyle65">
    <w:name w:val="Font Style65"/>
    <w:rsid w:val="006C597C"/>
    <w:rPr>
      <w:rFonts w:ascii="Times New Roman" w:hAnsi="Times New Roman" w:cs="Times New Roman"/>
      <w:sz w:val="26"/>
      <w:szCs w:val="26"/>
    </w:rPr>
  </w:style>
  <w:style w:type="paragraph" w:customStyle="1" w:styleId="Style8">
    <w:name w:val="Style8"/>
    <w:basedOn w:val="aff0"/>
    <w:uiPriority w:val="99"/>
    <w:qFormat/>
    <w:rsid w:val="006C597C"/>
    <w:pPr>
      <w:widowControl w:val="0"/>
      <w:autoSpaceDE w:val="0"/>
      <w:autoSpaceDN w:val="0"/>
      <w:adjustRightInd w:val="0"/>
      <w:spacing w:line="322" w:lineRule="exact"/>
      <w:ind w:firstLine="0"/>
      <w:jc w:val="both"/>
    </w:pPr>
    <w:rPr>
      <w:rFonts w:eastAsia="Calibri"/>
    </w:rPr>
  </w:style>
  <w:style w:type="character" w:customStyle="1" w:styleId="FontStyle75">
    <w:name w:val="Font Style75"/>
    <w:rsid w:val="006C597C"/>
    <w:rPr>
      <w:rFonts w:ascii="Times New Roman" w:hAnsi="Times New Roman" w:cs="Times New Roman"/>
      <w:sz w:val="24"/>
      <w:szCs w:val="24"/>
    </w:rPr>
  </w:style>
  <w:style w:type="character" w:customStyle="1" w:styleId="FontStyle58">
    <w:name w:val="Font Style58"/>
    <w:rsid w:val="006C597C"/>
    <w:rPr>
      <w:rFonts w:ascii="Times New Roman" w:hAnsi="Times New Roman" w:cs="Times New Roman"/>
      <w:b/>
      <w:bCs/>
      <w:i/>
      <w:iCs/>
      <w:sz w:val="26"/>
      <w:szCs w:val="26"/>
    </w:rPr>
  </w:style>
  <w:style w:type="paragraph" w:customStyle="1" w:styleId="Style26">
    <w:name w:val="Style26"/>
    <w:basedOn w:val="aff0"/>
    <w:rsid w:val="006C597C"/>
    <w:pPr>
      <w:widowControl w:val="0"/>
      <w:autoSpaceDE w:val="0"/>
      <w:autoSpaceDN w:val="0"/>
      <w:adjustRightInd w:val="0"/>
      <w:spacing w:line="370" w:lineRule="exact"/>
      <w:ind w:firstLine="0"/>
    </w:pPr>
    <w:rPr>
      <w:rFonts w:eastAsia="Calibri"/>
    </w:rPr>
  </w:style>
  <w:style w:type="paragraph" w:customStyle="1" w:styleId="Style32">
    <w:name w:val="Style32"/>
    <w:basedOn w:val="aff0"/>
    <w:rsid w:val="006C597C"/>
    <w:pPr>
      <w:widowControl w:val="0"/>
      <w:autoSpaceDE w:val="0"/>
      <w:autoSpaceDN w:val="0"/>
      <w:adjustRightInd w:val="0"/>
      <w:spacing w:line="372" w:lineRule="exact"/>
      <w:ind w:firstLine="0"/>
    </w:pPr>
    <w:rPr>
      <w:rFonts w:eastAsia="Calibri"/>
    </w:rPr>
  </w:style>
  <w:style w:type="paragraph" w:customStyle="1" w:styleId="Style34">
    <w:name w:val="Style34"/>
    <w:basedOn w:val="aff0"/>
    <w:uiPriority w:val="99"/>
    <w:qFormat/>
    <w:rsid w:val="006C597C"/>
    <w:pPr>
      <w:widowControl w:val="0"/>
      <w:autoSpaceDE w:val="0"/>
      <w:autoSpaceDN w:val="0"/>
      <w:adjustRightInd w:val="0"/>
      <w:spacing w:line="370" w:lineRule="exact"/>
      <w:ind w:firstLine="0"/>
    </w:pPr>
    <w:rPr>
      <w:rFonts w:eastAsia="Calibri"/>
    </w:rPr>
  </w:style>
  <w:style w:type="paragraph" w:customStyle="1" w:styleId="Style24">
    <w:name w:val="Style24"/>
    <w:basedOn w:val="aff0"/>
    <w:rsid w:val="006C597C"/>
    <w:pPr>
      <w:widowControl w:val="0"/>
      <w:autoSpaceDE w:val="0"/>
      <w:autoSpaceDN w:val="0"/>
      <w:adjustRightInd w:val="0"/>
      <w:spacing w:line="370" w:lineRule="exact"/>
      <w:ind w:firstLine="0"/>
      <w:jc w:val="both"/>
    </w:pPr>
    <w:rPr>
      <w:rFonts w:eastAsia="Calibri"/>
    </w:rPr>
  </w:style>
  <w:style w:type="paragraph" w:customStyle="1" w:styleId="Style46">
    <w:name w:val="Style46"/>
    <w:basedOn w:val="aff0"/>
    <w:uiPriority w:val="99"/>
    <w:qFormat/>
    <w:rsid w:val="006C597C"/>
    <w:pPr>
      <w:widowControl w:val="0"/>
      <w:autoSpaceDE w:val="0"/>
      <w:autoSpaceDN w:val="0"/>
      <w:adjustRightInd w:val="0"/>
      <w:spacing w:line="370" w:lineRule="exact"/>
      <w:ind w:firstLine="0"/>
      <w:jc w:val="both"/>
    </w:pPr>
    <w:rPr>
      <w:rFonts w:eastAsia="Calibri"/>
    </w:rPr>
  </w:style>
  <w:style w:type="paragraph" w:customStyle="1" w:styleId="Style43">
    <w:name w:val="Style43"/>
    <w:basedOn w:val="aff0"/>
    <w:uiPriority w:val="99"/>
    <w:qFormat/>
    <w:rsid w:val="006C597C"/>
    <w:pPr>
      <w:widowControl w:val="0"/>
      <w:autoSpaceDE w:val="0"/>
      <w:autoSpaceDN w:val="0"/>
      <w:adjustRightInd w:val="0"/>
      <w:ind w:firstLine="0"/>
    </w:pPr>
    <w:rPr>
      <w:rFonts w:eastAsia="Calibri"/>
    </w:rPr>
  </w:style>
  <w:style w:type="character" w:customStyle="1" w:styleId="FontStyle55">
    <w:name w:val="Font Style55"/>
    <w:rsid w:val="006C597C"/>
    <w:rPr>
      <w:rFonts w:ascii="Times New Roman" w:hAnsi="Times New Roman" w:cs="Times New Roman"/>
      <w:b/>
      <w:bCs/>
      <w:sz w:val="26"/>
      <w:szCs w:val="26"/>
    </w:rPr>
  </w:style>
  <w:style w:type="character" w:customStyle="1" w:styleId="FontStyle64">
    <w:name w:val="Font Style64"/>
    <w:rsid w:val="006C597C"/>
    <w:rPr>
      <w:rFonts w:ascii="Times New Roman" w:hAnsi="Times New Roman" w:cs="Times New Roman"/>
      <w:b/>
      <w:bCs/>
      <w:sz w:val="26"/>
      <w:szCs w:val="26"/>
    </w:rPr>
  </w:style>
  <w:style w:type="paragraph" w:customStyle="1" w:styleId="Style10">
    <w:name w:val="Style10"/>
    <w:basedOn w:val="aff0"/>
    <w:uiPriority w:val="99"/>
    <w:qFormat/>
    <w:rsid w:val="006C597C"/>
    <w:pPr>
      <w:widowControl w:val="0"/>
      <w:autoSpaceDE w:val="0"/>
      <w:autoSpaceDN w:val="0"/>
      <w:adjustRightInd w:val="0"/>
      <w:spacing w:line="293" w:lineRule="exact"/>
      <w:ind w:firstLine="0"/>
      <w:jc w:val="both"/>
    </w:pPr>
    <w:rPr>
      <w:rFonts w:ascii="Arial" w:eastAsia="Calibri" w:hAnsi="Arial" w:cs="Arial"/>
    </w:rPr>
  </w:style>
  <w:style w:type="paragraph" w:customStyle="1" w:styleId="Style69">
    <w:name w:val="Style69"/>
    <w:basedOn w:val="aff0"/>
    <w:rsid w:val="006C597C"/>
    <w:pPr>
      <w:widowControl w:val="0"/>
      <w:autoSpaceDE w:val="0"/>
      <w:autoSpaceDN w:val="0"/>
      <w:adjustRightInd w:val="0"/>
      <w:spacing w:line="293" w:lineRule="exact"/>
      <w:ind w:firstLine="538"/>
      <w:jc w:val="both"/>
    </w:pPr>
    <w:rPr>
      <w:rFonts w:ascii="Arial" w:eastAsia="Calibri" w:hAnsi="Arial" w:cs="Arial"/>
    </w:rPr>
  </w:style>
  <w:style w:type="paragraph" w:customStyle="1" w:styleId="Style77">
    <w:name w:val="Style77"/>
    <w:basedOn w:val="aff0"/>
    <w:rsid w:val="006C597C"/>
    <w:pPr>
      <w:widowControl w:val="0"/>
      <w:autoSpaceDE w:val="0"/>
      <w:autoSpaceDN w:val="0"/>
      <w:adjustRightInd w:val="0"/>
      <w:spacing w:line="293" w:lineRule="exact"/>
      <w:ind w:firstLine="0"/>
      <w:jc w:val="both"/>
    </w:pPr>
    <w:rPr>
      <w:rFonts w:ascii="Arial" w:eastAsia="Calibri" w:hAnsi="Arial" w:cs="Arial"/>
    </w:rPr>
  </w:style>
  <w:style w:type="character" w:customStyle="1" w:styleId="FontStyle159">
    <w:name w:val="Font Style159"/>
    <w:rsid w:val="006C597C"/>
    <w:rPr>
      <w:rFonts w:ascii="Arial" w:hAnsi="Arial" w:cs="Arial"/>
      <w:sz w:val="18"/>
      <w:szCs w:val="18"/>
    </w:rPr>
  </w:style>
  <w:style w:type="character" w:customStyle="1" w:styleId="FontStyle161">
    <w:name w:val="Font Style161"/>
    <w:rsid w:val="006C597C"/>
    <w:rPr>
      <w:rFonts w:ascii="Arial" w:hAnsi="Arial" w:cs="Arial"/>
      <w:b/>
      <w:bCs/>
      <w:sz w:val="18"/>
      <w:szCs w:val="18"/>
    </w:rPr>
  </w:style>
  <w:style w:type="paragraph" w:customStyle="1" w:styleId="Style50">
    <w:name w:val="Style50"/>
    <w:basedOn w:val="aff0"/>
    <w:rsid w:val="006C597C"/>
    <w:pPr>
      <w:widowControl w:val="0"/>
      <w:autoSpaceDE w:val="0"/>
      <w:autoSpaceDN w:val="0"/>
      <w:adjustRightInd w:val="0"/>
      <w:spacing w:line="274" w:lineRule="exact"/>
      <w:ind w:hanging="365"/>
    </w:pPr>
    <w:rPr>
      <w:rFonts w:ascii="Arial" w:eastAsia="Calibri" w:hAnsi="Arial" w:cs="Arial"/>
    </w:rPr>
  </w:style>
  <w:style w:type="paragraph" w:customStyle="1" w:styleId="Style52">
    <w:name w:val="Style52"/>
    <w:basedOn w:val="aff0"/>
    <w:rsid w:val="006C597C"/>
    <w:pPr>
      <w:widowControl w:val="0"/>
      <w:autoSpaceDE w:val="0"/>
      <w:autoSpaceDN w:val="0"/>
      <w:adjustRightInd w:val="0"/>
      <w:ind w:firstLine="0"/>
      <w:jc w:val="right"/>
    </w:pPr>
    <w:rPr>
      <w:rFonts w:ascii="Arial" w:eastAsia="Calibri" w:hAnsi="Arial" w:cs="Arial"/>
    </w:rPr>
  </w:style>
  <w:style w:type="paragraph" w:customStyle="1" w:styleId="Style81">
    <w:name w:val="Style81"/>
    <w:basedOn w:val="aff0"/>
    <w:rsid w:val="006C597C"/>
    <w:pPr>
      <w:widowControl w:val="0"/>
      <w:autoSpaceDE w:val="0"/>
      <w:autoSpaceDN w:val="0"/>
      <w:adjustRightInd w:val="0"/>
      <w:spacing w:line="293" w:lineRule="exact"/>
      <w:ind w:firstLine="0"/>
    </w:pPr>
    <w:rPr>
      <w:rFonts w:ascii="Arial" w:eastAsia="Calibri" w:hAnsi="Arial" w:cs="Arial"/>
    </w:rPr>
  </w:style>
  <w:style w:type="paragraph" w:customStyle="1" w:styleId="Style86">
    <w:name w:val="Style86"/>
    <w:basedOn w:val="aff0"/>
    <w:rsid w:val="006C597C"/>
    <w:pPr>
      <w:widowControl w:val="0"/>
      <w:autoSpaceDE w:val="0"/>
      <w:autoSpaceDN w:val="0"/>
      <w:adjustRightInd w:val="0"/>
      <w:ind w:firstLine="0"/>
    </w:pPr>
    <w:rPr>
      <w:rFonts w:ascii="Arial" w:eastAsia="Calibri" w:hAnsi="Arial" w:cs="Arial"/>
    </w:rPr>
  </w:style>
  <w:style w:type="character" w:customStyle="1" w:styleId="FontStyle152">
    <w:name w:val="Font Style152"/>
    <w:rsid w:val="006C597C"/>
    <w:rPr>
      <w:rFonts w:ascii="Arial" w:hAnsi="Arial" w:cs="Arial"/>
      <w:b/>
      <w:bCs/>
      <w:sz w:val="18"/>
      <w:szCs w:val="18"/>
    </w:rPr>
  </w:style>
  <w:style w:type="character" w:customStyle="1" w:styleId="FontStyle162">
    <w:name w:val="Font Style162"/>
    <w:rsid w:val="006C597C"/>
    <w:rPr>
      <w:rFonts w:ascii="Arial" w:hAnsi="Arial" w:cs="Arial"/>
      <w:sz w:val="18"/>
      <w:szCs w:val="18"/>
    </w:rPr>
  </w:style>
  <w:style w:type="paragraph" w:customStyle="1" w:styleId="Style84">
    <w:name w:val="Style84"/>
    <w:basedOn w:val="aff0"/>
    <w:rsid w:val="006C597C"/>
    <w:pPr>
      <w:widowControl w:val="0"/>
      <w:autoSpaceDE w:val="0"/>
      <w:autoSpaceDN w:val="0"/>
      <w:adjustRightInd w:val="0"/>
      <w:ind w:firstLine="0"/>
    </w:pPr>
    <w:rPr>
      <w:rFonts w:ascii="Arial" w:eastAsia="Calibri" w:hAnsi="Arial" w:cs="Arial"/>
    </w:rPr>
  </w:style>
  <w:style w:type="paragraph" w:customStyle="1" w:styleId="Style101">
    <w:name w:val="Style101"/>
    <w:basedOn w:val="aff0"/>
    <w:rsid w:val="006C597C"/>
    <w:pPr>
      <w:widowControl w:val="0"/>
      <w:autoSpaceDE w:val="0"/>
      <w:autoSpaceDN w:val="0"/>
      <w:adjustRightInd w:val="0"/>
      <w:spacing w:line="293" w:lineRule="exact"/>
      <w:ind w:firstLine="576"/>
      <w:jc w:val="both"/>
    </w:pPr>
    <w:rPr>
      <w:rFonts w:ascii="Arial" w:eastAsia="Calibri" w:hAnsi="Arial" w:cs="Arial"/>
    </w:rPr>
  </w:style>
  <w:style w:type="paragraph" w:customStyle="1" w:styleId="Style63">
    <w:name w:val="Style63"/>
    <w:basedOn w:val="aff0"/>
    <w:uiPriority w:val="99"/>
    <w:qFormat/>
    <w:rsid w:val="006C597C"/>
    <w:pPr>
      <w:widowControl w:val="0"/>
      <w:autoSpaceDE w:val="0"/>
      <w:autoSpaceDN w:val="0"/>
      <w:adjustRightInd w:val="0"/>
      <w:ind w:firstLine="0"/>
    </w:pPr>
    <w:rPr>
      <w:rFonts w:ascii="Arial" w:eastAsia="Calibri" w:hAnsi="Arial" w:cs="Arial"/>
    </w:rPr>
  </w:style>
  <w:style w:type="paragraph" w:customStyle="1" w:styleId="Style67">
    <w:name w:val="Style67"/>
    <w:basedOn w:val="aff0"/>
    <w:rsid w:val="006C597C"/>
    <w:pPr>
      <w:widowControl w:val="0"/>
      <w:autoSpaceDE w:val="0"/>
      <w:autoSpaceDN w:val="0"/>
      <w:adjustRightInd w:val="0"/>
      <w:ind w:firstLine="0"/>
      <w:jc w:val="both"/>
    </w:pPr>
    <w:rPr>
      <w:rFonts w:ascii="Arial" w:eastAsia="Calibri" w:hAnsi="Arial" w:cs="Arial"/>
    </w:rPr>
  </w:style>
  <w:style w:type="character" w:customStyle="1" w:styleId="FontStyle132">
    <w:name w:val="Font Style132"/>
    <w:rsid w:val="006C597C"/>
    <w:rPr>
      <w:rFonts w:ascii="Arial" w:hAnsi="Arial" w:cs="Arial"/>
      <w:sz w:val="14"/>
      <w:szCs w:val="14"/>
    </w:rPr>
  </w:style>
  <w:style w:type="character" w:customStyle="1" w:styleId="FontStyle141">
    <w:name w:val="Font Style141"/>
    <w:rsid w:val="006C597C"/>
    <w:rPr>
      <w:rFonts w:ascii="Arial" w:hAnsi="Arial" w:cs="Arial"/>
      <w:sz w:val="16"/>
      <w:szCs w:val="16"/>
    </w:rPr>
  </w:style>
  <w:style w:type="paragraph" w:customStyle="1" w:styleId="Style72">
    <w:name w:val="Style72"/>
    <w:basedOn w:val="aff0"/>
    <w:uiPriority w:val="99"/>
    <w:qFormat/>
    <w:rsid w:val="006C597C"/>
    <w:pPr>
      <w:widowControl w:val="0"/>
      <w:autoSpaceDE w:val="0"/>
      <w:autoSpaceDN w:val="0"/>
      <w:adjustRightInd w:val="0"/>
      <w:ind w:firstLine="0"/>
    </w:pPr>
    <w:rPr>
      <w:rFonts w:ascii="Arial" w:eastAsia="Calibri" w:hAnsi="Arial" w:cs="Arial"/>
    </w:rPr>
  </w:style>
  <w:style w:type="paragraph" w:customStyle="1" w:styleId="Style78">
    <w:name w:val="Style78"/>
    <w:basedOn w:val="aff0"/>
    <w:rsid w:val="006C597C"/>
    <w:pPr>
      <w:widowControl w:val="0"/>
      <w:autoSpaceDE w:val="0"/>
      <w:autoSpaceDN w:val="0"/>
      <w:adjustRightInd w:val="0"/>
      <w:spacing w:line="293" w:lineRule="exact"/>
      <w:ind w:firstLine="557"/>
      <w:jc w:val="both"/>
    </w:pPr>
    <w:rPr>
      <w:rFonts w:ascii="Arial" w:eastAsia="Calibri" w:hAnsi="Arial" w:cs="Arial"/>
    </w:rPr>
  </w:style>
  <w:style w:type="paragraph" w:customStyle="1" w:styleId="Style87">
    <w:name w:val="Style87"/>
    <w:basedOn w:val="aff0"/>
    <w:uiPriority w:val="99"/>
    <w:qFormat/>
    <w:rsid w:val="006C597C"/>
    <w:pPr>
      <w:widowControl w:val="0"/>
      <w:autoSpaceDE w:val="0"/>
      <w:autoSpaceDN w:val="0"/>
      <w:adjustRightInd w:val="0"/>
      <w:spacing w:line="293" w:lineRule="exact"/>
      <w:ind w:firstLine="552"/>
    </w:pPr>
    <w:rPr>
      <w:rFonts w:ascii="Arial" w:eastAsia="Calibri" w:hAnsi="Arial" w:cs="Arial"/>
    </w:rPr>
  </w:style>
  <w:style w:type="paragraph" w:customStyle="1" w:styleId="Style88">
    <w:name w:val="Style88"/>
    <w:basedOn w:val="aff0"/>
    <w:rsid w:val="006C597C"/>
    <w:pPr>
      <w:widowControl w:val="0"/>
      <w:autoSpaceDE w:val="0"/>
      <w:autoSpaceDN w:val="0"/>
      <w:adjustRightInd w:val="0"/>
      <w:spacing w:line="288" w:lineRule="exact"/>
      <w:ind w:firstLine="706"/>
    </w:pPr>
    <w:rPr>
      <w:rFonts w:ascii="Arial" w:eastAsia="Calibri" w:hAnsi="Arial" w:cs="Arial"/>
    </w:rPr>
  </w:style>
  <w:style w:type="paragraph" w:customStyle="1" w:styleId="Style13">
    <w:name w:val="Style13"/>
    <w:basedOn w:val="aff0"/>
    <w:rsid w:val="006C597C"/>
    <w:pPr>
      <w:widowControl w:val="0"/>
      <w:autoSpaceDE w:val="0"/>
      <w:autoSpaceDN w:val="0"/>
      <w:adjustRightInd w:val="0"/>
      <w:spacing w:line="293" w:lineRule="exact"/>
      <w:ind w:firstLine="0"/>
      <w:jc w:val="center"/>
    </w:pPr>
    <w:rPr>
      <w:rFonts w:ascii="Arial" w:eastAsia="Calibri" w:hAnsi="Arial" w:cs="Arial"/>
    </w:rPr>
  </w:style>
  <w:style w:type="paragraph" w:customStyle="1" w:styleId="Style58">
    <w:name w:val="Style58"/>
    <w:basedOn w:val="aff0"/>
    <w:uiPriority w:val="99"/>
    <w:qFormat/>
    <w:rsid w:val="006C597C"/>
    <w:pPr>
      <w:widowControl w:val="0"/>
      <w:autoSpaceDE w:val="0"/>
      <w:autoSpaceDN w:val="0"/>
      <w:adjustRightInd w:val="0"/>
      <w:spacing w:line="293" w:lineRule="exact"/>
      <w:ind w:firstLine="686"/>
      <w:jc w:val="both"/>
    </w:pPr>
    <w:rPr>
      <w:rFonts w:ascii="Arial" w:eastAsia="Calibri" w:hAnsi="Arial" w:cs="Arial"/>
    </w:rPr>
  </w:style>
  <w:style w:type="paragraph" w:customStyle="1" w:styleId="Style89">
    <w:name w:val="Style89"/>
    <w:basedOn w:val="aff0"/>
    <w:uiPriority w:val="99"/>
    <w:qFormat/>
    <w:rsid w:val="006C597C"/>
    <w:pPr>
      <w:widowControl w:val="0"/>
      <w:autoSpaceDE w:val="0"/>
      <w:autoSpaceDN w:val="0"/>
      <w:adjustRightInd w:val="0"/>
      <w:ind w:firstLine="0"/>
    </w:pPr>
    <w:rPr>
      <w:rFonts w:ascii="Arial" w:eastAsia="Calibri" w:hAnsi="Arial" w:cs="Arial"/>
    </w:rPr>
  </w:style>
  <w:style w:type="paragraph" w:customStyle="1" w:styleId="Style121">
    <w:name w:val="Style121"/>
    <w:basedOn w:val="aff0"/>
    <w:uiPriority w:val="99"/>
    <w:qFormat/>
    <w:rsid w:val="006C597C"/>
    <w:pPr>
      <w:widowControl w:val="0"/>
      <w:autoSpaceDE w:val="0"/>
      <w:autoSpaceDN w:val="0"/>
      <w:adjustRightInd w:val="0"/>
      <w:ind w:firstLine="0"/>
      <w:jc w:val="both"/>
    </w:pPr>
    <w:rPr>
      <w:rFonts w:ascii="Arial" w:eastAsia="Calibri" w:hAnsi="Arial" w:cs="Arial"/>
    </w:rPr>
  </w:style>
  <w:style w:type="paragraph" w:customStyle="1" w:styleId="Style57">
    <w:name w:val="Style57"/>
    <w:basedOn w:val="aff0"/>
    <w:rsid w:val="006C597C"/>
    <w:pPr>
      <w:widowControl w:val="0"/>
      <w:autoSpaceDE w:val="0"/>
      <w:autoSpaceDN w:val="0"/>
      <w:adjustRightInd w:val="0"/>
      <w:spacing w:line="322" w:lineRule="exact"/>
      <w:ind w:firstLine="0"/>
      <w:jc w:val="center"/>
    </w:pPr>
    <w:rPr>
      <w:rFonts w:eastAsia="Calibri"/>
    </w:rPr>
  </w:style>
  <w:style w:type="paragraph" w:customStyle="1" w:styleId="Style103">
    <w:name w:val="Style103"/>
    <w:basedOn w:val="aff0"/>
    <w:uiPriority w:val="99"/>
    <w:qFormat/>
    <w:rsid w:val="006C597C"/>
    <w:pPr>
      <w:widowControl w:val="0"/>
      <w:autoSpaceDE w:val="0"/>
      <w:autoSpaceDN w:val="0"/>
      <w:adjustRightInd w:val="0"/>
      <w:spacing w:line="293" w:lineRule="exact"/>
      <w:ind w:firstLine="0"/>
    </w:pPr>
    <w:rPr>
      <w:rFonts w:ascii="Arial" w:eastAsia="Calibri" w:hAnsi="Arial" w:cs="Arial"/>
    </w:rPr>
  </w:style>
  <w:style w:type="character" w:customStyle="1" w:styleId="FontStyle86">
    <w:name w:val="Font Style86"/>
    <w:rsid w:val="006C597C"/>
    <w:rPr>
      <w:rFonts w:ascii="Times New Roman" w:hAnsi="Times New Roman" w:cs="Times New Roman"/>
      <w:sz w:val="20"/>
      <w:szCs w:val="20"/>
    </w:rPr>
  </w:style>
  <w:style w:type="character" w:customStyle="1" w:styleId="1240">
    <w:name w:val="Знак Знак124"/>
    <w:rsid w:val="006C597C"/>
    <w:rPr>
      <w:rFonts w:ascii="Cambria" w:eastAsia="Times New Roman" w:hAnsi="Cambria" w:cs="Times New Roman"/>
      <w:b/>
      <w:bCs/>
      <w:color w:val="365F91"/>
      <w:sz w:val="28"/>
      <w:szCs w:val="28"/>
    </w:rPr>
  </w:style>
  <w:style w:type="paragraph" w:customStyle="1" w:styleId="affffffffffffffffffffffffffffff6">
    <w:name w:val="Мой заголовок"/>
    <w:basedOn w:val="aff0"/>
    <w:rsid w:val="006C597C"/>
    <w:pPr>
      <w:widowControl w:val="0"/>
      <w:ind w:firstLine="0"/>
      <w:jc w:val="center"/>
    </w:pPr>
    <w:rPr>
      <w:b/>
      <w:snapToGrid w:val="0"/>
      <w:sz w:val="28"/>
      <w:szCs w:val="20"/>
    </w:rPr>
  </w:style>
  <w:style w:type="paragraph" w:customStyle="1" w:styleId="affffffffffffffffffffffffffffff7">
    <w:name w:val="текст сп нум"/>
    <w:basedOn w:val="aff0"/>
    <w:rsid w:val="006C597C"/>
    <w:pPr>
      <w:keepLines/>
      <w:widowControl w:val="0"/>
      <w:tabs>
        <w:tab w:val="num" w:pos="360"/>
      </w:tabs>
      <w:ind w:left="360" w:hanging="360"/>
      <w:jc w:val="both"/>
    </w:pPr>
  </w:style>
  <w:style w:type="paragraph" w:customStyle="1" w:styleId="a3">
    <w:name w:val="Подрисуночная надпись"/>
    <w:basedOn w:val="aff0"/>
    <w:rsid w:val="006C597C"/>
    <w:pPr>
      <w:numPr>
        <w:numId w:val="78"/>
      </w:numPr>
      <w:spacing w:after="200" w:line="276" w:lineRule="auto"/>
    </w:pPr>
    <w:rPr>
      <w:rFonts w:ascii="Calibri" w:eastAsia="Calibri" w:hAnsi="Calibri"/>
      <w:sz w:val="22"/>
      <w:szCs w:val="22"/>
      <w:lang w:eastAsia="en-US"/>
    </w:rPr>
  </w:style>
  <w:style w:type="paragraph" w:customStyle="1" w:styleId="CharChar">
    <w:name w:val="Char Char Знак Знак Знак Знак Знак Знак Знак Знак Знак Знак"/>
    <w:basedOn w:val="aff0"/>
    <w:rsid w:val="006C597C"/>
    <w:pPr>
      <w:spacing w:after="160" w:line="240" w:lineRule="exact"/>
      <w:ind w:firstLine="0"/>
    </w:pPr>
    <w:rPr>
      <w:rFonts w:ascii="Verdana" w:hAnsi="Verdana" w:cs="Verdana"/>
      <w:sz w:val="20"/>
      <w:szCs w:val="20"/>
      <w:lang w:val="en-US" w:eastAsia="en-US"/>
    </w:rPr>
  </w:style>
  <w:style w:type="character" w:customStyle="1" w:styleId="affffffffffffffffffffffffffffff8">
    <w:name w:val="Знак Знак"/>
    <w:rsid w:val="006C597C"/>
    <w:rPr>
      <w:sz w:val="24"/>
      <w:szCs w:val="24"/>
    </w:rPr>
  </w:style>
  <w:style w:type="paragraph" w:customStyle="1" w:styleId="1fffffffffb">
    <w:name w:val="обычный1"/>
    <w:basedOn w:val="aff0"/>
    <w:rsid w:val="006C597C"/>
    <w:pPr>
      <w:spacing w:line="360" w:lineRule="auto"/>
      <w:ind w:firstLine="0"/>
    </w:pPr>
    <w:rPr>
      <w:sz w:val="20"/>
      <w:szCs w:val="20"/>
    </w:rPr>
  </w:style>
  <w:style w:type="paragraph" w:customStyle="1" w:styleId="affffffffffffffffffffffffffffff9">
    <w:name w:val="Буклет"/>
    <w:basedOn w:val="aff0"/>
    <w:rsid w:val="006C597C"/>
    <w:pPr>
      <w:spacing w:after="120"/>
      <w:ind w:firstLine="284"/>
    </w:pPr>
    <w:rPr>
      <w:rFonts w:ascii="Arial" w:hAnsi="Arial"/>
      <w:szCs w:val="20"/>
    </w:rPr>
  </w:style>
  <w:style w:type="paragraph" w:customStyle="1" w:styleId="2fffffe">
    <w:name w:val="Текст2"/>
    <w:basedOn w:val="10e"/>
    <w:rsid w:val="006C597C"/>
    <w:pPr>
      <w:spacing w:before="0" w:after="0"/>
    </w:pPr>
    <w:rPr>
      <w:rFonts w:ascii="Courier New" w:hAnsi="Courier New"/>
      <w:snapToGrid/>
      <w:sz w:val="20"/>
    </w:rPr>
  </w:style>
  <w:style w:type="paragraph" w:customStyle="1" w:styleId="4ff8">
    <w:name w:val="Стиль Заголовок 4 + По центру"/>
    <w:basedOn w:val="40"/>
    <w:rsid w:val="006C597C"/>
    <w:pPr>
      <w:keepLines w:val="0"/>
      <w:numPr>
        <w:ilvl w:val="0"/>
        <w:numId w:val="0"/>
      </w:numPr>
      <w:spacing w:before="240" w:line="240" w:lineRule="auto"/>
      <w:contextualSpacing/>
      <w:jc w:val="center"/>
    </w:pPr>
    <w:rPr>
      <w:rFonts w:ascii="Times New Roman" w:hAnsi="Times New Roman"/>
      <w:bCs/>
      <w:iCs w:val="0"/>
      <w:sz w:val="28"/>
      <w:lang w:val="ru-RU" w:eastAsia="en-US"/>
    </w:rPr>
  </w:style>
  <w:style w:type="paragraph" w:customStyle="1" w:styleId="affffffffffffffffffffffffffffffa">
    <w:name w:val="Основной ОК"/>
    <w:basedOn w:val="afffff1"/>
    <w:rsid w:val="006C597C"/>
    <w:pPr>
      <w:spacing w:after="0"/>
      <w:ind w:left="0" w:firstLine="709"/>
      <w:jc w:val="both"/>
    </w:pPr>
    <w:rPr>
      <w:lang w:val="ru-RU" w:eastAsia="ru-RU"/>
    </w:rPr>
  </w:style>
  <w:style w:type="paragraph" w:customStyle="1" w:styleId="affffffffffffffffffffffffffffffb">
    <w:name w:val="Итоговая информация"/>
    <w:basedOn w:val="aff0"/>
    <w:rsid w:val="006C597C"/>
    <w:pPr>
      <w:tabs>
        <w:tab w:val="left" w:pos="1134"/>
        <w:tab w:val="right" w:pos="9072"/>
      </w:tabs>
      <w:spacing w:line="360" w:lineRule="auto"/>
      <w:ind w:firstLine="0"/>
      <w:jc w:val="both"/>
    </w:pPr>
    <w:rPr>
      <w:sz w:val="28"/>
      <w:szCs w:val="20"/>
      <w:lang w:val="en-US"/>
    </w:rPr>
  </w:style>
  <w:style w:type="paragraph" w:customStyle="1" w:styleId="GAS">
    <w:name w:val="Заголовок/GAS"/>
    <w:basedOn w:val="aff0"/>
    <w:rsid w:val="006C597C"/>
    <w:pPr>
      <w:spacing w:line="360" w:lineRule="atLeast"/>
      <w:ind w:firstLine="0"/>
      <w:jc w:val="center"/>
    </w:pPr>
    <w:rPr>
      <w:rFonts w:ascii="TextBook" w:hAnsi="TextBook"/>
      <w:caps/>
      <w:szCs w:val="20"/>
    </w:rPr>
  </w:style>
  <w:style w:type="paragraph" w:customStyle="1" w:styleId="1fffffffffc">
    <w:name w:val="Об уп1"/>
    <w:basedOn w:val="aff0"/>
    <w:rsid w:val="006C597C"/>
    <w:pPr>
      <w:ind w:firstLine="720"/>
      <w:jc w:val="both"/>
    </w:pPr>
    <w:rPr>
      <w:spacing w:val="-2"/>
      <w:sz w:val="28"/>
      <w:szCs w:val="20"/>
    </w:rPr>
  </w:style>
  <w:style w:type="table" w:customStyle="1" w:styleId="21110">
    <w:name w:val="Столбцы таблицы 2111"/>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Тема таблицы111"/>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ffffffffffffffffffffffffffc">
    <w:name w:val="Сноска"/>
    <w:basedOn w:val="aff0"/>
    <w:rsid w:val="006C597C"/>
    <w:pPr>
      <w:suppressAutoHyphens/>
      <w:ind w:firstLine="567"/>
      <w:jc w:val="both"/>
    </w:pPr>
    <w:rPr>
      <w:szCs w:val="20"/>
    </w:rPr>
  </w:style>
  <w:style w:type="paragraph" w:customStyle="1" w:styleId="affffffffffffffffffffffffffffffd">
    <w:name w:val="Информация об изменениях документа"/>
    <w:basedOn w:val="aff0"/>
    <w:next w:val="aff0"/>
    <w:uiPriority w:val="99"/>
    <w:qFormat/>
    <w:rsid w:val="006C597C"/>
    <w:pPr>
      <w:autoSpaceDE w:val="0"/>
      <w:autoSpaceDN w:val="0"/>
      <w:adjustRightInd w:val="0"/>
      <w:spacing w:before="75"/>
      <w:ind w:left="170" w:firstLine="0"/>
      <w:jc w:val="both"/>
    </w:pPr>
    <w:rPr>
      <w:rFonts w:ascii="Arial" w:eastAsia="Calibri" w:hAnsi="Arial" w:cs="Arial"/>
      <w:i/>
      <w:iCs/>
      <w:color w:val="353842"/>
      <w:shd w:val="clear" w:color="auto" w:fill="F0F0F0"/>
      <w:lang w:eastAsia="en-US"/>
    </w:rPr>
  </w:style>
  <w:style w:type="paragraph" w:customStyle="1" w:styleId="12f2">
    <w:name w:val="Название12"/>
    <w:basedOn w:val="aff0"/>
    <w:rsid w:val="006C597C"/>
    <w:pPr>
      <w:ind w:firstLine="0"/>
      <w:jc w:val="center"/>
    </w:pPr>
    <w:rPr>
      <w:b/>
      <w:szCs w:val="20"/>
    </w:rPr>
  </w:style>
  <w:style w:type="paragraph" w:customStyle="1" w:styleId="134">
    <w:name w:val="Название13"/>
    <w:basedOn w:val="aff0"/>
    <w:rsid w:val="006C597C"/>
    <w:pPr>
      <w:ind w:firstLine="0"/>
      <w:jc w:val="center"/>
    </w:pPr>
    <w:rPr>
      <w:b/>
      <w:szCs w:val="20"/>
    </w:rPr>
  </w:style>
  <w:style w:type="paragraph" w:customStyle="1" w:styleId="affffffffffffffffffffffffffffffe">
    <w:name w:val="Комментарий"/>
    <w:basedOn w:val="aff0"/>
    <w:next w:val="aff0"/>
    <w:uiPriority w:val="99"/>
    <w:qFormat/>
    <w:rsid w:val="006C597C"/>
    <w:pPr>
      <w:autoSpaceDE w:val="0"/>
      <w:autoSpaceDN w:val="0"/>
      <w:adjustRightInd w:val="0"/>
      <w:spacing w:before="75"/>
      <w:ind w:left="170" w:firstLine="0"/>
      <w:jc w:val="both"/>
    </w:pPr>
    <w:rPr>
      <w:rFonts w:ascii="Arial" w:hAnsi="Arial" w:cs="Arial"/>
      <w:color w:val="353842"/>
      <w:shd w:val="clear" w:color="auto" w:fill="F0F0F0"/>
    </w:rPr>
  </w:style>
  <w:style w:type="character" w:customStyle="1" w:styleId="1fffffffffd">
    <w:name w:val="Маркированный Знак Знак1"/>
    <w:rsid w:val="006C597C"/>
    <w:rPr>
      <w:sz w:val="28"/>
      <w:szCs w:val="24"/>
      <w:lang w:val="ru-RU" w:eastAsia="ru-RU" w:bidi="ar-SA"/>
    </w:rPr>
  </w:style>
  <w:style w:type="numbering" w:customStyle="1" w:styleId="11111131">
    <w:name w:val="1 / 1.1 / 1.1.131"/>
    <w:basedOn w:val="aff4"/>
    <w:next w:val="111111"/>
    <w:rsid w:val="006C597C"/>
    <w:pPr>
      <w:numPr>
        <w:numId w:val="80"/>
      </w:numPr>
    </w:pPr>
  </w:style>
  <w:style w:type="numbering" w:customStyle="1" w:styleId="110">
    <w:name w:val="Стиль маркированный11"/>
    <w:rsid w:val="006C597C"/>
    <w:pPr>
      <w:numPr>
        <w:numId w:val="58"/>
      </w:numPr>
    </w:pPr>
  </w:style>
  <w:style w:type="numbering" w:customStyle="1" w:styleId="1ai211">
    <w:name w:val="1 / a / i211"/>
    <w:rsid w:val="006C597C"/>
    <w:pPr>
      <w:numPr>
        <w:numId w:val="81"/>
      </w:numPr>
    </w:pPr>
  </w:style>
  <w:style w:type="numbering" w:customStyle="1" w:styleId="310">
    <w:name w:val="Статья / Раздел31"/>
    <w:basedOn w:val="aff4"/>
    <w:next w:val="a2"/>
    <w:unhideWhenUsed/>
    <w:rsid w:val="006C597C"/>
    <w:pPr>
      <w:numPr>
        <w:numId w:val="56"/>
      </w:numPr>
    </w:pPr>
  </w:style>
  <w:style w:type="numbering" w:customStyle="1" w:styleId="111">
    <w:name w:val="Статья / Раздел111"/>
    <w:rsid w:val="006C597C"/>
    <w:pPr>
      <w:numPr>
        <w:numId w:val="79"/>
      </w:numPr>
    </w:pPr>
  </w:style>
  <w:style w:type="numbering" w:customStyle="1" w:styleId="1ai111">
    <w:name w:val="1 / a / i111"/>
    <w:rsid w:val="006C597C"/>
    <w:pPr>
      <w:numPr>
        <w:numId w:val="82"/>
      </w:numPr>
    </w:pPr>
  </w:style>
  <w:style w:type="numbering" w:customStyle="1" w:styleId="1ai31">
    <w:name w:val="1 / a / i31"/>
    <w:basedOn w:val="aff4"/>
    <w:next w:val="1ai"/>
    <w:unhideWhenUsed/>
    <w:rsid w:val="006C597C"/>
    <w:pPr>
      <w:numPr>
        <w:numId w:val="43"/>
      </w:numPr>
    </w:pPr>
  </w:style>
  <w:style w:type="numbering" w:customStyle="1" w:styleId="111111111">
    <w:name w:val="1 / 1.1 / 1.1.1111"/>
    <w:rsid w:val="006C597C"/>
    <w:pPr>
      <w:numPr>
        <w:numId w:val="44"/>
      </w:numPr>
    </w:pPr>
  </w:style>
  <w:style w:type="numbering" w:customStyle="1" w:styleId="1111112111">
    <w:name w:val="1 / 1.1 / 1.1.12111"/>
    <w:rsid w:val="006C597C"/>
  </w:style>
  <w:style w:type="table" w:customStyle="1" w:styleId="1115">
    <w:name w:val="Сетка таблицы11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
    <w:name w:val="Сетка таблицы21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2">
    <w:name w:val="Сетка таблицы3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0">
    <w:name w:val="Нет списка1111"/>
    <w:next w:val="aff4"/>
    <w:semiHidden/>
    <w:rsid w:val="006C597C"/>
  </w:style>
  <w:style w:type="table" w:customStyle="1" w:styleId="21111">
    <w:name w:val="Столбцы таблицы 21111"/>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Тема таблицы1111"/>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fffffffffffffffffffffffffff">
    <w:name w:val="ОСНОВНОЙ Стиль"/>
    <w:basedOn w:val="aff0"/>
    <w:qFormat/>
    <w:rsid w:val="006C597C"/>
    <w:pPr>
      <w:ind w:firstLine="709"/>
      <w:contextualSpacing/>
      <w:jc w:val="both"/>
    </w:pPr>
    <w:rPr>
      <w:rFonts w:eastAsia="Calibri"/>
      <w:color w:val="000000"/>
      <w:sz w:val="28"/>
      <w:szCs w:val="28"/>
      <w:lang w:eastAsia="en-US"/>
    </w:rPr>
  </w:style>
  <w:style w:type="character" w:customStyle="1" w:styleId="10pt">
    <w:name w:val="Основной текст + 10 pt"/>
    <w:uiPriority w:val="99"/>
    <w:rsid w:val="006C597C"/>
    <w:rPr>
      <w:rFonts w:ascii="Arial" w:hAnsi="Arial" w:cs="Arial"/>
      <w:sz w:val="20"/>
      <w:szCs w:val="20"/>
    </w:rPr>
  </w:style>
  <w:style w:type="character" w:customStyle="1" w:styleId="FontStyle30">
    <w:name w:val="Font Style30"/>
    <w:rsid w:val="006C597C"/>
    <w:rPr>
      <w:rFonts w:ascii="Times New Roman" w:hAnsi="Times New Roman"/>
      <w:sz w:val="20"/>
    </w:rPr>
  </w:style>
  <w:style w:type="paragraph" w:customStyle="1" w:styleId="11ff5">
    <w:name w:val="Табличный_боковик_11"/>
    <w:link w:val="11ff6"/>
    <w:qFormat/>
    <w:rsid w:val="006C597C"/>
    <w:rPr>
      <w:rFonts w:ascii="Times New Roman" w:eastAsia="Times New Roman" w:hAnsi="Times New Roman"/>
      <w:sz w:val="22"/>
      <w:szCs w:val="24"/>
    </w:rPr>
  </w:style>
  <w:style w:type="character" w:customStyle="1" w:styleId="11ff6">
    <w:name w:val="Табличный_боковик_11 Знак"/>
    <w:link w:val="11ff5"/>
    <w:rsid w:val="006C597C"/>
    <w:rPr>
      <w:rFonts w:ascii="Times New Roman" w:eastAsia="Times New Roman" w:hAnsi="Times New Roman"/>
      <w:sz w:val="22"/>
      <w:szCs w:val="24"/>
    </w:rPr>
  </w:style>
  <w:style w:type="paragraph" w:customStyle="1" w:styleId="afffffffffffffffffffffffffffffff0">
    <w:name w:val="Таблица_номер_таблицы"/>
    <w:link w:val="afffffffffffffffffffffffffffffff1"/>
    <w:rsid w:val="006C597C"/>
    <w:pPr>
      <w:keepNext/>
      <w:jc w:val="right"/>
    </w:pPr>
    <w:rPr>
      <w:rFonts w:ascii="Times New Roman" w:eastAsia="Times New Roman" w:hAnsi="Times New Roman"/>
      <w:bCs/>
      <w:sz w:val="24"/>
      <w:szCs w:val="22"/>
    </w:rPr>
  </w:style>
  <w:style w:type="character" w:customStyle="1" w:styleId="afffffffffffffffffffffffffffffff1">
    <w:name w:val="Таблица_номер_таблицы Знак"/>
    <w:link w:val="afffffffffffffffffffffffffffffff0"/>
    <w:rsid w:val="006C597C"/>
    <w:rPr>
      <w:rFonts w:ascii="Times New Roman" w:eastAsia="Times New Roman" w:hAnsi="Times New Roman"/>
      <w:bCs/>
      <w:sz w:val="24"/>
      <w:szCs w:val="22"/>
    </w:rPr>
  </w:style>
  <w:style w:type="numbering" w:customStyle="1" w:styleId="5fc">
    <w:name w:val="Нет списка5"/>
    <w:next w:val="aff4"/>
    <w:uiPriority w:val="99"/>
    <w:semiHidden/>
    <w:unhideWhenUsed/>
    <w:rsid w:val="006C597C"/>
  </w:style>
  <w:style w:type="paragraph" w:customStyle="1" w:styleId="afffffffffffffffffffffffffffffff2">
    <w:name w:val="НХП_нумерованные_названия_рисунков_(тескт)"/>
    <w:next w:val="aff0"/>
    <w:link w:val="afffffffffffffffffffffffffffffff3"/>
    <w:qFormat/>
    <w:rsid w:val="006C597C"/>
    <w:pPr>
      <w:suppressAutoHyphens/>
      <w:spacing w:before="200" w:after="200"/>
      <w:ind w:left="1531" w:right="170" w:hanging="1247"/>
      <w:jc w:val="both"/>
    </w:pPr>
    <w:rPr>
      <w:rFonts w:ascii="Arial" w:hAnsi="Arial"/>
      <w:noProof/>
      <w:sz w:val="22"/>
      <w:szCs w:val="22"/>
      <w:lang w:eastAsia="en-US"/>
    </w:rPr>
  </w:style>
  <w:style w:type="character" w:customStyle="1" w:styleId="afffffffffffffffffffffffffffffff3">
    <w:name w:val="НХП_нумерованные_названия_рисунков_(тескт) Знак"/>
    <w:link w:val="afffffffffffffffffffffffffffffff2"/>
    <w:rsid w:val="006C597C"/>
    <w:rPr>
      <w:rFonts w:ascii="Arial" w:hAnsi="Arial"/>
      <w:noProof/>
      <w:sz w:val="22"/>
      <w:szCs w:val="22"/>
      <w:lang w:eastAsia="en-US"/>
    </w:rPr>
  </w:style>
  <w:style w:type="paragraph" w:customStyle="1" w:styleId="afffffffffffffffffffffffffffffff4">
    <w:name w:val="Обычный_без_переноса"/>
    <w:qFormat/>
    <w:rsid w:val="006C597C"/>
    <w:pPr>
      <w:suppressAutoHyphens/>
    </w:pPr>
    <w:rPr>
      <w:rFonts w:ascii="Arial" w:hAnsi="Arial"/>
      <w:sz w:val="22"/>
      <w:szCs w:val="22"/>
      <w:lang w:eastAsia="en-US"/>
    </w:rPr>
  </w:style>
  <w:style w:type="character" w:customStyle="1" w:styleId="1fffffffffe">
    <w:name w:val="Неразрешенное упоминание1"/>
    <w:uiPriority w:val="99"/>
    <w:semiHidden/>
    <w:unhideWhenUsed/>
    <w:rsid w:val="006C597C"/>
    <w:rPr>
      <w:color w:val="605E5C"/>
      <w:shd w:val="clear" w:color="auto" w:fill="E1DFDD"/>
    </w:rPr>
  </w:style>
  <w:style w:type="character" w:customStyle="1" w:styleId="2ffffff">
    <w:name w:val="Неразрешенное упоминание2"/>
    <w:uiPriority w:val="99"/>
    <w:semiHidden/>
    <w:unhideWhenUsed/>
    <w:rsid w:val="006C597C"/>
    <w:rPr>
      <w:color w:val="605E5C"/>
      <w:shd w:val="clear" w:color="auto" w:fill="E1DFDD"/>
    </w:rPr>
  </w:style>
  <w:style w:type="table" w:customStyle="1" w:styleId="TableGridReport2">
    <w:name w:val="Table Grid Report2"/>
    <w:basedOn w:val="aff3"/>
    <w:next w:val="affff2"/>
    <w:uiPriority w:val="59"/>
    <w:rsid w:val="006C597C"/>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1">
    <w:name w:val="Table Grid Report21"/>
    <w:basedOn w:val="aff3"/>
    <w:next w:val="affff2"/>
    <w:uiPriority w:val="59"/>
    <w:rsid w:val="006C597C"/>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f">
    <w:name w:val="Нет списка6"/>
    <w:next w:val="aff4"/>
    <w:uiPriority w:val="99"/>
    <w:semiHidden/>
    <w:unhideWhenUsed/>
    <w:rsid w:val="006C597C"/>
  </w:style>
  <w:style w:type="table" w:customStyle="1" w:styleId="3fffd">
    <w:name w:val="Таблицы3"/>
    <w:basedOn w:val="aff3"/>
    <w:rsid w:val="006C597C"/>
    <w:pPr>
      <w:jc w:val="center"/>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wordWrap/>
        <w:ind w:firstLineChars="0" w:firstLine="0"/>
        <w:jc w:val="center"/>
      </w:pPr>
      <w:rPr>
        <w:rFonts w:ascii="Times New Roman" w:hAnsi="Times New Roman"/>
        <w:sz w:val="24"/>
      </w:rPr>
      <w:tblPr/>
      <w:tcPr>
        <w:vAlign w:val="center"/>
      </w:tcPr>
    </w:tblStylePr>
  </w:style>
  <w:style w:type="table" w:customStyle="1" w:styleId="TableGridReport1">
    <w:name w:val="Table Grid Report1"/>
    <w:basedOn w:val="aff3"/>
    <w:next w:val="affff2"/>
    <w:uiPriority w:val="59"/>
    <w:rsid w:val="006C597C"/>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locked/>
    <w:rsid w:val="006C597C"/>
    <w:rPr>
      <w:sz w:val="28"/>
      <w:lang w:val="ru-RU" w:eastAsia="ru-RU"/>
    </w:rPr>
  </w:style>
  <w:style w:type="character" w:customStyle="1" w:styleId="affffffffffff8">
    <w:name w:val="Оглавл Знак"/>
    <w:link w:val="affffffffffff7"/>
    <w:rsid w:val="006C597C"/>
    <w:rPr>
      <w:rFonts w:ascii="Times New Roman" w:eastAsia="Times New Roman" w:hAnsi="Times New Roman"/>
      <w:b/>
      <w:bCs/>
      <w:sz w:val="28"/>
    </w:rPr>
  </w:style>
  <w:style w:type="table" w:customStyle="1" w:styleId="-12">
    <w:name w:val="Веб-таблица 12"/>
    <w:basedOn w:val="aff3"/>
    <w:next w:val="-10"/>
    <w:uiPriority w:val="99"/>
    <w:rsid w:val="006C597C"/>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
    <w:name w:val="Веб-таблица 22"/>
    <w:basedOn w:val="aff3"/>
    <w:next w:val="-20"/>
    <w:uiPriority w:val="99"/>
    <w:rsid w:val="006C597C"/>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
    <w:name w:val="Веб-таблица 32"/>
    <w:basedOn w:val="aff3"/>
    <w:next w:val="-30"/>
    <w:uiPriority w:val="99"/>
    <w:rsid w:val="006C597C"/>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ffff0">
    <w:name w:val="Изысканная таблица2"/>
    <w:basedOn w:val="aff3"/>
    <w:next w:val="afffffffffffffffff6"/>
    <w:uiPriority w:val="99"/>
    <w:rsid w:val="006C597C"/>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f3">
    <w:name w:val="Изящная таблица 12"/>
    <w:basedOn w:val="aff3"/>
    <w:next w:val="1ffff6"/>
    <w:uiPriority w:val="99"/>
    <w:rsid w:val="006C597C"/>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Изящная таблица 22"/>
    <w:basedOn w:val="aff3"/>
    <w:next w:val="2ff4"/>
    <w:uiPriority w:val="99"/>
    <w:rsid w:val="006C597C"/>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f4">
    <w:name w:val="Классическая таблица 12"/>
    <w:basedOn w:val="aff3"/>
    <w:next w:val="1ffff7"/>
    <w:uiPriority w:val="99"/>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a">
    <w:name w:val="Классическая таблица 22"/>
    <w:basedOn w:val="aff3"/>
    <w:next w:val="2ff5"/>
    <w:uiPriority w:val="99"/>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6">
    <w:name w:val="Классическая таблица 32"/>
    <w:basedOn w:val="aff3"/>
    <w:next w:val="3f6"/>
    <w:uiPriority w:val="99"/>
    <w:rsid w:val="006C597C"/>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3">
    <w:name w:val="Классическая таблица 42"/>
    <w:basedOn w:val="aff3"/>
    <w:next w:val="4d"/>
    <w:uiPriority w:val="99"/>
    <w:rsid w:val="006C597C"/>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f5">
    <w:name w:val="Объемная таблица 12"/>
    <w:basedOn w:val="aff3"/>
    <w:next w:val="1ffff8"/>
    <w:uiPriority w:val="99"/>
    <w:rsid w:val="006C597C"/>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b">
    <w:name w:val="Объемная таблица 22"/>
    <w:basedOn w:val="aff3"/>
    <w:next w:val="2ff6"/>
    <w:uiPriority w:val="99"/>
    <w:rsid w:val="006C597C"/>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7">
    <w:name w:val="Объемная таблица 32"/>
    <w:basedOn w:val="aff3"/>
    <w:next w:val="3f7"/>
    <w:uiPriority w:val="99"/>
    <w:rsid w:val="006C597C"/>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f6">
    <w:name w:val="Простая таблица 12"/>
    <w:basedOn w:val="aff3"/>
    <w:next w:val="1ffff9"/>
    <w:uiPriority w:val="99"/>
    <w:rsid w:val="006C597C"/>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c">
    <w:name w:val="Простая таблица 22"/>
    <w:basedOn w:val="aff3"/>
    <w:next w:val="2ff7"/>
    <w:uiPriority w:val="99"/>
    <w:rsid w:val="006C597C"/>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8">
    <w:name w:val="Простая таблица 32"/>
    <w:basedOn w:val="aff3"/>
    <w:next w:val="3f8"/>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2f7">
    <w:name w:val="Сетка таблицы 12"/>
    <w:basedOn w:val="aff3"/>
    <w:next w:val="1ff1"/>
    <w:uiPriority w:val="99"/>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d">
    <w:name w:val="Сетка таблицы 22"/>
    <w:basedOn w:val="aff3"/>
    <w:next w:val="2ff8"/>
    <w:uiPriority w:val="99"/>
    <w:rsid w:val="006C597C"/>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29">
    <w:name w:val="Сетка таблицы 32"/>
    <w:basedOn w:val="aff3"/>
    <w:next w:val="3f9"/>
    <w:uiPriority w:val="99"/>
    <w:rsid w:val="006C597C"/>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24">
    <w:name w:val="Сетка таблицы 42"/>
    <w:basedOn w:val="aff3"/>
    <w:next w:val="4e"/>
    <w:uiPriority w:val="99"/>
    <w:rsid w:val="006C597C"/>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21">
    <w:name w:val="Сетка таблицы 52"/>
    <w:basedOn w:val="aff3"/>
    <w:next w:val="5a"/>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20">
    <w:name w:val="Сетка таблицы 62"/>
    <w:basedOn w:val="aff3"/>
    <w:next w:val="65"/>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1">
    <w:name w:val="Сетка таблицы 72"/>
    <w:basedOn w:val="aff3"/>
    <w:next w:val="74"/>
    <w:uiPriority w:val="99"/>
    <w:rsid w:val="006C597C"/>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21">
    <w:name w:val="Сетка таблицы 82"/>
    <w:basedOn w:val="aff3"/>
    <w:next w:val="82"/>
    <w:uiPriority w:val="99"/>
    <w:rsid w:val="006C597C"/>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ffffff1">
    <w:name w:val="Современная таблица2"/>
    <w:basedOn w:val="aff3"/>
    <w:next w:val="afffffffffffffffff7"/>
    <w:uiPriority w:val="99"/>
    <w:rsid w:val="006C597C"/>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ffffff2">
    <w:name w:val="Стандартная таблица2"/>
    <w:basedOn w:val="aff3"/>
    <w:next w:val="afffffffffffffffff8"/>
    <w:uiPriority w:val="99"/>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f8">
    <w:name w:val="Столбцы таблицы 12"/>
    <w:basedOn w:val="aff3"/>
    <w:next w:val="1ffffa"/>
    <w:uiPriority w:val="99"/>
    <w:rsid w:val="006C597C"/>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5">
    <w:name w:val="Столбцы таблицы 23"/>
    <w:basedOn w:val="aff3"/>
    <w:next w:val="2ff9"/>
    <w:rsid w:val="006C597C"/>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a">
    <w:name w:val="Столбцы таблицы 32"/>
    <w:basedOn w:val="aff3"/>
    <w:next w:val="3fa"/>
    <w:uiPriority w:val="99"/>
    <w:rsid w:val="006C597C"/>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5">
    <w:name w:val="Столбцы таблицы 42"/>
    <w:basedOn w:val="aff3"/>
    <w:next w:val="4f"/>
    <w:uiPriority w:val="99"/>
    <w:rsid w:val="006C597C"/>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2">
    <w:name w:val="Столбцы таблицы 52"/>
    <w:basedOn w:val="aff3"/>
    <w:next w:val="5b"/>
    <w:uiPriority w:val="99"/>
    <w:rsid w:val="006C597C"/>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0">
    <w:name w:val="Таблица-список 12"/>
    <w:basedOn w:val="aff3"/>
    <w:next w:val="-11"/>
    <w:uiPriority w:val="99"/>
    <w:rsid w:val="006C597C"/>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0">
    <w:name w:val="Таблица-список 22"/>
    <w:basedOn w:val="aff3"/>
    <w:next w:val="-21"/>
    <w:uiPriority w:val="99"/>
    <w:rsid w:val="006C597C"/>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0">
    <w:name w:val="Таблица-список 32"/>
    <w:basedOn w:val="aff3"/>
    <w:next w:val="-31"/>
    <w:uiPriority w:val="99"/>
    <w:rsid w:val="006C597C"/>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2">
    <w:name w:val="Таблица-список 42"/>
    <w:basedOn w:val="aff3"/>
    <w:next w:val="-40"/>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f3"/>
    <w:next w:val="-50"/>
    <w:uiPriority w:val="99"/>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ff3"/>
    <w:next w:val="-60"/>
    <w:uiPriority w:val="99"/>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2">
    <w:name w:val="Таблица-список 72"/>
    <w:basedOn w:val="aff3"/>
    <w:next w:val="-70"/>
    <w:uiPriority w:val="99"/>
    <w:rsid w:val="006C597C"/>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2">
    <w:name w:val="Таблица-список 82"/>
    <w:basedOn w:val="aff3"/>
    <w:next w:val="-8"/>
    <w:uiPriority w:val="99"/>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3fffe">
    <w:name w:val="Тема таблицы3"/>
    <w:basedOn w:val="aff3"/>
    <w:next w:val="afffffffffffffffff9"/>
    <w:rsid w:val="006C597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9">
    <w:name w:val="Цветная таблица 12"/>
    <w:basedOn w:val="aff3"/>
    <w:next w:val="1ffffb"/>
    <w:uiPriority w:val="99"/>
    <w:rsid w:val="006C597C"/>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e">
    <w:name w:val="Цветная таблица 22"/>
    <w:basedOn w:val="aff3"/>
    <w:next w:val="2ffa"/>
    <w:uiPriority w:val="99"/>
    <w:rsid w:val="006C597C"/>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b">
    <w:name w:val="Цветная таблица 32"/>
    <w:basedOn w:val="aff3"/>
    <w:next w:val="3fb"/>
    <w:uiPriority w:val="99"/>
    <w:rsid w:val="006C597C"/>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3">
    <w:name w:val="Стиль маркированный3"/>
    <w:rsid w:val="006C597C"/>
    <w:pPr>
      <w:numPr>
        <w:numId w:val="37"/>
      </w:numPr>
    </w:pPr>
  </w:style>
  <w:style w:type="numbering" w:customStyle="1" w:styleId="1ai22">
    <w:name w:val="1 / a / i22"/>
    <w:rsid w:val="006C597C"/>
    <w:pPr>
      <w:numPr>
        <w:numId w:val="25"/>
      </w:numPr>
    </w:pPr>
  </w:style>
  <w:style w:type="numbering" w:customStyle="1" w:styleId="42">
    <w:name w:val="Статья / Раздел4"/>
    <w:basedOn w:val="aff4"/>
    <w:next w:val="a2"/>
    <w:uiPriority w:val="99"/>
    <w:unhideWhenUsed/>
    <w:rsid w:val="006C597C"/>
    <w:pPr>
      <w:numPr>
        <w:numId w:val="35"/>
      </w:numPr>
    </w:pPr>
  </w:style>
  <w:style w:type="numbering" w:customStyle="1" w:styleId="221">
    <w:name w:val="Статья / Раздел22"/>
    <w:rsid w:val="006C597C"/>
    <w:pPr>
      <w:numPr>
        <w:numId w:val="26"/>
      </w:numPr>
    </w:pPr>
  </w:style>
  <w:style w:type="numbering" w:customStyle="1" w:styleId="120">
    <w:name w:val="Статья / Раздел12"/>
    <w:rsid w:val="006C597C"/>
    <w:pPr>
      <w:numPr>
        <w:numId w:val="28"/>
      </w:numPr>
    </w:pPr>
  </w:style>
  <w:style w:type="numbering" w:customStyle="1" w:styleId="1ai12">
    <w:name w:val="1 / a / i12"/>
    <w:rsid w:val="006C597C"/>
    <w:pPr>
      <w:numPr>
        <w:numId w:val="27"/>
      </w:numPr>
    </w:pPr>
  </w:style>
  <w:style w:type="numbering" w:customStyle="1" w:styleId="1ai4">
    <w:name w:val="1 / a / i4"/>
    <w:basedOn w:val="aff4"/>
    <w:next w:val="1ai"/>
    <w:uiPriority w:val="99"/>
    <w:unhideWhenUsed/>
    <w:rsid w:val="006C597C"/>
    <w:pPr>
      <w:numPr>
        <w:numId w:val="21"/>
      </w:numPr>
    </w:pPr>
  </w:style>
  <w:style w:type="numbering" w:customStyle="1" w:styleId="11111112">
    <w:name w:val="1 / 1.1 / 1.1.112"/>
    <w:rsid w:val="006C597C"/>
    <w:pPr>
      <w:numPr>
        <w:numId w:val="22"/>
      </w:numPr>
    </w:pPr>
  </w:style>
  <w:style w:type="numbering" w:customStyle="1" w:styleId="1111115">
    <w:name w:val="1 / 1.1 / 1.1.15"/>
    <w:basedOn w:val="aff4"/>
    <w:next w:val="111111"/>
    <w:unhideWhenUsed/>
    <w:rsid w:val="006C597C"/>
    <w:pPr>
      <w:numPr>
        <w:numId w:val="20"/>
      </w:numPr>
    </w:pPr>
  </w:style>
  <w:style w:type="numbering" w:customStyle="1" w:styleId="11111122">
    <w:name w:val="1 / 1.1 / 1.1.122"/>
    <w:rsid w:val="006C597C"/>
    <w:pPr>
      <w:numPr>
        <w:numId w:val="24"/>
      </w:numPr>
    </w:pPr>
  </w:style>
  <w:style w:type="table" w:customStyle="1" w:styleId="12fa">
    <w:name w:val="Сетка таблицы12"/>
    <w:basedOn w:val="aff3"/>
    <w:next w:val="affff2"/>
    <w:uiPriority w:val="99"/>
    <w:rsid w:val="006C597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b">
    <w:name w:val="Таблицы12"/>
    <w:basedOn w:val="aff3"/>
    <w:rsid w:val="006C597C"/>
    <w:pPr>
      <w:jc w:val="center"/>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22f">
    <w:name w:val="Основной текст22"/>
    <w:basedOn w:val="aff0"/>
    <w:rsid w:val="006C597C"/>
    <w:pPr>
      <w:widowControl w:val="0"/>
      <w:shd w:val="clear" w:color="auto" w:fill="FFFFFF"/>
      <w:spacing w:line="0" w:lineRule="atLeast"/>
      <w:ind w:firstLine="0"/>
    </w:pPr>
    <w:rPr>
      <w:rFonts w:ascii="Arial" w:eastAsia="Arial" w:hAnsi="Arial" w:cs="Arial"/>
      <w:color w:val="000000"/>
      <w:sz w:val="14"/>
      <w:szCs w:val="14"/>
    </w:rPr>
  </w:style>
  <w:style w:type="table" w:customStyle="1" w:styleId="2122">
    <w:name w:val="Столбцы таблицы 212"/>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c">
    <w:name w:val="Тема таблицы12"/>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1111132">
    <w:name w:val="1 / 1.1 / 1.1.132"/>
    <w:basedOn w:val="aff4"/>
    <w:next w:val="111111"/>
    <w:rsid w:val="006C597C"/>
    <w:pPr>
      <w:numPr>
        <w:numId w:val="51"/>
      </w:numPr>
    </w:pPr>
  </w:style>
  <w:style w:type="table" w:customStyle="1" w:styleId="22f0">
    <w:name w:val="Таблицы22"/>
    <w:basedOn w:val="aff3"/>
    <w:rsid w:val="006C597C"/>
    <w:pPr>
      <w:jc w:val="both"/>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ind w:firstLineChars="0" w:firstLine="0"/>
        <w:jc w:val="center"/>
      </w:pPr>
      <w:rPr>
        <w:rFonts w:ascii="Times New Roman" w:hAnsi="Times New Roman"/>
        <w:sz w:val="24"/>
      </w:rPr>
      <w:tblPr/>
      <w:tcPr>
        <w:vAlign w:val="center"/>
      </w:tcPr>
    </w:tblStylePr>
  </w:style>
  <w:style w:type="table" w:customStyle="1" w:styleId="2212">
    <w:name w:val="Столбцы таблицы 221"/>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9">
    <w:name w:val="Тема таблицы21"/>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1111141">
    <w:name w:val="1 / 1.1 / 1.1.141"/>
    <w:basedOn w:val="aff4"/>
    <w:next w:val="111111"/>
    <w:rsid w:val="006C597C"/>
    <w:pPr>
      <w:numPr>
        <w:numId w:val="31"/>
      </w:numPr>
    </w:pPr>
  </w:style>
  <w:style w:type="table" w:customStyle="1" w:styleId="22f1">
    <w:name w:val="Сетка таблицы22"/>
    <w:basedOn w:val="aff3"/>
    <w:next w:val="affff2"/>
    <w:uiPriority w:val="99"/>
    <w:rsid w:val="006C597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
    <w:name w:val="Нет списка1112"/>
    <w:next w:val="aff4"/>
    <w:semiHidden/>
    <w:rsid w:val="006C597C"/>
  </w:style>
  <w:style w:type="table" w:customStyle="1" w:styleId="-1110">
    <w:name w:val="Веб-таблица 111"/>
    <w:basedOn w:val="aff3"/>
    <w:next w:val="-10"/>
    <w:rsid w:val="006C597C"/>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0">
    <w:name w:val="Веб-таблица 211"/>
    <w:basedOn w:val="aff3"/>
    <w:next w:val="-20"/>
    <w:rsid w:val="006C597C"/>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0">
    <w:name w:val="Веб-таблица 311"/>
    <w:basedOn w:val="aff3"/>
    <w:next w:val="-30"/>
    <w:rsid w:val="006C597C"/>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f7">
    <w:name w:val="Изысканная таблица11"/>
    <w:basedOn w:val="aff3"/>
    <w:next w:val="afffffffffffffffff6"/>
    <w:rsid w:val="006C597C"/>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116">
    <w:name w:val="Изящная таблица 111"/>
    <w:basedOn w:val="aff3"/>
    <w:next w:val="1ffff6"/>
    <w:rsid w:val="006C597C"/>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7">
    <w:name w:val="Изящная таблица 211"/>
    <w:basedOn w:val="aff3"/>
    <w:next w:val="2ff4"/>
    <w:rsid w:val="006C597C"/>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7">
    <w:name w:val="Классическая таблица 111"/>
    <w:basedOn w:val="aff3"/>
    <w:next w:val="1ffff7"/>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8">
    <w:name w:val="Классическая таблица 211"/>
    <w:basedOn w:val="aff3"/>
    <w:next w:val="2ff5"/>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2">
    <w:name w:val="Классическая таблица 311"/>
    <w:basedOn w:val="aff3"/>
    <w:next w:val="3f6"/>
    <w:rsid w:val="006C597C"/>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ff3"/>
    <w:next w:val="4d"/>
    <w:rsid w:val="006C597C"/>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8">
    <w:name w:val="Объемная таблица 111"/>
    <w:basedOn w:val="aff3"/>
    <w:next w:val="1ffff8"/>
    <w:rsid w:val="006C597C"/>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9">
    <w:name w:val="Объемная таблица 211"/>
    <w:basedOn w:val="aff3"/>
    <w:next w:val="2ff6"/>
    <w:rsid w:val="006C597C"/>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Объемная таблица 311"/>
    <w:basedOn w:val="aff3"/>
    <w:next w:val="3f7"/>
    <w:rsid w:val="006C597C"/>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9">
    <w:name w:val="Простая таблица 111"/>
    <w:basedOn w:val="aff3"/>
    <w:next w:val="1ffff9"/>
    <w:rsid w:val="006C597C"/>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a">
    <w:name w:val="Простая таблица 211"/>
    <w:basedOn w:val="aff3"/>
    <w:next w:val="2ff7"/>
    <w:rsid w:val="006C597C"/>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4">
    <w:name w:val="Простая таблица 311"/>
    <w:basedOn w:val="aff3"/>
    <w:next w:val="3f8"/>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a">
    <w:name w:val="Сетка таблицы 111"/>
    <w:basedOn w:val="aff3"/>
    <w:next w:val="1ff1"/>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b">
    <w:name w:val="Сетка таблицы 211"/>
    <w:basedOn w:val="aff3"/>
    <w:next w:val="2ff8"/>
    <w:rsid w:val="006C597C"/>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5">
    <w:name w:val="Сетка таблицы 311"/>
    <w:basedOn w:val="aff3"/>
    <w:next w:val="3f9"/>
    <w:rsid w:val="006C597C"/>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1">
    <w:name w:val="Сетка таблицы 411"/>
    <w:basedOn w:val="aff3"/>
    <w:next w:val="4e"/>
    <w:rsid w:val="006C597C"/>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0">
    <w:name w:val="Сетка таблицы 511"/>
    <w:basedOn w:val="aff3"/>
    <w:next w:val="5a"/>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0">
    <w:name w:val="Сетка таблицы 611"/>
    <w:basedOn w:val="aff3"/>
    <w:next w:val="65"/>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0">
    <w:name w:val="Сетка таблицы 711"/>
    <w:basedOn w:val="aff3"/>
    <w:next w:val="74"/>
    <w:rsid w:val="006C597C"/>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0">
    <w:name w:val="Сетка таблицы 811"/>
    <w:basedOn w:val="aff3"/>
    <w:next w:val="82"/>
    <w:rsid w:val="006C597C"/>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ff8">
    <w:name w:val="Современная таблица11"/>
    <w:basedOn w:val="aff3"/>
    <w:next w:val="afffffffffffffffff7"/>
    <w:rsid w:val="006C597C"/>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f9">
    <w:name w:val="Стандартная таблица11"/>
    <w:basedOn w:val="aff3"/>
    <w:next w:val="afffffffffffffffff8"/>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b">
    <w:name w:val="Столбцы таблицы 111"/>
    <w:basedOn w:val="aff3"/>
    <w:next w:val="1ffffa"/>
    <w:rsid w:val="006C597C"/>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0">
    <w:name w:val="Столбцы таблицы 2112"/>
    <w:basedOn w:val="aff3"/>
    <w:next w:val="2ff9"/>
    <w:rsid w:val="006C597C"/>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6">
    <w:name w:val="Столбцы таблицы 311"/>
    <w:basedOn w:val="aff3"/>
    <w:next w:val="3fa"/>
    <w:rsid w:val="006C597C"/>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2">
    <w:name w:val="Столбцы таблицы 411"/>
    <w:basedOn w:val="aff3"/>
    <w:next w:val="4f"/>
    <w:rsid w:val="006C597C"/>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1">
    <w:name w:val="Столбцы таблицы 511"/>
    <w:basedOn w:val="aff3"/>
    <w:next w:val="5b"/>
    <w:rsid w:val="006C597C"/>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1">
    <w:name w:val="Таблица-список 111"/>
    <w:basedOn w:val="aff3"/>
    <w:next w:val="-11"/>
    <w:rsid w:val="006C597C"/>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Таблица-список 211"/>
    <w:basedOn w:val="aff3"/>
    <w:next w:val="-21"/>
    <w:rsid w:val="006C597C"/>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1">
    <w:name w:val="Таблица-список 311"/>
    <w:basedOn w:val="aff3"/>
    <w:next w:val="-31"/>
    <w:rsid w:val="006C597C"/>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
    <w:name w:val="Таблица-список 411"/>
    <w:basedOn w:val="aff3"/>
    <w:next w:val="-40"/>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ff3"/>
    <w:next w:val="-50"/>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Таблица-список 611"/>
    <w:basedOn w:val="aff3"/>
    <w:next w:val="-60"/>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f3"/>
    <w:next w:val="-70"/>
    <w:rsid w:val="006C597C"/>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f3"/>
    <w:next w:val="-8"/>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22">
    <w:name w:val="Тема таблицы112"/>
    <w:basedOn w:val="aff3"/>
    <w:next w:val="afffffffffffffffff9"/>
    <w:rsid w:val="006C597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c">
    <w:name w:val="Цветная таблица 111"/>
    <w:basedOn w:val="aff3"/>
    <w:next w:val="1ffffb"/>
    <w:rsid w:val="006C597C"/>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c">
    <w:name w:val="Цветная таблица 211"/>
    <w:basedOn w:val="aff3"/>
    <w:next w:val="2ffa"/>
    <w:rsid w:val="006C597C"/>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7">
    <w:name w:val="Цветная таблица 311"/>
    <w:basedOn w:val="aff3"/>
    <w:next w:val="3fb"/>
    <w:rsid w:val="006C597C"/>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21">
    <w:name w:val="Стиль маркированный12"/>
    <w:rsid w:val="006C597C"/>
    <w:pPr>
      <w:numPr>
        <w:numId w:val="57"/>
      </w:numPr>
    </w:pPr>
  </w:style>
  <w:style w:type="numbering" w:customStyle="1" w:styleId="1ai212">
    <w:name w:val="1 / a / i212"/>
    <w:rsid w:val="006C597C"/>
    <w:pPr>
      <w:numPr>
        <w:numId w:val="46"/>
      </w:numPr>
    </w:pPr>
  </w:style>
  <w:style w:type="numbering" w:customStyle="1" w:styleId="32">
    <w:name w:val="Статья / Раздел32"/>
    <w:basedOn w:val="aff4"/>
    <w:next w:val="a2"/>
    <w:unhideWhenUsed/>
    <w:rsid w:val="006C597C"/>
    <w:pPr>
      <w:numPr>
        <w:numId w:val="55"/>
      </w:numPr>
    </w:pPr>
  </w:style>
  <w:style w:type="numbering" w:customStyle="1" w:styleId="212">
    <w:name w:val="Статья / Раздел212"/>
    <w:rsid w:val="006C597C"/>
    <w:pPr>
      <w:numPr>
        <w:numId w:val="87"/>
      </w:numPr>
    </w:pPr>
  </w:style>
  <w:style w:type="numbering" w:customStyle="1" w:styleId="112">
    <w:name w:val="Статья / Раздел112"/>
    <w:rsid w:val="006C597C"/>
    <w:pPr>
      <w:numPr>
        <w:numId w:val="48"/>
      </w:numPr>
    </w:pPr>
  </w:style>
  <w:style w:type="numbering" w:customStyle="1" w:styleId="1ai112">
    <w:name w:val="1 / a / i112"/>
    <w:rsid w:val="006C597C"/>
    <w:pPr>
      <w:numPr>
        <w:numId w:val="47"/>
      </w:numPr>
    </w:pPr>
  </w:style>
  <w:style w:type="numbering" w:customStyle="1" w:styleId="1ai32">
    <w:name w:val="1 / a / i32"/>
    <w:basedOn w:val="aff4"/>
    <w:next w:val="1ai"/>
    <w:unhideWhenUsed/>
    <w:rsid w:val="006C597C"/>
    <w:pPr>
      <w:numPr>
        <w:numId w:val="84"/>
      </w:numPr>
    </w:pPr>
  </w:style>
  <w:style w:type="numbering" w:customStyle="1" w:styleId="111111112">
    <w:name w:val="1 / 1.1 / 1.1.1112"/>
    <w:rsid w:val="006C597C"/>
    <w:pPr>
      <w:numPr>
        <w:numId w:val="85"/>
      </w:numPr>
    </w:pPr>
  </w:style>
  <w:style w:type="numbering" w:customStyle="1" w:styleId="111111212">
    <w:name w:val="1 / 1.1 / 1.1.1212"/>
    <w:basedOn w:val="aff4"/>
    <w:next w:val="111111"/>
    <w:unhideWhenUsed/>
    <w:rsid w:val="006C597C"/>
    <w:pPr>
      <w:numPr>
        <w:numId w:val="83"/>
      </w:numPr>
    </w:pPr>
  </w:style>
  <w:style w:type="numbering" w:customStyle="1" w:styleId="1111112112">
    <w:name w:val="1 / 1.1 / 1.1.12112"/>
    <w:rsid w:val="006C597C"/>
    <w:pPr>
      <w:numPr>
        <w:numId w:val="86"/>
      </w:numPr>
    </w:pPr>
  </w:style>
  <w:style w:type="table" w:customStyle="1" w:styleId="1123">
    <w:name w:val="Таблицы112"/>
    <w:basedOn w:val="aff3"/>
    <w:rsid w:val="006C597C"/>
    <w:pPr>
      <w:jc w:val="center"/>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236">
    <w:name w:val="Обычный23"/>
    <w:basedOn w:val="aff0"/>
    <w:rsid w:val="006C597C"/>
    <w:pPr>
      <w:spacing w:before="100" w:beforeAutospacing="1" w:after="100" w:afterAutospacing="1"/>
      <w:ind w:firstLine="0"/>
    </w:pPr>
    <w:rPr>
      <w:sz w:val="20"/>
    </w:rPr>
  </w:style>
  <w:style w:type="table" w:customStyle="1" w:styleId="1124">
    <w:name w:val="Сетка таблицы112"/>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
    <w:name w:val="Таблицы1111"/>
    <w:rsid w:val="006C597C"/>
    <w:pPr>
      <w:jc w:val="both"/>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d">
    <w:name w:val="Таблицы211"/>
    <w:rsid w:val="006C597C"/>
    <w:pPr>
      <w:jc w:val="both"/>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4">
    <w:name w:val="Calendar 14"/>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table" w:customStyle="1" w:styleId="Calendar111">
    <w:name w:val="Calendar 111"/>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table" w:customStyle="1" w:styleId="2123">
    <w:name w:val="Сетка таблицы212"/>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21">
    <w:name w:val="Calendar 121"/>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table" w:customStyle="1" w:styleId="32c">
    <w:name w:val="Сетка таблицы32"/>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
    <w:name w:val="Сетка таблицы4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1">
    <w:name w:val="Calendar 131"/>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table" w:customStyle="1" w:styleId="514">
    <w:name w:val="Сетка таблицы5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CourierNew141271">
    <w:name w:val="Стиль маркированный Courier New 14 пт Слева:  127 см Выступ:  ...1"/>
    <w:rsid w:val="006C597C"/>
    <w:pPr>
      <w:numPr>
        <w:numId w:val="72"/>
      </w:numPr>
    </w:pPr>
  </w:style>
  <w:style w:type="numbering" w:customStyle="1" w:styleId="141251">
    <w:name w:val="Стиль нумерованный 14 пт Первая строка:  125 см1"/>
    <w:rsid w:val="006C597C"/>
    <w:pPr>
      <w:numPr>
        <w:numId w:val="74"/>
      </w:numPr>
    </w:pPr>
  </w:style>
  <w:style w:type="numbering" w:customStyle="1" w:styleId="22">
    <w:name w:val="Стиль маркированный22"/>
    <w:rsid w:val="006C597C"/>
    <w:pPr>
      <w:numPr>
        <w:numId w:val="65"/>
      </w:numPr>
    </w:pPr>
  </w:style>
  <w:style w:type="numbering" w:customStyle="1" w:styleId="2110">
    <w:name w:val="Стиль маркированный211"/>
    <w:rsid w:val="006C597C"/>
    <w:pPr>
      <w:numPr>
        <w:numId w:val="77"/>
      </w:numPr>
    </w:pPr>
  </w:style>
  <w:style w:type="numbering" w:customStyle="1" w:styleId="CourierNew141252">
    <w:name w:val="Стиль маркированный Courier New 14 пт Слева:  125 см Выступ:  ...2"/>
    <w:rsid w:val="006C597C"/>
    <w:pPr>
      <w:numPr>
        <w:numId w:val="75"/>
      </w:numPr>
    </w:pPr>
  </w:style>
  <w:style w:type="numbering" w:customStyle="1" w:styleId="CourierNew1412511">
    <w:name w:val="Стиль маркированный Courier New 14 пт Слева:  125 см Выступ:  ...11"/>
    <w:rsid w:val="006C597C"/>
    <w:pPr>
      <w:numPr>
        <w:numId w:val="73"/>
      </w:numPr>
    </w:pPr>
  </w:style>
  <w:style w:type="numbering" w:customStyle="1" w:styleId="111110">
    <w:name w:val="Нет списка11111"/>
    <w:next w:val="aff4"/>
    <w:semiHidden/>
    <w:rsid w:val="006C597C"/>
  </w:style>
  <w:style w:type="table" w:customStyle="1" w:styleId="21112">
    <w:name w:val="Столбцы таблицы 21112"/>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1">
    <w:name w:val="Тема таблицы1112"/>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21fa">
    <w:name w:val="Основной текст21"/>
    <w:basedOn w:val="aff0"/>
    <w:rsid w:val="006C597C"/>
    <w:pPr>
      <w:widowControl w:val="0"/>
      <w:shd w:val="clear" w:color="auto" w:fill="FFFFFF"/>
      <w:spacing w:line="0" w:lineRule="atLeast"/>
      <w:ind w:firstLine="0"/>
    </w:pPr>
    <w:rPr>
      <w:rFonts w:ascii="Arial" w:eastAsia="Arial" w:hAnsi="Arial" w:cs="Arial"/>
      <w:color w:val="000000"/>
      <w:sz w:val="14"/>
      <w:szCs w:val="14"/>
    </w:rPr>
  </w:style>
  <w:style w:type="paragraph" w:customStyle="1" w:styleId="22f2">
    <w:name w:val="Обычный22"/>
    <w:basedOn w:val="aff0"/>
    <w:rsid w:val="006C597C"/>
    <w:pPr>
      <w:spacing w:before="100" w:beforeAutospacing="1" w:after="100" w:afterAutospacing="1"/>
      <w:ind w:firstLine="0"/>
    </w:pPr>
    <w:rPr>
      <w:sz w:val="20"/>
    </w:rPr>
  </w:style>
  <w:style w:type="character" w:customStyle="1" w:styleId="1ffffffffff">
    <w:name w:val="Обычный (веб)1 Знак"/>
    <w:aliases w:val="Обычный (Web)11 Знак,Обычный (веб) Знак1 Знак Знак,Обычный (веб) Знак2 Знак Знак Знак,Обычный (веб) Знак Знак1 Знак Знак Знак,Обычный (веб) Знак1 Знак Знак1 Знак Знак"/>
    <w:uiPriority w:val="99"/>
    <w:locked/>
    <w:rsid w:val="006C597C"/>
    <w:rPr>
      <w:rFonts w:ascii="Arial" w:eastAsia="Calibri" w:hAnsi="Arial" w:cs="Times New Roman"/>
      <w:sz w:val="18"/>
      <w:szCs w:val="20"/>
      <w:lang w:val="x-none" w:eastAsia="x-none"/>
    </w:rPr>
  </w:style>
  <w:style w:type="table" w:customStyle="1" w:styleId="TableNormal">
    <w:name w:val="Table Normal"/>
    <w:uiPriority w:val="2"/>
    <w:semiHidden/>
    <w:unhideWhenUsed/>
    <w:qFormat/>
    <w:rsid w:val="006C597C"/>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ff0"/>
    <w:uiPriority w:val="1"/>
    <w:qFormat/>
    <w:rsid w:val="006C597C"/>
    <w:pPr>
      <w:widowControl w:val="0"/>
      <w:ind w:firstLine="0"/>
    </w:pPr>
    <w:rPr>
      <w:rFonts w:ascii="Calibri" w:eastAsia="Calibri" w:hAnsi="Calibri"/>
      <w:sz w:val="22"/>
      <w:szCs w:val="22"/>
      <w:lang w:val="en-US" w:eastAsia="en-US"/>
    </w:rPr>
  </w:style>
  <w:style w:type="paragraph" w:customStyle="1" w:styleId="2ffffff3">
    <w:name w:val="2 заголовок таблицы"/>
    <w:link w:val="2ffffff4"/>
    <w:qFormat/>
    <w:rsid w:val="006C597C"/>
    <w:pPr>
      <w:spacing w:line="259" w:lineRule="auto"/>
      <w:jc w:val="center"/>
    </w:pPr>
    <w:rPr>
      <w:rFonts w:ascii="Times New Roman" w:hAnsi="Times New Roman"/>
      <w:b/>
      <w:bCs/>
      <w:sz w:val="24"/>
      <w:szCs w:val="24"/>
      <w:lang w:eastAsia="en-US"/>
    </w:rPr>
  </w:style>
  <w:style w:type="paragraph" w:customStyle="1" w:styleId="2ffffff5">
    <w:name w:val="2 лево таблицы"/>
    <w:basedOn w:val="2ffffff3"/>
    <w:link w:val="2ffffff6"/>
    <w:qFormat/>
    <w:rsid w:val="006C597C"/>
    <w:pPr>
      <w:jc w:val="left"/>
    </w:pPr>
    <w:rPr>
      <w:b w:val="0"/>
      <w:bCs w:val="0"/>
    </w:rPr>
  </w:style>
  <w:style w:type="character" w:customStyle="1" w:styleId="2ffffff4">
    <w:name w:val="2 заголовок таблицы Знак"/>
    <w:link w:val="2ffffff3"/>
    <w:rsid w:val="006C597C"/>
    <w:rPr>
      <w:rFonts w:ascii="Times New Roman" w:hAnsi="Times New Roman"/>
      <w:b/>
      <w:bCs/>
      <w:sz w:val="24"/>
      <w:szCs w:val="24"/>
      <w:lang w:eastAsia="en-US"/>
    </w:rPr>
  </w:style>
  <w:style w:type="paragraph" w:customStyle="1" w:styleId="2ffffff7">
    <w:name w:val="2 центр таблицы"/>
    <w:basedOn w:val="2ffffff3"/>
    <w:link w:val="2ffffff8"/>
    <w:qFormat/>
    <w:rsid w:val="006C597C"/>
    <w:rPr>
      <w:b w:val="0"/>
      <w:bCs w:val="0"/>
    </w:rPr>
  </w:style>
  <w:style w:type="character" w:customStyle="1" w:styleId="2ffffff6">
    <w:name w:val="2 лево таблицы Знак"/>
    <w:link w:val="2ffffff5"/>
    <w:rsid w:val="006C597C"/>
    <w:rPr>
      <w:rFonts w:ascii="Times New Roman" w:hAnsi="Times New Roman"/>
      <w:sz w:val="24"/>
      <w:szCs w:val="24"/>
      <w:lang w:eastAsia="en-US"/>
    </w:rPr>
  </w:style>
  <w:style w:type="character" w:customStyle="1" w:styleId="2ffffff8">
    <w:name w:val="2 центр таблицы Знак"/>
    <w:link w:val="2ffffff7"/>
    <w:rsid w:val="006C597C"/>
    <w:rPr>
      <w:rFonts w:ascii="Times New Roman" w:hAnsi="Times New Roman"/>
      <w:sz w:val="24"/>
      <w:szCs w:val="24"/>
      <w:lang w:eastAsia="en-US"/>
    </w:rPr>
  </w:style>
  <w:style w:type="paragraph" w:customStyle="1" w:styleId="1b">
    <w:name w:val="1 список"/>
    <w:basedOn w:val="aff8"/>
    <w:link w:val="1ffffffffff0"/>
    <w:qFormat/>
    <w:rsid w:val="006C597C"/>
    <w:pPr>
      <w:numPr>
        <w:numId w:val="88"/>
      </w:numPr>
      <w:spacing w:line="276" w:lineRule="auto"/>
      <w:ind w:left="709"/>
      <w:jc w:val="both"/>
    </w:pPr>
    <w:rPr>
      <w:rFonts w:eastAsia="Calibri"/>
      <w:lang w:val="ru-RU" w:eastAsia="en-US"/>
    </w:rPr>
  </w:style>
  <w:style w:type="character" w:customStyle="1" w:styleId="1ffffffffff0">
    <w:name w:val="1 список Знак"/>
    <w:link w:val="1b"/>
    <w:rsid w:val="006C597C"/>
    <w:rPr>
      <w:rFonts w:ascii="Times New Roman" w:hAnsi="Times New Roman"/>
      <w:sz w:val="24"/>
      <w:szCs w:val="24"/>
      <w:lang w:eastAsia="en-US"/>
    </w:rPr>
  </w:style>
  <w:style w:type="paragraph" w:customStyle="1" w:styleId="1ffffffffff1">
    <w:name w:val="1 без уровня заголовок"/>
    <w:basedOn w:val="aff0"/>
    <w:next w:val="aff0"/>
    <w:link w:val="1ffffffffff2"/>
    <w:qFormat/>
    <w:rsid w:val="006C597C"/>
    <w:pPr>
      <w:spacing w:before="240" w:line="276" w:lineRule="auto"/>
      <w:ind w:firstLine="709"/>
      <w:jc w:val="both"/>
    </w:pPr>
    <w:rPr>
      <w:rFonts w:eastAsia="Calibri"/>
      <w:b/>
      <w:bCs/>
      <w:lang w:eastAsia="en-US"/>
    </w:rPr>
  </w:style>
  <w:style w:type="character" w:customStyle="1" w:styleId="1ffffffffff2">
    <w:name w:val="1 без уровня заголовок Знак"/>
    <w:link w:val="1ffffffffff1"/>
    <w:rsid w:val="006C597C"/>
    <w:rPr>
      <w:rFonts w:ascii="Times New Roman" w:hAnsi="Times New Roman"/>
      <w:b/>
      <w:bCs/>
      <w:sz w:val="24"/>
      <w:szCs w:val="24"/>
      <w:lang w:eastAsia="en-US"/>
    </w:rPr>
  </w:style>
  <w:style w:type="table" w:customStyle="1" w:styleId="TableGridReport11">
    <w:name w:val="Table Grid Report11"/>
    <w:basedOn w:val="aff3"/>
    <w:next w:val="affff2"/>
    <w:uiPriority w:val="59"/>
    <w:rsid w:val="006C597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1 3-заголовок"/>
    <w:basedOn w:val="aff0"/>
    <w:next w:val="aff0"/>
    <w:link w:val="13-0"/>
    <w:qFormat/>
    <w:rsid w:val="006C597C"/>
    <w:pPr>
      <w:spacing w:before="480" w:after="240" w:line="276" w:lineRule="auto"/>
      <w:ind w:firstLine="709"/>
      <w:jc w:val="both"/>
      <w:outlineLvl w:val="2"/>
    </w:pPr>
    <w:rPr>
      <w:rFonts w:eastAsia="Calibri"/>
      <w:b/>
      <w:bCs/>
      <w:lang w:eastAsia="en-US"/>
    </w:rPr>
  </w:style>
  <w:style w:type="character" w:customStyle="1" w:styleId="13-0">
    <w:name w:val="1 3-заголовок Знак"/>
    <w:link w:val="13-"/>
    <w:rsid w:val="006C597C"/>
    <w:rPr>
      <w:rFonts w:ascii="Times New Roman" w:hAnsi="Times New Roman"/>
      <w:b/>
      <w:bCs/>
      <w:sz w:val="24"/>
      <w:szCs w:val="24"/>
      <w:lang w:eastAsia="en-US"/>
    </w:rPr>
  </w:style>
  <w:style w:type="character" w:customStyle="1" w:styleId="2ffffff9">
    <w:name w:val="2 ширина таблица Знак"/>
    <w:link w:val="2ffffffa"/>
    <w:locked/>
    <w:rsid w:val="006C597C"/>
    <w:rPr>
      <w:sz w:val="24"/>
      <w:szCs w:val="24"/>
    </w:rPr>
  </w:style>
  <w:style w:type="paragraph" w:customStyle="1" w:styleId="2ffffffa">
    <w:name w:val="2 ширина таблица"/>
    <w:basedOn w:val="aff0"/>
    <w:link w:val="2ffffff9"/>
    <w:qFormat/>
    <w:rsid w:val="006C597C"/>
    <w:pPr>
      <w:spacing w:line="256" w:lineRule="auto"/>
      <w:ind w:firstLine="0"/>
      <w:jc w:val="both"/>
    </w:pPr>
    <w:rPr>
      <w:rFonts w:ascii="Calibri" w:eastAsia="Calibri" w:hAnsi="Calibri"/>
    </w:rPr>
  </w:style>
  <w:style w:type="numbering" w:customStyle="1" w:styleId="418">
    <w:name w:val="Нет списка41"/>
    <w:next w:val="aff4"/>
    <w:uiPriority w:val="99"/>
    <w:semiHidden/>
    <w:unhideWhenUsed/>
    <w:rsid w:val="006C597C"/>
  </w:style>
  <w:style w:type="numbering" w:customStyle="1" w:styleId="1211">
    <w:name w:val="Нет списка121"/>
    <w:next w:val="aff4"/>
    <w:uiPriority w:val="99"/>
    <w:semiHidden/>
    <w:unhideWhenUsed/>
    <w:rsid w:val="006C597C"/>
  </w:style>
  <w:style w:type="table" w:customStyle="1" w:styleId="TableGridReport22">
    <w:name w:val="Table Grid Report22"/>
    <w:basedOn w:val="aff3"/>
    <w:next w:val="affff2"/>
    <w:uiPriority w:val="59"/>
    <w:rsid w:val="006C597C"/>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ff4"/>
    <w:uiPriority w:val="99"/>
    <w:semiHidden/>
    <w:unhideWhenUsed/>
    <w:rsid w:val="006C597C"/>
  </w:style>
  <w:style w:type="numbering" w:customStyle="1" w:styleId="2213">
    <w:name w:val="Нет списка221"/>
    <w:next w:val="aff4"/>
    <w:semiHidden/>
    <w:rsid w:val="006C597C"/>
  </w:style>
  <w:style w:type="numbering" w:customStyle="1" w:styleId="111210">
    <w:name w:val="Нет списка11121"/>
    <w:next w:val="aff4"/>
    <w:semiHidden/>
    <w:rsid w:val="006C597C"/>
  </w:style>
  <w:style w:type="table" w:customStyle="1" w:styleId="11113">
    <w:name w:val="Сетка таблицы111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3">
    <w:name w:val="Сетка таблицы211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8">
    <w:name w:val="Сетка таблицы31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0">
    <w:name w:val="Нет списка111111"/>
    <w:next w:val="aff4"/>
    <w:semiHidden/>
    <w:rsid w:val="006C597C"/>
  </w:style>
  <w:style w:type="numbering" w:customStyle="1" w:styleId="21114">
    <w:name w:val="Нет списка2111"/>
    <w:next w:val="aff4"/>
    <w:semiHidden/>
    <w:rsid w:val="006C597C"/>
  </w:style>
  <w:style w:type="numbering" w:customStyle="1" w:styleId="3119">
    <w:name w:val="Нет списка311"/>
    <w:next w:val="aff4"/>
    <w:uiPriority w:val="99"/>
    <w:semiHidden/>
    <w:rsid w:val="006C597C"/>
  </w:style>
  <w:style w:type="table" w:customStyle="1" w:styleId="211111">
    <w:name w:val="Столбцы таблицы 211111"/>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2">
    <w:name w:val="Тема таблицы11111"/>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TableNormal1">
    <w:name w:val="Table Normal1"/>
    <w:uiPriority w:val="2"/>
    <w:semiHidden/>
    <w:unhideWhenUsed/>
    <w:qFormat/>
    <w:rsid w:val="006C597C"/>
    <w:pPr>
      <w:widowControl w:val="0"/>
    </w:pPr>
    <w:rPr>
      <w:sz w:val="22"/>
      <w:szCs w:val="22"/>
      <w:lang w:val="en-US" w:eastAsia="en-US"/>
    </w:rPr>
    <w:tblPr>
      <w:tblInd w:w="0" w:type="dxa"/>
      <w:tblCellMar>
        <w:top w:w="0" w:type="dxa"/>
        <w:left w:w="0" w:type="dxa"/>
        <w:bottom w:w="0" w:type="dxa"/>
        <w:right w:w="0" w:type="dxa"/>
      </w:tblCellMar>
    </w:tblPr>
  </w:style>
  <w:style w:type="table" w:customStyle="1" w:styleId="89">
    <w:name w:val="Сетка таблицы8"/>
    <w:basedOn w:val="aff3"/>
    <w:next w:val="affff2"/>
    <w:uiPriority w:val="59"/>
    <w:rsid w:val="006C59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
    <w:basedOn w:val="aff3"/>
    <w:next w:val="affff2"/>
    <w:uiPriority w:val="59"/>
    <w:rsid w:val="006C59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f0">
    <w:name w:val="Сетка таблицы10"/>
    <w:basedOn w:val="aff3"/>
    <w:next w:val="affff2"/>
    <w:uiPriority w:val="59"/>
    <w:rsid w:val="006C59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
    <w:name w:val="Сетка таблицы13"/>
    <w:basedOn w:val="aff3"/>
    <w:next w:val="affff2"/>
    <w:uiPriority w:val="39"/>
    <w:rsid w:val="006C59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ffffffffffffff3">
    <w:name w:val="Стандарт Знак"/>
    <w:link w:val="affffffffffffffffffffffff2"/>
    <w:rsid w:val="006C597C"/>
    <w:rPr>
      <w:rFonts w:ascii="Times New Roman" w:eastAsia="Times New Roman" w:hAnsi="Times New Roman"/>
      <w:sz w:val="28"/>
    </w:rPr>
  </w:style>
  <w:style w:type="paragraph" w:customStyle="1" w:styleId="af3">
    <w:name w:val="Маркированный_ГП"/>
    <w:basedOn w:val="aff1"/>
    <w:uiPriority w:val="99"/>
    <w:qFormat/>
    <w:rsid w:val="006C597C"/>
    <w:pPr>
      <w:numPr>
        <w:numId w:val="89"/>
      </w:numPr>
      <w:spacing w:before="120" w:line="240" w:lineRule="auto"/>
      <w:ind w:left="1134" w:hanging="425"/>
    </w:pPr>
  </w:style>
  <w:style w:type="paragraph" w:customStyle="1" w:styleId="1">
    <w:name w:val="Вася 1"/>
    <w:basedOn w:val="aff0"/>
    <w:uiPriority w:val="99"/>
    <w:qFormat/>
    <w:rsid w:val="006C597C"/>
    <w:pPr>
      <w:numPr>
        <w:numId w:val="90"/>
      </w:numPr>
      <w:spacing w:after="240"/>
      <w:ind w:left="0" w:firstLine="706"/>
      <w:jc w:val="both"/>
    </w:pPr>
    <w:rPr>
      <w:rFonts w:ascii="Calibri" w:eastAsia="Calibri" w:hAnsi="Calibri"/>
      <w:color w:val="000000"/>
    </w:rPr>
  </w:style>
  <w:style w:type="paragraph" w:customStyle="1" w:styleId="afffffffffffffffffffffffffffffff5">
    <w:name w:val="Для таблицы"/>
    <w:basedOn w:val="aff0"/>
    <w:link w:val="afffffffffffffffffffffffffffffff6"/>
    <w:uiPriority w:val="99"/>
    <w:qFormat/>
    <w:rsid w:val="006C597C"/>
    <w:pPr>
      <w:ind w:firstLine="0"/>
      <w:jc w:val="both"/>
    </w:pPr>
    <w:rPr>
      <w:rFonts w:ascii="Calibri" w:hAnsi="Calibri"/>
      <w:szCs w:val="22"/>
      <w:lang w:eastAsia="en-US"/>
    </w:rPr>
  </w:style>
  <w:style w:type="character" w:customStyle="1" w:styleId="afffffffffffffffffffffffffffffff6">
    <w:name w:val="Для таблицы Знак"/>
    <w:link w:val="afffffffffffffffffffffffffffffff5"/>
    <w:uiPriority w:val="99"/>
    <w:locked/>
    <w:rsid w:val="006C597C"/>
    <w:rPr>
      <w:rFonts w:eastAsia="Times New Roman"/>
      <w:sz w:val="24"/>
      <w:szCs w:val="22"/>
      <w:lang w:eastAsia="en-US"/>
    </w:rPr>
  </w:style>
  <w:style w:type="paragraph" w:customStyle="1" w:styleId="afffffffffffffffffffffffffffffff7">
    <w:name w:val="Заг таб"/>
    <w:basedOn w:val="aff0"/>
    <w:uiPriority w:val="99"/>
    <w:qFormat/>
    <w:rsid w:val="006C597C"/>
    <w:pPr>
      <w:keepNext/>
      <w:keepLines/>
      <w:spacing w:before="240" w:after="120"/>
      <w:ind w:firstLine="0"/>
      <w:contextualSpacing/>
      <w:jc w:val="right"/>
    </w:pPr>
    <w:rPr>
      <w:rFonts w:ascii="Calibri" w:hAnsi="Calibri"/>
      <w:b/>
    </w:rPr>
  </w:style>
  <w:style w:type="character" w:customStyle="1" w:styleId="NoSpacingChar">
    <w:name w:val="No Spacing Char"/>
    <w:link w:val="1ff4"/>
    <w:locked/>
    <w:rsid w:val="006C597C"/>
    <w:rPr>
      <w:sz w:val="22"/>
      <w:szCs w:val="22"/>
    </w:rPr>
  </w:style>
  <w:style w:type="paragraph" w:customStyle="1" w:styleId="1ffffffffff3">
    <w:name w:val="Заголовок оглавления1"/>
    <w:basedOn w:val="17"/>
    <w:next w:val="aff0"/>
    <w:uiPriority w:val="99"/>
    <w:qFormat/>
    <w:rsid w:val="006C597C"/>
    <w:pPr>
      <w:numPr>
        <w:numId w:val="0"/>
      </w:numPr>
      <w:spacing w:line="276" w:lineRule="auto"/>
      <w:outlineLvl w:val="9"/>
    </w:pPr>
    <w:rPr>
      <w:rFonts w:eastAsia="Calibri"/>
      <w:lang w:val="ru-RU" w:eastAsia="en-US"/>
    </w:rPr>
  </w:style>
  <w:style w:type="paragraph" w:customStyle="1" w:styleId="21fb">
    <w:name w:val="çàãîëîâîê 21"/>
    <w:basedOn w:val="aff0"/>
    <w:next w:val="aff0"/>
    <w:uiPriority w:val="99"/>
    <w:qFormat/>
    <w:rsid w:val="006C597C"/>
    <w:pPr>
      <w:keepNext/>
      <w:overflowPunct w:val="0"/>
      <w:autoSpaceDE w:val="0"/>
      <w:autoSpaceDN w:val="0"/>
      <w:adjustRightInd w:val="0"/>
      <w:ind w:firstLine="0"/>
      <w:textAlignment w:val="baseline"/>
    </w:pPr>
    <w:rPr>
      <w:rFonts w:eastAsia="Calibri"/>
      <w:b/>
      <w:color w:val="000000"/>
      <w:sz w:val="20"/>
      <w:szCs w:val="20"/>
    </w:rPr>
  </w:style>
  <w:style w:type="character" w:customStyle="1" w:styleId="FontStyle62">
    <w:name w:val="Font Style62"/>
    <w:rsid w:val="006C597C"/>
    <w:rPr>
      <w:rFonts w:ascii="Book Antiqua" w:hAnsi="Book Antiqua" w:cs="Book Antiqua"/>
      <w:sz w:val="24"/>
      <w:szCs w:val="24"/>
    </w:rPr>
  </w:style>
  <w:style w:type="character" w:customStyle="1" w:styleId="FontStyle51">
    <w:name w:val="Font Style51"/>
    <w:rsid w:val="006C597C"/>
    <w:rPr>
      <w:rFonts w:ascii="Book Antiqua" w:hAnsi="Book Antiqua" w:cs="Book Antiqua"/>
      <w:b/>
      <w:bCs/>
      <w:spacing w:val="-10"/>
      <w:sz w:val="32"/>
      <w:szCs w:val="32"/>
    </w:rPr>
  </w:style>
  <w:style w:type="paragraph" w:customStyle="1" w:styleId="Style41">
    <w:name w:val="Style41"/>
    <w:basedOn w:val="aff0"/>
    <w:uiPriority w:val="99"/>
    <w:qFormat/>
    <w:rsid w:val="006C597C"/>
    <w:pPr>
      <w:widowControl w:val="0"/>
      <w:autoSpaceDE w:val="0"/>
      <w:autoSpaceDN w:val="0"/>
      <w:adjustRightInd w:val="0"/>
      <w:spacing w:line="372" w:lineRule="exact"/>
      <w:ind w:firstLine="1330"/>
    </w:pPr>
    <w:rPr>
      <w:rFonts w:ascii="Book Antiqua" w:eastAsia="Calibri" w:hAnsi="Book Antiqua"/>
    </w:rPr>
  </w:style>
  <w:style w:type="character" w:customStyle="1" w:styleId="FontStyle61">
    <w:name w:val="Font Style61"/>
    <w:rsid w:val="006C597C"/>
    <w:rPr>
      <w:rFonts w:ascii="Book Antiqua" w:hAnsi="Book Antiqua" w:cs="Book Antiqua"/>
      <w:sz w:val="24"/>
      <w:szCs w:val="24"/>
    </w:rPr>
  </w:style>
  <w:style w:type="paragraph" w:customStyle="1" w:styleId="12fd">
    <w:name w:val="Абзац списка12"/>
    <w:basedOn w:val="aff0"/>
    <w:uiPriority w:val="99"/>
    <w:qFormat/>
    <w:rsid w:val="006C597C"/>
    <w:pPr>
      <w:spacing w:line="276" w:lineRule="auto"/>
      <w:ind w:left="720" w:firstLine="0"/>
    </w:pPr>
    <w:rPr>
      <w:rFonts w:ascii="Calibri" w:eastAsia="Calibri" w:hAnsi="Calibri" w:cs="Calibri"/>
      <w:sz w:val="22"/>
      <w:szCs w:val="22"/>
    </w:rPr>
  </w:style>
  <w:style w:type="paragraph" w:customStyle="1" w:styleId="CharChar3">
    <w:name w:val="Char Char3 Знак Знак"/>
    <w:basedOn w:val="aff0"/>
    <w:uiPriority w:val="99"/>
    <w:qFormat/>
    <w:rsid w:val="006C597C"/>
    <w:pPr>
      <w:spacing w:after="160" w:line="240" w:lineRule="exact"/>
      <w:ind w:firstLine="0"/>
    </w:pPr>
    <w:rPr>
      <w:rFonts w:ascii="Verdana" w:eastAsia="Calibri" w:hAnsi="Verdana" w:cs="Verdana"/>
      <w:lang w:val="en-US" w:eastAsia="en-US"/>
    </w:rPr>
  </w:style>
  <w:style w:type="paragraph" w:customStyle="1" w:styleId="MMTopic4">
    <w:name w:val="MM Topic 4"/>
    <w:basedOn w:val="40"/>
    <w:link w:val="MMTopic40"/>
    <w:qFormat/>
    <w:rsid w:val="006C597C"/>
    <w:pPr>
      <w:numPr>
        <w:ilvl w:val="0"/>
        <w:numId w:val="0"/>
      </w:numPr>
      <w:spacing w:after="0"/>
      <w:jc w:val="left"/>
    </w:pPr>
    <w:rPr>
      <w:rFonts w:ascii="Cambria" w:eastAsia="Calibri" w:hAnsi="Cambria"/>
      <w:bCs/>
      <w:color w:val="4F81BD"/>
      <w:sz w:val="22"/>
      <w:szCs w:val="22"/>
      <w:lang w:val="ru-RU" w:eastAsia="en-US"/>
    </w:rPr>
  </w:style>
  <w:style w:type="character" w:customStyle="1" w:styleId="MMTopic40">
    <w:name w:val="MM Topic 4 Знак"/>
    <w:link w:val="MMTopic4"/>
    <w:locked/>
    <w:rsid w:val="006C597C"/>
    <w:rPr>
      <w:rFonts w:ascii="Cambria" w:hAnsi="Cambria"/>
      <w:b/>
      <w:bCs/>
      <w:i/>
      <w:iCs/>
      <w:color w:val="4F81BD"/>
      <w:sz w:val="22"/>
      <w:szCs w:val="22"/>
      <w:lang w:eastAsia="en-US"/>
    </w:rPr>
  </w:style>
  <w:style w:type="character" w:customStyle="1" w:styleId="07">
    <w:name w:val="0 Основной текст Знак"/>
    <w:link w:val="08"/>
    <w:locked/>
    <w:rsid w:val="006C597C"/>
    <w:rPr>
      <w:color w:val="000000"/>
      <w:sz w:val="28"/>
      <w:szCs w:val="28"/>
    </w:rPr>
  </w:style>
  <w:style w:type="paragraph" w:customStyle="1" w:styleId="08">
    <w:name w:val="0 Основной текст"/>
    <w:basedOn w:val="aff0"/>
    <w:link w:val="07"/>
    <w:qFormat/>
    <w:rsid w:val="006C597C"/>
    <w:pPr>
      <w:ind w:left="284" w:firstLine="709"/>
      <w:jc w:val="both"/>
    </w:pPr>
    <w:rPr>
      <w:rFonts w:ascii="Calibri" w:eastAsia="Calibri" w:hAnsi="Calibri"/>
      <w:color w:val="000000"/>
      <w:sz w:val="28"/>
      <w:szCs w:val="28"/>
    </w:rPr>
  </w:style>
  <w:style w:type="paragraph" w:customStyle="1" w:styleId="2ffffffb">
    <w:name w:val="Знак Знак Знак2"/>
    <w:basedOn w:val="aff0"/>
    <w:uiPriority w:val="99"/>
    <w:qFormat/>
    <w:rsid w:val="006C597C"/>
    <w:pPr>
      <w:widowControl w:val="0"/>
      <w:adjustRightInd w:val="0"/>
      <w:spacing w:after="160" w:line="240" w:lineRule="exact"/>
      <w:ind w:firstLine="0"/>
      <w:jc w:val="right"/>
    </w:pPr>
    <w:rPr>
      <w:rFonts w:eastAsia="Calibri"/>
      <w:sz w:val="20"/>
      <w:szCs w:val="20"/>
      <w:lang w:val="en-GB" w:eastAsia="en-US"/>
    </w:rPr>
  </w:style>
  <w:style w:type="paragraph" w:customStyle="1" w:styleId="3ffff">
    <w:name w:val="Знак Знак Знак3"/>
    <w:basedOn w:val="aff0"/>
    <w:uiPriority w:val="99"/>
    <w:qFormat/>
    <w:rsid w:val="006C597C"/>
    <w:pPr>
      <w:widowControl w:val="0"/>
      <w:adjustRightInd w:val="0"/>
      <w:spacing w:after="160" w:line="240" w:lineRule="exact"/>
      <w:ind w:firstLine="0"/>
      <w:jc w:val="right"/>
    </w:pPr>
    <w:rPr>
      <w:rFonts w:eastAsia="Calibri"/>
      <w:sz w:val="20"/>
      <w:szCs w:val="20"/>
      <w:lang w:val="en-GB" w:eastAsia="en-US"/>
    </w:rPr>
  </w:style>
  <w:style w:type="character" w:customStyle="1" w:styleId="zag1">
    <w:name w:val="zag1"/>
    <w:rsid w:val="006C597C"/>
    <w:rPr>
      <w:rFonts w:ascii="Arial" w:hAnsi="Arial" w:cs="Arial"/>
      <w:b/>
      <w:bCs/>
      <w:color w:val="B32D00"/>
      <w:sz w:val="26"/>
      <w:szCs w:val="26"/>
    </w:rPr>
  </w:style>
  <w:style w:type="character" w:customStyle="1" w:styleId="Sf2">
    <w:name w:val="S_Маркированный Знак"/>
    <w:locked/>
    <w:rsid w:val="006C597C"/>
    <w:rPr>
      <w:rFonts w:ascii="Times New Roman" w:eastAsia="Calibri" w:hAnsi="Times New Roman"/>
      <w:sz w:val="24"/>
      <w:szCs w:val="24"/>
    </w:rPr>
  </w:style>
  <w:style w:type="paragraph" w:customStyle="1" w:styleId="S37">
    <w:name w:val="S_Заголовок 3 Знак"/>
    <w:basedOn w:val="31"/>
    <w:uiPriority w:val="99"/>
    <w:qFormat/>
    <w:locked/>
    <w:rsid w:val="006C597C"/>
    <w:pPr>
      <w:keepNext w:val="0"/>
      <w:keepLines w:val="0"/>
      <w:numPr>
        <w:ilvl w:val="0"/>
        <w:numId w:val="0"/>
      </w:numPr>
      <w:tabs>
        <w:tab w:val="num" w:pos="1800"/>
      </w:tabs>
      <w:spacing w:before="0" w:line="360" w:lineRule="auto"/>
      <w:ind w:left="1800" w:hanging="720"/>
    </w:pPr>
    <w:rPr>
      <w:rFonts w:ascii="Times New Roman" w:eastAsia="Calibri" w:hAnsi="Times New Roman"/>
      <w:b w:val="0"/>
      <w:bCs w:val="0"/>
      <w:color w:val="auto"/>
      <w:u w:val="single"/>
      <w:lang w:val="ru-RU"/>
    </w:rPr>
  </w:style>
  <w:style w:type="paragraph" w:customStyle="1" w:styleId="2ffffffc">
    <w:name w:val="Знак Знак Знак Знак2"/>
    <w:basedOn w:val="aff0"/>
    <w:uiPriority w:val="99"/>
    <w:qFormat/>
    <w:rsid w:val="006C597C"/>
    <w:pPr>
      <w:ind w:firstLine="0"/>
    </w:pPr>
    <w:rPr>
      <w:rFonts w:ascii="Verdana" w:eastAsia="Calibri" w:hAnsi="Verdana" w:cs="Verdana"/>
      <w:sz w:val="20"/>
      <w:szCs w:val="20"/>
      <w:lang w:val="en-US" w:eastAsia="en-US"/>
    </w:rPr>
  </w:style>
  <w:style w:type="paragraph" w:customStyle="1" w:styleId="1ffffffffff4">
    <w:name w:val="Выделенная цитата1"/>
    <w:basedOn w:val="aff0"/>
    <w:next w:val="aff0"/>
    <w:link w:val="IntenseQuoteChar"/>
    <w:qFormat/>
    <w:rsid w:val="006C597C"/>
    <w:pPr>
      <w:pBdr>
        <w:bottom w:val="single" w:sz="4" w:space="4" w:color="4F81BD"/>
      </w:pBdr>
      <w:spacing w:before="200" w:after="280"/>
      <w:ind w:left="936" w:right="936" w:firstLine="709"/>
      <w:jc w:val="both"/>
    </w:pPr>
    <w:rPr>
      <w:rFonts w:eastAsia="Calibri"/>
      <w:b/>
      <w:bCs/>
      <w:i/>
      <w:iCs/>
      <w:color w:val="4F81BD"/>
      <w:sz w:val="28"/>
      <w:szCs w:val="22"/>
      <w:lang w:val="en-US" w:eastAsia="en-US"/>
    </w:rPr>
  </w:style>
  <w:style w:type="character" w:customStyle="1" w:styleId="IntenseQuoteChar">
    <w:name w:val="Intense Quote Char"/>
    <w:link w:val="1ffffffffff4"/>
    <w:locked/>
    <w:rsid w:val="006C597C"/>
    <w:rPr>
      <w:rFonts w:ascii="Times New Roman" w:hAnsi="Times New Roman"/>
      <w:b/>
      <w:bCs/>
      <w:i/>
      <w:iCs/>
      <w:color w:val="4F81BD"/>
      <w:sz w:val="28"/>
      <w:szCs w:val="22"/>
      <w:lang w:val="en-US" w:eastAsia="en-US"/>
    </w:rPr>
  </w:style>
  <w:style w:type="paragraph" w:customStyle="1" w:styleId="21fc">
    <w:name w:val="Цитата 21"/>
    <w:basedOn w:val="aff0"/>
    <w:next w:val="aff0"/>
    <w:link w:val="QuoteChar"/>
    <w:qFormat/>
    <w:rsid w:val="006C597C"/>
    <w:pPr>
      <w:ind w:firstLine="709"/>
      <w:jc w:val="both"/>
    </w:pPr>
    <w:rPr>
      <w:rFonts w:eastAsia="Calibri"/>
      <w:i/>
      <w:iCs/>
      <w:color w:val="000000"/>
      <w:sz w:val="28"/>
      <w:szCs w:val="22"/>
      <w:lang w:val="en-US" w:eastAsia="en-US"/>
    </w:rPr>
  </w:style>
  <w:style w:type="character" w:customStyle="1" w:styleId="QuoteChar">
    <w:name w:val="Quote Char"/>
    <w:link w:val="21fc"/>
    <w:locked/>
    <w:rsid w:val="006C597C"/>
    <w:rPr>
      <w:rFonts w:ascii="Times New Roman" w:hAnsi="Times New Roman"/>
      <w:i/>
      <w:iCs/>
      <w:color w:val="000000"/>
      <w:sz w:val="28"/>
      <w:szCs w:val="22"/>
      <w:lang w:val="en-US" w:eastAsia="en-US"/>
    </w:rPr>
  </w:style>
  <w:style w:type="character" w:customStyle="1" w:styleId="1ffffffffff5">
    <w:name w:val="Слабое выделение1"/>
    <w:rsid w:val="006C597C"/>
    <w:rPr>
      <w:rFonts w:cs="Times New Roman"/>
      <w:i/>
      <w:iCs/>
      <w:color w:val="808080"/>
    </w:rPr>
  </w:style>
  <w:style w:type="character" w:customStyle="1" w:styleId="1ffffffffff6">
    <w:name w:val="Сильное выделение1"/>
    <w:rsid w:val="006C597C"/>
    <w:rPr>
      <w:rFonts w:cs="Times New Roman"/>
      <w:b/>
      <w:bCs/>
      <w:i/>
      <w:iCs/>
      <w:color w:val="4F81BD"/>
    </w:rPr>
  </w:style>
  <w:style w:type="character" w:customStyle="1" w:styleId="1ffffffffff7">
    <w:name w:val="Слабая ссылка1"/>
    <w:rsid w:val="006C597C"/>
    <w:rPr>
      <w:rFonts w:cs="Times New Roman"/>
      <w:smallCaps/>
      <w:color w:val="C0504D"/>
      <w:u w:val="single"/>
    </w:rPr>
  </w:style>
  <w:style w:type="character" w:customStyle="1" w:styleId="1ffffffffff8">
    <w:name w:val="Сильная ссылка1"/>
    <w:rsid w:val="006C597C"/>
    <w:rPr>
      <w:rFonts w:cs="Times New Roman"/>
      <w:b/>
      <w:bCs/>
      <w:smallCaps/>
      <w:color w:val="C0504D"/>
      <w:spacing w:val="5"/>
      <w:u w:val="single"/>
    </w:rPr>
  </w:style>
  <w:style w:type="character" w:customStyle="1" w:styleId="FontStyle131">
    <w:name w:val="Font Style131"/>
    <w:rsid w:val="006C597C"/>
    <w:rPr>
      <w:rFonts w:ascii="Arial" w:hAnsi="Arial" w:cs="Arial"/>
      <w:sz w:val="22"/>
      <w:szCs w:val="22"/>
    </w:rPr>
  </w:style>
  <w:style w:type="character" w:customStyle="1" w:styleId="FontStyle99">
    <w:name w:val="Font Style99"/>
    <w:rsid w:val="006C597C"/>
    <w:rPr>
      <w:rFonts w:ascii="Arial" w:hAnsi="Arial" w:cs="Arial"/>
      <w:i/>
      <w:iCs/>
      <w:sz w:val="22"/>
      <w:szCs w:val="22"/>
    </w:rPr>
  </w:style>
  <w:style w:type="character" w:customStyle="1" w:styleId="FontStyle105">
    <w:name w:val="Font Style105"/>
    <w:rsid w:val="006C597C"/>
    <w:rPr>
      <w:rFonts w:ascii="Arial" w:hAnsi="Arial" w:cs="Arial"/>
      <w:b/>
      <w:bCs/>
      <w:sz w:val="22"/>
      <w:szCs w:val="22"/>
    </w:rPr>
  </w:style>
  <w:style w:type="character" w:customStyle="1" w:styleId="FontStyle34">
    <w:name w:val="Font Style34"/>
    <w:rsid w:val="006C597C"/>
    <w:rPr>
      <w:rFonts w:ascii="Cambria" w:hAnsi="Cambria" w:cs="Cambria"/>
      <w:spacing w:val="-10"/>
      <w:sz w:val="28"/>
      <w:szCs w:val="28"/>
    </w:rPr>
  </w:style>
  <w:style w:type="character" w:customStyle="1" w:styleId="1ffffffffff9">
    <w:name w:val="Стандарт Знак1"/>
    <w:locked/>
    <w:rsid w:val="006C597C"/>
    <w:rPr>
      <w:sz w:val="22"/>
      <w:szCs w:val="22"/>
      <w:lang w:eastAsia="en-US"/>
    </w:rPr>
  </w:style>
  <w:style w:type="paragraph" w:customStyle="1" w:styleId="textn">
    <w:name w:val="textn"/>
    <w:basedOn w:val="aff0"/>
    <w:uiPriority w:val="99"/>
    <w:qFormat/>
    <w:rsid w:val="006C597C"/>
    <w:pPr>
      <w:spacing w:before="100" w:beforeAutospacing="1" w:after="100" w:afterAutospacing="1"/>
      <w:ind w:firstLine="0"/>
    </w:pPr>
    <w:rPr>
      <w:rFonts w:eastAsia="Calibri"/>
    </w:rPr>
  </w:style>
  <w:style w:type="paragraph" w:customStyle="1" w:styleId="afd">
    <w:name w:val="Список марк."/>
    <w:basedOn w:val="aff0"/>
    <w:autoRedefine/>
    <w:uiPriority w:val="99"/>
    <w:qFormat/>
    <w:rsid w:val="006C597C"/>
    <w:pPr>
      <w:numPr>
        <w:numId w:val="91"/>
      </w:numPr>
      <w:spacing w:before="60" w:line="240" w:lineRule="atLeast"/>
      <w:ind w:hanging="28"/>
      <w:jc w:val="both"/>
    </w:pPr>
    <w:rPr>
      <w:rFonts w:eastAsia="Calibri"/>
      <w:szCs w:val="26"/>
    </w:rPr>
  </w:style>
  <w:style w:type="character" w:customStyle="1" w:styleId="FontStyle311">
    <w:name w:val="Font Style311"/>
    <w:rsid w:val="006C597C"/>
    <w:rPr>
      <w:rFonts w:ascii="Times New Roman" w:hAnsi="Times New Roman" w:cs="Times New Roman"/>
      <w:sz w:val="20"/>
      <w:szCs w:val="20"/>
    </w:rPr>
  </w:style>
  <w:style w:type="character" w:customStyle="1" w:styleId="FontStyle308">
    <w:name w:val="Font Style308"/>
    <w:rsid w:val="006C597C"/>
    <w:rPr>
      <w:rFonts w:ascii="Times New Roman" w:hAnsi="Times New Roman" w:cs="Times New Roman"/>
      <w:sz w:val="24"/>
      <w:szCs w:val="24"/>
    </w:rPr>
  </w:style>
  <w:style w:type="paragraph" w:customStyle="1" w:styleId="Style44">
    <w:name w:val="Style44"/>
    <w:basedOn w:val="aff0"/>
    <w:uiPriority w:val="99"/>
    <w:qFormat/>
    <w:rsid w:val="006C597C"/>
    <w:pPr>
      <w:widowControl w:val="0"/>
      <w:autoSpaceDE w:val="0"/>
      <w:autoSpaceDN w:val="0"/>
      <w:adjustRightInd w:val="0"/>
      <w:spacing w:line="264" w:lineRule="exact"/>
      <w:ind w:firstLine="628"/>
      <w:jc w:val="both"/>
    </w:pPr>
    <w:rPr>
      <w:rFonts w:eastAsia="Calibri"/>
    </w:rPr>
  </w:style>
  <w:style w:type="paragraph" w:customStyle="1" w:styleId="Style49">
    <w:name w:val="Style49"/>
    <w:basedOn w:val="aff0"/>
    <w:uiPriority w:val="99"/>
    <w:qFormat/>
    <w:rsid w:val="006C597C"/>
    <w:pPr>
      <w:widowControl w:val="0"/>
      <w:autoSpaceDE w:val="0"/>
      <w:autoSpaceDN w:val="0"/>
      <w:adjustRightInd w:val="0"/>
      <w:spacing w:line="233" w:lineRule="exact"/>
      <w:ind w:firstLine="0"/>
      <w:jc w:val="both"/>
    </w:pPr>
    <w:rPr>
      <w:rFonts w:eastAsia="Calibri"/>
    </w:rPr>
  </w:style>
  <w:style w:type="character" w:customStyle="1" w:styleId="FontStyle309">
    <w:name w:val="Font Style309"/>
    <w:rsid w:val="006C597C"/>
    <w:rPr>
      <w:rFonts w:ascii="Bookman Old Style" w:hAnsi="Bookman Old Style" w:cs="Bookman Old Style"/>
      <w:b/>
      <w:bCs/>
      <w:i/>
      <w:iCs/>
      <w:sz w:val="22"/>
      <w:szCs w:val="22"/>
    </w:rPr>
  </w:style>
  <w:style w:type="paragraph" w:customStyle="1" w:styleId="Style39">
    <w:name w:val="Style39"/>
    <w:basedOn w:val="aff0"/>
    <w:uiPriority w:val="99"/>
    <w:qFormat/>
    <w:rsid w:val="006C597C"/>
    <w:pPr>
      <w:widowControl w:val="0"/>
      <w:autoSpaceDE w:val="0"/>
      <w:autoSpaceDN w:val="0"/>
      <w:adjustRightInd w:val="0"/>
      <w:spacing w:line="258" w:lineRule="exact"/>
      <w:ind w:firstLine="588"/>
      <w:jc w:val="both"/>
    </w:pPr>
    <w:rPr>
      <w:rFonts w:eastAsia="Calibri"/>
    </w:rPr>
  </w:style>
  <w:style w:type="character" w:customStyle="1" w:styleId="FontStyle390">
    <w:name w:val="Font Style390"/>
    <w:rsid w:val="006C597C"/>
    <w:rPr>
      <w:rFonts w:ascii="Times New Roman" w:hAnsi="Times New Roman" w:cs="Times New Roman"/>
      <w:b/>
      <w:bCs/>
      <w:spacing w:val="-10"/>
      <w:sz w:val="20"/>
      <w:szCs w:val="20"/>
    </w:rPr>
  </w:style>
  <w:style w:type="character" w:customStyle="1" w:styleId="FontStyle307">
    <w:name w:val="Font Style307"/>
    <w:rsid w:val="006C597C"/>
    <w:rPr>
      <w:rFonts w:ascii="Times New Roman" w:hAnsi="Times New Roman" w:cs="Times New Roman"/>
      <w:sz w:val="20"/>
      <w:szCs w:val="20"/>
    </w:rPr>
  </w:style>
  <w:style w:type="paragraph" w:customStyle="1" w:styleId="Style62">
    <w:name w:val="Style62"/>
    <w:basedOn w:val="aff0"/>
    <w:uiPriority w:val="99"/>
    <w:qFormat/>
    <w:rsid w:val="006C597C"/>
    <w:pPr>
      <w:widowControl w:val="0"/>
      <w:autoSpaceDE w:val="0"/>
      <w:autoSpaceDN w:val="0"/>
      <w:adjustRightInd w:val="0"/>
      <w:spacing w:line="213" w:lineRule="exact"/>
      <w:ind w:firstLine="499"/>
      <w:jc w:val="both"/>
    </w:pPr>
    <w:rPr>
      <w:rFonts w:eastAsia="Calibri"/>
    </w:rPr>
  </w:style>
  <w:style w:type="paragraph" w:customStyle="1" w:styleId="2ffffffd">
    <w:name w:val="Знак2 Знак Знак Знак Знак Знак Знак Знак Знак Знак Знак Знак Знак Знак Знак Знак Знак Знак"/>
    <w:basedOn w:val="aff0"/>
    <w:uiPriority w:val="99"/>
    <w:qFormat/>
    <w:rsid w:val="006C597C"/>
    <w:pPr>
      <w:spacing w:after="160" w:line="240" w:lineRule="exact"/>
      <w:ind w:firstLine="0"/>
    </w:pPr>
    <w:rPr>
      <w:rFonts w:ascii="Verdana" w:eastAsia="Calibri" w:hAnsi="Verdana"/>
      <w:lang w:val="en-US" w:eastAsia="en-US"/>
    </w:rPr>
  </w:style>
  <w:style w:type="paragraph" w:customStyle="1" w:styleId="Style38">
    <w:name w:val="Style38"/>
    <w:basedOn w:val="aff0"/>
    <w:uiPriority w:val="99"/>
    <w:qFormat/>
    <w:rsid w:val="006C597C"/>
    <w:pPr>
      <w:widowControl w:val="0"/>
      <w:autoSpaceDE w:val="0"/>
      <w:autoSpaceDN w:val="0"/>
      <w:adjustRightInd w:val="0"/>
      <w:spacing w:line="264" w:lineRule="exact"/>
      <w:ind w:firstLine="0"/>
    </w:pPr>
    <w:rPr>
      <w:rFonts w:eastAsia="Calibri"/>
    </w:rPr>
  </w:style>
  <w:style w:type="character" w:customStyle="1" w:styleId="FontStyle374">
    <w:name w:val="Font Style374"/>
    <w:rsid w:val="006C597C"/>
    <w:rPr>
      <w:rFonts w:ascii="Times New Roman" w:hAnsi="Times New Roman" w:cs="Times New Roman"/>
      <w:spacing w:val="-10"/>
      <w:sz w:val="22"/>
      <w:szCs w:val="22"/>
    </w:rPr>
  </w:style>
  <w:style w:type="character" w:customStyle="1" w:styleId="FontStyle314">
    <w:name w:val="Font Style314"/>
    <w:rsid w:val="006C597C"/>
    <w:rPr>
      <w:rFonts w:ascii="Times New Roman" w:hAnsi="Times New Roman" w:cs="Times New Roman"/>
      <w:b/>
      <w:bCs/>
      <w:i/>
      <w:iCs/>
      <w:spacing w:val="-10"/>
      <w:sz w:val="24"/>
      <w:szCs w:val="24"/>
    </w:rPr>
  </w:style>
  <w:style w:type="paragraph" w:customStyle="1" w:styleId="Style96">
    <w:name w:val="Style96"/>
    <w:basedOn w:val="aff0"/>
    <w:uiPriority w:val="99"/>
    <w:qFormat/>
    <w:rsid w:val="006C597C"/>
    <w:pPr>
      <w:widowControl w:val="0"/>
      <w:autoSpaceDE w:val="0"/>
      <w:autoSpaceDN w:val="0"/>
      <w:adjustRightInd w:val="0"/>
      <w:ind w:firstLine="0"/>
    </w:pPr>
    <w:rPr>
      <w:rFonts w:eastAsia="Calibri"/>
    </w:rPr>
  </w:style>
  <w:style w:type="character" w:customStyle="1" w:styleId="FontStyle338">
    <w:name w:val="Font Style338"/>
    <w:rsid w:val="006C597C"/>
    <w:rPr>
      <w:rFonts w:ascii="Times New Roman" w:hAnsi="Times New Roman" w:cs="Times New Roman"/>
      <w:b/>
      <w:bCs/>
      <w:spacing w:val="-10"/>
      <w:sz w:val="20"/>
      <w:szCs w:val="20"/>
    </w:rPr>
  </w:style>
  <w:style w:type="character" w:customStyle="1" w:styleId="FontStyle382">
    <w:name w:val="Font Style382"/>
    <w:rsid w:val="006C597C"/>
    <w:rPr>
      <w:rFonts w:ascii="Times New Roman" w:hAnsi="Times New Roman" w:cs="Times New Roman"/>
      <w:b/>
      <w:bCs/>
      <w:smallCaps/>
      <w:spacing w:val="-10"/>
      <w:sz w:val="24"/>
      <w:szCs w:val="24"/>
    </w:rPr>
  </w:style>
  <w:style w:type="paragraph" w:customStyle="1" w:styleId="Style97">
    <w:name w:val="Style97"/>
    <w:basedOn w:val="aff0"/>
    <w:uiPriority w:val="99"/>
    <w:qFormat/>
    <w:rsid w:val="006C597C"/>
    <w:pPr>
      <w:widowControl w:val="0"/>
      <w:autoSpaceDE w:val="0"/>
      <w:autoSpaceDN w:val="0"/>
      <w:adjustRightInd w:val="0"/>
      <w:ind w:firstLine="0"/>
    </w:pPr>
    <w:rPr>
      <w:rFonts w:eastAsia="Calibri"/>
    </w:rPr>
  </w:style>
  <w:style w:type="character" w:customStyle="1" w:styleId="FontStyle316">
    <w:name w:val="Font Style316"/>
    <w:rsid w:val="006C597C"/>
    <w:rPr>
      <w:rFonts w:ascii="Arial Unicode MS" w:eastAsia="Arial Unicode MS" w:cs="Arial Unicode MS"/>
      <w:b/>
      <w:bCs/>
      <w:i/>
      <w:iCs/>
      <w:spacing w:val="-20"/>
      <w:sz w:val="20"/>
      <w:szCs w:val="20"/>
    </w:rPr>
  </w:style>
  <w:style w:type="character" w:customStyle="1" w:styleId="FontStyle323">
    <w:name w:val="Font Style323"/>
    <w:rsid w:val="006C597C"/>
    <w:rPr>
      <w:rFonts w:ascii="Bookman Old Style" w:hAnsi="Bookman Old Style" w:cs="Bookman Old Style"/>
      <w:b/>
      <w:bCs/>
      <w:i/>
      <w:iCs/>
      <w:sz w:val="24"/>
      <w:szCs w:val="24"/>
    </w:rPr>
  </w:style>
  <w:style w:type="character" w:customStyle="1" w:styleId="FontStyle324">
    <w:name w:val="Font Style324"/>
    <w:rsid w:val="006C597C"/>
    <w:rPr>
      <w:rFonts w:ascii="Times New Roman" w:hAnsi="Times New Roman" w:cs="Times New Roman"/>
      <w:b/>
      <w:bCs/>
      <w:smallCaps/>
      <w:sz w:val="14"/>
      <w:szCs w:val="14"/>
    </w:rPr>
  </w:style>
  <w:style w:type="character" w:customStyle="1" w:styleId="FontStyle325">
    <w:name w:val="Font Style325"/>
    <w:rsid w:val="006C597C"/>
    <w:rPr>
      <w:rFonts w:ascii="Times New Roman" w:hAnsi="Times New Roman" w:cs="Times New Roman"/>
      <w:sz w:val="16"/>
      <w:szCs w:val="16"/>
    </w:rPr>
  </w:style>
  <w:style w:type="character" w:customStyle="1" w:styleId="FontStyle327">
    <w:name w:val="Font Style327"/>
    <w:rsid w:val="006C597C"/>
    <w:rPr>
      <w:rFonts w:ascii="Times New Roman" w:hAnsi="Times New Roman" w:cs="Times New Roman"/>
      <w:b/>
      <w:bCs/>
      <w:sz w:val="14"/>
      <w:szCs w:val="14"/>
    </w:rPr>
  </w:style>
  <w:style w:type="character" w:customStyle="1" w:styleId="FontStyle328">
    <w:name w:val="Font Style328"/>
    <w:rsid w:val="006C597C"/>
    <w:rPr>
      <w:rFonts w:ascii="Times New Roman" w:hAnsi="Times New Roman" w:cs="Times New Roman"/>
      <w:b/>
      <w:bCs/>
      <w:sz w:val="14"/>
      <w:szCs w:val="14"/>
    </w:rPr>
  </w:style>
  <w:style w:type="paragraph" w:customStyle="1" w:styleId="Style4">
    <w:name w:val="Style4"/>
    <w:basedOn w:val="aff0"/>
    <w:uiPriority w:val="99"/>
    <w:qFormat/>
    <w:rsid w:val="006C597C"/>
    <w:pPr>
      <w:widowControl w:val="0"/>
      <w:autoSpaceDE w:val="0"/>
      <w:autoSpaceDN w:val="0"/>
      <w:adjustRightInd w:val="0"/>
      <w:spacing w:line="202" w:lineRule="exact"/>
      <w:ind w:firstLine="130"/>
    </w:pPr>
    <w:rPr>
      <w:rFonts w:eastAsia="Calibri"/>
    </w:rPr>
  </w:style>
  <w:style w:type="paragraph" w:customStyle="1" w:styleId="Style9">
    <w:name w:val="Style9"/>
    <w:basedOn w:val="aff0"/>
    <w:uiPriority w:val="99"/>
    <w:qFormat/>
    <w:rsid w:val="006C597C"/>
    <w:pPr>
      <w:widowControl w:val="0"/>
      <w:autoSpaceDE w:val="0"/>
      <w:autoSpaceDN w:val="0"/>
      <w:adjustRightInd w:val="0"/>
      <w:ind w:firstLine="0"/>
    </w:pPr>
    <w:rPr>
      <w:rFonts w:eastAsia="Calibri"/>
    </w:rPr>
  </w:style>
  <w:style w:type="paragraph" w:customStyle="1" w:styleId="Style11">
    <w:name w:val="Style11"/>
    <w:basedOn w:val="aff0"/>
    <w:uiPriority w:val="99"/>
    <w:qFormat/>
    <w:rsid w:val="006C597C"/>
    <w:pPr>
      <w:widowControl w:val="0"/>
      <w:autoSpaceDE w:val="0"/>
      <w:autoSpaceDN w:val="0"/>
      <w:adjustRightInd w:val="0"/>
      <w:ind w:firstLine="0"/>
    </w:pPr>
    <w:rPr>
      <w:rFonts w:eastAsia="Calibri"/>
    </w:rPr>
  </w:style>
  <w:style w:type="character" w:customStyle="1" w:styleId="FontStyle23">
    <w:name w:val="Font Style23"/>
    <w:rsid w:val="006C597C"/>
    <w:rPr>
      <w:rFonts w:ascii="Times New Roman" w:hAnsi="Times New Roman" w:cs="Times New Roman"/>
      <w:sz w:val="14"/>
      <w:szCs w:val="14"/>
    </w:rPr>
  </w:style>
  <w:style w:type="character" w:customStyle="1" w:styleId="FontStyle24">
    <w:name w:val="Font Style24"/>
    <w:rsid w:val="006C597C"/>
    <w:rPr>
      <w:rFonts w:ascii="Times New Roman" w:hAnsi="Times New Roman" w:cs="Times New Roman"/>
      <w:sz w:val="42"/>
      <w:szCs w:val="42"/>
    </w:rPr>
  </w:style>
  <w:style w:type="character" w:customStyle="1" w:styleId="FontStyle25">
    <w:name w:val="Font Style25"/>
    <w:rsid w:val="006C597C"/>
    <w:rPr>
      <w:rFonts w:ascii="Times New Roman" w:hAnsi="Times New Roman" w:cs="Times New Roman"/>
      <w:b/>
      <w:bCs/>
      <w:sz w:val="14"/>
      <w:szCs w:val="14"/>
    </w:rPr>
  </w:style>
  <w:style w:type="character" w:customStyle="1" w:styleId="FontStyle26">
    <w:name w:val="Font Style26"/>
    <w:rsid w:val="006C597C"/>
    <w:rPr>
      <w:rFonts w:ascii="Times New Roman" w:hAnsi="Times New Roman" w:cs="Times New Roman"/>
      <w:i/>
      <w:iCs/>
      <w:spacing w:val="80"/>
      <w:sz w:val="24"/>
      <w:szCs w:val="24"/>
    </w:rPr>
  </w:style>
  <w:style w:type="character" w:customStyle="1" w:styleId="FontStyle17">
    <w:name w:val="Font Style17"/>
    <w:rsid w:val="006C597C"/>
    <w:rPr>
      <w:rFonts w:ascii="Times New Roman" w:hAnsi="Times New Roman" w:cs="Times New Roman"/>
      <w:b/>
      <w:bCs/>
      <w:sz w:val="14"/>
      <w:szCs w:val="14"/>
    </w:rPr>
  </w:style>
  <w:style w:type="character" w:customStyle="1" w:styleId="FontStyle15">
    <w:name w:val="Font Style15"/>
    <w:rsid w:val="006C597C"/>
    <w:rPr>
      <w:rFonts w:ascii="Times New Roman" w:hAnsi="Times New Roman" w:cs="Times New Roman"/>
      <w:sz w:val="14"/>
      <w:szCs w:val="14"/>
    </w:rPr>
  </w:style>
  <w:style w:type="character" w:customStyle="1" w:styleId="FontStyle16">
    <w:name w:val="Font Style16"/>
    <w:rsid w:val="006C597C"/>
    <w:rPr>
      <w:rFonts w:ascii="Times New Roman" w:hAnsi="Times New Roman" w:cs="Times New Roman"/>
      <w:sz w:val="42"/>
      <w:szCs w:val="42"/>
    </w:rPr>
  </w:style>
  <w:style w:type="character" w:customStyle="1" w:styleId="FontStyle19">
    <w:name w:val="Font Style19"/>
    <w:rsid w:val="006C597C"/>
    <w:rPr>
      <w:rFonts w:ascii="Constantia" w:hAnsi="Constantia" w:cs="Constantia"/>
      <w:b/>
      <w:bCs/>
      <w:sz w:val="12"/>
      <w:szCs w:val="12"/>
    </w:rPr>
  </w:style>
  <w:style w:type="character" w:customStyle="1" w:styleId="FontStyle274">
    <w:name w:val="Font Style274"/>
    <w:uiPriority w:val="99"/>
    <w:rsid w:val="006C597C"/>
    <w:rPr>
      <w:rFonts w:ascii="Times New Roman" w:hAnsi="Times New Roman" w:cs="Times New Roman"/>
      <w:spacing w:val="-10"/>
      <w:sz w:val="34"/>
      <w:szCs w:val="34"/>
    </w:rPr>
  </w:style>
  <w:style w:type="paragraph" w:customStyle="1" w:styleId="afffffffffffffffffffffffffffffff8">
    <w:name w:val="Для записок"/>
    <w:basedOn w:val="aff0"/>
    <w:link w:val="afffffffffffffffffffffffffffffff9"/>
    <w:qFormat/>
    <w:rsid w:val="006C597C"/>
    <w:pPr>
      <w:spacing w:after="100"/>
      <w:ind w:firstLine="720"/>
      <w:jc w:val="both"/>
    </w:pPr>
    <w:rPr>
      <w:rFonts w:eastAsia="Calibri"/>
      <w:szCs w:val="20"/>
    </w:rPr>
  </w:style>
  <w:style w:type="character" w:customStyle="1" w:styleId="afffffffffffffffffffffffffffffff9">
    <w:name w:val="Для записок Знак"/>
    <w:link w:val="afffffffffffffffffffffffffffffff8"/>
    <w:locked/>
    <w:rsid w:val="006C597C"/>
    <w:rPr>
      <w:rFonts w:ascii="Times New Roman" w:hAnsi="Times New Roman"/>
      <w:sz w:val="24"/>
    </w:rPr>
  </w:style>
  <w:style w:type="paragraph" w:customStyle="1" w:styleId="ab">
    <w:name w:val="Основной текст с точкой"/>
    <w:basedOn w:val="afffff1"/>
    <w:uiPriority w:val="99"/>
    <w:qFormat/>
    <w:rsid w:val="006C597C"/>
    <w:pPr>
      <w:numPr>
        <w:numId w:val="92"/>
      </w:numPr>
      <w:tabs>
        <w:tab w:val="clear" w:pos="1069"/>
        <w:tab w:val="left" w:pos="851"/>
        <w:tab w:val="num" w:pos="900"/>
      </w:tabs>
      <w:overflowPunct w:val="0"/>
      <w:autoSpaceDE w:val="0"/>
      <w:autoSpaceDN w:val="0"/>
      <w:adjustRightInd w:val="0"/>
      <w:spacing w:before="60" w:after="0"/>
      <w:ind w:left="1276" w:hanging="425"/>
      <w:jc w:val="both"/>
    </w:pPr>
    <w:rPr>
      <w:rFonts w:eastAsia="Calibri"/>
      <w:szCs w:val="20"/>
      <w:lang w:val="ru-RU" w:eastAsia="ru-RU"/>
    </w:rPr>
  </w:style>
  <w:style w:type="character" w:customStyle="1" w:styleId="FontStyle232">
    <w:name w:val="Font Style232"/>
    <w:rsid w:val="006C597C"/>
    <w:rPr>
      <w:rFonts w:ascii="SimSun" w:eastAsia="SimSun" w:cs="SimSun"/>
      <w:spacing w:val="-20"/>
      <w:sz w:val="22"/>
      <w:szCs w:val="22"/>
    </w:rPr>
  </w:style>
  <w:style w:type="paragraph" w:customStyle="1" w:styleId="Style108">
    <w:name w:val="Style108"/>
    <w:basedOn w:val="aff0"/>
    <w:uiPriority w:val="99"/>
    <w:qFormat/>
    <w:rsid w:val="006C597C"/>
    <w:pPr>
      <w:widowControl w:val="0"/>
      <w:autoSpaceDE w:val="0"/>
      <w:autoSpaceDN w:val="0"/>
      <w:adjustRightInd w:val="0"/>
      <w:ind w:firstLine="0"/>
    </w:pPr>
    <w:rPr>
      <w:rFonts w:ascii="SimSun" w:eastAsia="SimSun"/>
    </w:rPr>
  </w:style>
  <w:style w:type="paragraph" w:customStyle="1" w:styleId="Style112">
    <w:name w:val="Style112"/>
    <w:basedOn w:val="aff0"/>
    <w:uiPriority w:val="99"/>
    <w:qFormat/>
    <w:rsid w:val="006C597C"/>
    <w:pPr>
      <w:widowControl w:val="0"/>
      <w:autoSpaceDE w:val="0"/>
      <w:autoSpaceDN w:val="0"/>
      <w:adjustRightInd w:val="0"/>
      <w:spacing w:line="182" w:lineRule="exact"/>
      <w:ind w:firstLine="0"/>
    </w:pPr>
    <w:rPr>
      <w:rFonts w:ascii="SimSun" w:eastAsia="SimSun"/>
    </w:rPr>
  </w:style>
  <w:style w:type="character" w:customStyle="1" w:styleId="FontStyle174">
    <w:name w:val="Font Style174"/>
    <w:rsid w:val="006C597C"/>
    <w:rPr>
      <w:rFonts w:ascii="SimSun" w:eastAsia="SimSun" w:cs="SimSun"/>
      <w:b/>
      <w:bCs/>
      <w:spacing w:val="-20"/>
      <w:sz w:val="18"/>
      <w:szCs w:val="18"/>
    </w:rPr>
  </w:style>
  <w:style w:type="character" w:customStyle="1" w:styleId="FontStyle186">
    <w:name w:val="Font Style186"/>
    <w:rsid w:val="006C597C"/>
    <w:rPr>
      <w:rFonts w:ascii="SimSun" w:eastAsia="SimSun" w:cs="SimSun"/>
      <w:b/>
      <w:bCs/>
      <w:spacing w:val="-20"/>
      <w:sz w:val="18"/>
      <w:szCs w:val="18"/>
    </w:rPr>
  </w:style>
  <w:style w:type="character" w:customStyle="1" w:styleId="FontStyle222">
    <w:name w:val="Font Style222"/>
    <w:rsid w:val="006C597C"/>
    <w:rPr>
      <w:rFonts w:ascii="SimSun" w:eastAsia="SimSun" w:cs="SimSun"/>
      <w:i/>
      <w:iCs/>
      <w:spacing w:val="-20"/>
      <w:sz w:val="18"/>
      <w:szCs w:val="18"/>
    </w:rPr>
  </w:style>
  <w:style w:type="paragraph" w:customStyle="1" w:styleId="Style141">
    <w:name w:val="Style141"/>
    <w:basedOn w:val="aff0"/>
    <w:uiPriority w:val="99"/>
    <w:qFormat/>
    <w:rsid w:val="006C597C"/>
    <w:pPr>
      <w:widowControl w:val="0"/>
      <w:autoSpaceDE w:val="0"/>
      <w:autoSpaceDN w:val="0"/>
      <w:adjustRightInd w:val="0"/>
      <w:spacing w:line="283" w:lineRule="exact"/>
      <w:ind w:firstLine="0"/>
      <w:jc w:val="center"/>
    </w:pPr>
    <w:rPr>
      <w:rFonts w:ascii="SimSun" w:eastAsia="SimSun"/>
    </w:rPr>
  </w:style>
  <w:style w:type="character" w:customStyle="1" w:styleId="FontStyle231">
    <w:name w:val="Font Style231"/>
    <w:rsid w:val="006C597C"/>
    <w:rPr>
      <w:rFonts w:ascii="SimSun" w:eastAsia="SimSun" w:cs="SimSun"/>
      <w:b/>
      <w:bCs/>
      <w:spacing w:val="-20"/>
      <w:sz w:val="22"/>
      <w:szCs w:val="22"/>
    </w:rPr>
  </w:style>
  <w:style w:type="character" w:customStyle="1" w:styleId="FontStyle191">
    <w:name w:val="Font Style191"/>
    <w:rsid w:val="006C597C"/>
    <w:rPr>
      <w:rFonts w:ascii="Cambria" w:hAnsi="Cambria" w:cs="Cambria"/>
      <w:spacing w:val="-10"/>
      <w:sz w:val="12"/>
      <w:szCs w:val="12"/>
    </w:rPr>
  </w:style>
  <w:style w:type="paragraph" w:customStyle="1" w:styleId="Style104">
    <w:name w:val="Style104"/>
    <w:basedOn w:val="aff0"/>
    <w:uiPriority w:val="99"/>
    <w:qFormat/>
    <w:rsid w:val="006C597C"/>
    <w:pPr>
      <w:widowControl w:val="0"/>
      <w:autoSpaceDE w:val="0"/>
      <w:autoSpaceDN w:val="0"/>
      <w:adjustRightInd w:val="0"/>
      <w:ind w:firstLine="0"/>
      <w:jc w:val="center"/>
    </w:pPr>
    <w:rPr>
      <w:rFonts w:ascii="SimSun" w:eastAsia="SimSun"/>
    </w:rPr>
  </w:style>
  <w:style w:type="character" w:customStyle="1" w:styleId="FontStyle229">
    <w:name w:val="Font Style229"/>
    <w:rsid w:val="006C597C"/>
    <w:rPr>
      <w:rFonts w:ascii="Times New Roman" w:hAnsi="Times New Roman" w:cs="Times New Roman"/>
      <w:b/>
      <w:bCs/>
      <w:sz w:val="12"/>
      <w:szCs w:val="12"/>
    </w:rPr>
  </w:style>
  <w:style w:type="paragraph" w:customStyle="1" w:styleId="Style68">
    <w:name w:val="Style68"/>
    <w:basedOn w:val="aff0"/>
    <w:uiPriority w:val="99"/>
    <w:qFormat/>
    <w:rsid w:val="006C597C"/>
    <w:pPr>
      <w:widowControl w:val="0"/>
      <w:autoSpaceDE w:val="0"/>
      <w:autoSpaceDN w:val="0"/>
      <w:adjustRightInd w:val="0"/>
      <w:spacing w:line="268" w:lineRule="exact"/>
      <w:ind w:firstLine="0"/>
      <w:jc w:val="both"/>
    </w:pPr>
    <w:rPr>
      <w:rFonts w:ascii="SimSun" w:eastAsia="SimSun"/>
    </w:rPr>
  </w:style>
  <w:style w:type="character" w:customStyle="1" w:styleId="FontStyle192">
    <w:name w:val="Font Style192"/>
    <w:rsid w:val="006C597C"/>
    <w:rPr>
      <w:rFonts w:ascii="SimSun" w:eastAsia="SimSun" w:cs="SimSun"/>
      <w:i/>
      <w:iCs/>
      <w:spacing w:val="-20"/>
      <w:sz w:val="20"/>
      <w:szCs w:val="20"/>
    </w:rPr>
  </w:style>
  <w:style w:type="paragraph" w:customStyle="1" w:styleId="Style156">
    <w:name w:val="Style156"/>
    <w:basedOn w:val="aff0"/>
    <w:uiPriority w:val="99"/>
    <w:qFormat/>
    <w:rsid w:val="006C597C"/>
    <w:pPr>
      <w:widowControl w:val="0"/>
      <w:autoSpaceDE w:val="0"/>
      <w:autoSpaceDN w:val="0"/>
      <w:adjustRightInd w:val="0"/>
      <w:ind w:firstLine="0"/>
    </w:pPr>
    <w:rPr>
      <w:rFonts w:ascii="SimSun" w:eastAsia="SimSun"/>
    </w:rPr>
  </w:style>
  <w:style w:type="character" w:customStyle="1" w:styleId="FontStyle251">
    <w:name w:val="Font Style251"/>
    <w:rsid w:val="006C597C"/>
    <w:rPr>
      <w:rFonts w:ascii="Candara" w:hAnsi="Candara" w:cs="Candara"/>
      <w:b/>
      <w:bCs/>
      <w:sz w:val="14"/>
      <w:szCs w:val="14"/>
    </w:rPr>
  </w:style>
  <w:style w:type="paragraph" w:customStyle="1" w:styleId="Style55">
    <w:name w:val="Style55"/>
    <w:basedOn w:val="aff0"/>
    <w:uiPriority w:val="99"/>
    <w:qFormat/>
    <w:rsid w:val="006C597C"/>
    <w:pPr>
      <w:widowControl w:val="0"/>
      <w:autoSpaceDE w:val="0"/>
      <w:autoSpaceDN w:val="0"/>
      <w:adjustRightInd w:val="0"/>
      <w:spacing w:line="230" w:lineRule="exact"/>
      <w:ind w:firstLine="0"/>
      <w:jc w:val="center"/>
    </w:pPr>
    <w:rPr>
      <w:rFonts w:ascii="SimSun" w:eastAsia="SimSun"/>
    </w:rPr>
  </w:style>
  <w:style w:type="character" w:customStyle="1" w:styleId="1ffffffffffa">
    <w:name w:val="Маркированный Знак1"/>
    <w:rsid w:val="006C597C"/>
    <w:rPr>
      <w:rFonts w:cs="Times New Roman"/>
      <w:sz w:val="24"/>
      <w:szCs w:val="24"/>
      <w:lang w:val="ru-RU" w:eastAsia="ru-RU" w:bidi="ar-SA"/>
    </w:rPr>
  </w:style>
  <w:style w:type="character" w:customStyle="1" w:styleId="FontStyle33">
    <w:name w:val="Font Style33"/>
    <w:rsid w:val="006C597C"/>
    <w:rPr>
      <w:rFonts w:ascii="Times New Roman" w:hAnsi="Times New Roman" w:cs="Times New Roman"/>
      <w:sz w:val="24"/>
      <w:szCs w:val="24"/>
    </w:rPr>
  </w:style>
  <w:style w:type="character" w:customStyle="1" w:styleId="FontStyle214">
    <w:name w:val="Font Style214"/>
    <w:rsid w:val="006C597C"/>
    <w:rPr>
      <w:rFonts w:ascii="Times New Roman" w:hAnsi="Times New Roman" w:cs="Times New Roman"/>
      <w:b/>
      <w:bCs/>
      <w:sz w:val="28"/>
      <w:szCs w:val="28"/>
    </w:rPr>
  </w:style>
  <w:style w:type="character" w:customStyle="1" w:styleId="11ffa">
    <w:name w:val="Заголовок 1 + По ширине1"/>
    <w:aliases w:val="Перед:  0 пт1,После:  0 пт1,Междустр.интервал:  полу... Знак Знак"/>
    <w:locked/>
    <w:rsid w:val="006C597C"/>
    <w:rPr>
      <w:rFonts w:ascii="Arial" w:eastAsia="Calibri" w:hAnsi="Arial"/>
      <w:b/>
      <w:sz w:val="24"/>
      <w:szCs w:val="24"/>
    </w:rPr>
  </w:style>
  <w:style w:type="character" w:customStyle="1" w:styleId="FontStyle318">
    <w:name w:val="Font Style318"/>
    <w:rsid w:val="006C597C"/>
    <w:rPr>
      <w:rFonts w:ascii="Arial Unicode MS" w:eastAsia="Arial Unicode MS" w:cs="Arial Unicode MS"/>
      <w:b/>
      <w:bCs/>
      <w:spacing w:val="-10"/>
      <w:sz w:val="14"/>
      <w:szCs w:val="14"/>
    </w:rPr>
  </w:style>
  <w:style w:type="paragraph" w:customStyle="1" w:styleId="Style56">
    <w:name w:val="Style56"/>
    <w:basedOn w:val="aff0"/>
    <w:uiPriority w:val="99"/>
    <w:qFormat/>
    <w:rsid w:val="006C597C"/>
    <w:pPr>
      <w:widowControl w:val="0"/>
      <w:autoSpaceDE w:val="0"/>
      <w:autoSpaceDN w:val="0"/>
      <w:adjustRightInd w:val="0"/>
      <w:spacing w:line="396" w:lineRule="exact"/>
      <w:ind w:firstLine="870"/>
    </w:pPr>
    <w:rPr>
      <w:rFonts w:eastAsia="Calibri"/>
    </w:rPr>
  </w:style>
  <w:style w:type="paragraph" w:customStyle="1" w:styleId="Style154">
    <w:name w:val="Style154"/>
    <w:basedOn w:val="aff0"/>
    <w:uiPriority w:val="99"/>
    <w:qFormat/>
    <w:rsid w:val="006C597C"/>
    <w:pPr>
      <w:widowControl w:val="0"/>
      <w:autoSpaceDE w:val="0"/>
      <w:autoSpaceDN w:val="0"/>
      <w:adjustRightInd w:val="0"/>
      <w:spacing w:line="288" w:lineRule="exact"/>
      <w:ind w:firstLine="0"/>
      <w:jc w:val="center"/>
    </w:pPr>
    <w:rPr>
      <w:rFonts w:eastAsia="Calibri"/>
    </w:rPr>
  </w:style>
  <w:style w:type="numbering" w:customStyle="1" w:styleId="12pt">
    <w:name w:val="Стиль маркированный 12 pt"/>
    <w:rsid w:val="006C597C"/>
    <w:pPr>
      <w:numPr>
        <w:numId w:val="93"/>
      </w:numPr>
    </w:pPr>
  </w:style>
  <w:style w:type="paragraph" w:customStyle="1" w:styleId="afffffffffffffffffffffffffffffffa">
    <w:name w:val="Заголовок раздела"/>
    <w:basedOn w:val="aff0"/>
    <w:link w:val="afffffffffffffffffffffffffffffffb"/>
    <w:qFormat/>
    <w:rsid w:val="006C597C"/>
    <w:pPr>
      <w:keepNext/>
      <w:spacing w:line="240" w:lineRule="atLeast"/>
      <w:ind w:left="720" w:firstLine="0"/>
      <w:jc w:val="both"/>
      <w:outlineLvl w:val="2"/>
    </w:pPr>
    <w:rPr>
      <w:rFonts w:ascii="Tahoma" w:eastAsia="Calibri" w:hAnsi="Tahoma"/>
      <w:b/>
      <w:bCs/>
      <w:i/>
    </w:rPr>
  </w:style>
  <w:style w:type="character" w:customStyle="1" w:styleId="afffffffffffffffffffffffffffffffb">
    <w:name w:val="Заголовок раздела Знак"/>
    <w:link w:val="afffffffffffffffffffffffffffffffa"/>
    <w:rsid w:val="006C597C"/>
    <w:rPr>
      <w:rFonts w:ascii="Tahoma" w:hAnsi="Tahoma"/>
      <w:b/>
      <w:bCs/>
      <w:i/>
      <w:sz w:val="24"/>
      <w:szCs w:val="24"/>
    </w:rPr>
  </w:style>
  <w:style w:type="paragraph" w:customStyle="1" w:styleId="1ffffffffffb">
    <w:name w:val="Заголовок статьи1"/>
    <w:basedOn w:val="afffffffffffffffffffffff2"/>
    <w:link w:val="1ffffffffffc"/>
    <w:qFormat/>
    <w:rsid w:val="006C597C"/>
    <w:pPr>
      <w:keepNext/>
      <w:keepLines/>
      <w:widowControl/>
      <w:autoSpaceDE/>
      <w:autoSpaceDN/>
      <w:adjustRightInd/>
      <w:spacing w:line="276" w:lineRule="auto"/>
      <w:ind w:left="0" w:firstLine="709"/>
      <w:jc w:val="left"/>
      <w:outlineLvl w:val="2"/>
    </w:pPr>
    <w:rPr>
      <w:rFonts w:ascii="Tahoma" w:hAnsi="Tahoma" w:cs="Times New Roman"/>
      <w:b/>
      <w:bCs/>
      <w:color w:val="4F81BD"/>
    </w:rPr>
  </w:style>
  <w:style w:type="character" w:customStyle="1" w:styleId="afffffffffffffffffffffff3">
    <w:name w:val="Заголовок статьи Знак"/>
    <w:link w:val="afffffffffffffffffffffff2"/>
    <w:rsid w:val="006C597C"/>
    <w:rPr>
      <w:rFonts w:ascii="Arial" w:eastAsia="Times New Roman" w:hAnsi="Arial" w:cs="Arial"/>
      <w:sz w:val="24"/>
      <w:szCs w:val="24"/>
    </w:rPr>
  </w:style>
  <w:style w:type="paragraph" w:customStyle="1" w:styleId="afffffffffffffffffffffffffffffffc">
    <w:name w:val="Заголовок таблиц"/>
    <w:basedOn w:val="aff1"/>
    <w:link w:val="afffffffffffffffffffffffffffffffd"/>
    <w:qFormat/>
    <w:rsid w:val="006C597C"/>
    <w:pPr>
      <w:ind w:firstLine="0"/>
      <w:jc w:val="center"/>
    </w:pPr>
    <w:rPr>
      <w:rFonts w:ascii="Tahoma" w:hAnsi="Tahoma" w:cs="Tahoma"/>
      <w:b/>
    </w:rPr>
  </w:style>
  <w:style w:type="character" w:customStyle="1" w:styleId="1ffffffffffc">
    <w:name w:val="Заголовок статьи1 Знак"/>
    <w:link w:val="1ffffffffffb"/>
    <w:rsid w:val="006C597C"/>
    <w:rPr>
      <w:rFonts w:ascii="Tahoma" w:eastAsia="Times New Roman" w:hAnsi="Tahoma"/>
      <w:b/>
      <w:bCs/>
      <w:color w:val="4F81BD"/>
      <w:sz w:val="24"/>
      <w:szCs w:val="24"/>
    </w:rPr>
  </w:style>
  <w:style w:type="character" w:customStyle="1" w:styleId="afffffffffffffffffffffffffffffffd">
    <w:name w:val="Заголовок таблиц Знак"/>
    <w:link w:val="afffffffffffffffffffffffffffffffc"/>
    <w:rsid w:val="006C597C"/>
    <w:rPr>
      <w:rFonts w:ascii="Tahoma" w:hAnsi="Tahoma" w:cs="Tahoma"/>
      <w:b/>
      <w:sz w:val="24"/>
      <w:szCs w:val="24"/>
      <w:lang w:eastAsia="en-US"/>
    </w:rPr>
  </w:style>
  <w:style w:type="paragraph" w:customStyle="1" w:styleId="11ffb">
    <w:name w:val="Абзац списка11"/>
    <w:basedOn w:val="aff0"/>
    <w:uiPriority w:val="99"/>
    <w:qFormat/>
    <w:rsid w:val="006C597C"/>
    <w:pPr>
      <w:spacing w:line="276" w:lineRule="auto"/>
      <w:ind w:left="720" w:firstLine="0"/>
    </w:pPr>
    <w:rPr>
      <w:rFonts w:ascii="Calibri" w:eastAsia="Calibri" w:hAnsi="Calibri" w:cs="Calibri"/>
      <w:sz w:val="22"/>
      <w:szCs w:val="22"/>
    </w:rPr>
  </w:style>
  <w:style w:type="paragraph" w:customStyle="1" w:styleId="26">
    <w:name w:val="нумерация 2"/>
    <w:basedOn w:val="aff0"/>
    <w:link w:val="2ffffffe"/>
    <w:uiPriority w:val="99"/>
    <w:qFormat/>
    <w:rsid w:val="006C597C"/>
    <w:pPr>
      <w:numPr>
        <w:numId w:val="94"/>
      </w:numPr>
      <w:autoSpaceDE w:val="0"/>
      <w:autoSpaceDN w:val="0"/>
      <w:adjustRightInd w:val="0"/>
      <w:spacing w:line="276" w:lineRule="auto"/>
      <w:jc w:val="both"/>
    </w:pPr>
    <w:rPr>
      <w:rFonts w:eastAsia="SymbolMT"/>
      <w:lang w:eastAsia="en-US"/>
    </w:rPr>
  </w:style>
  <w:style w:type="character" w:customStyle="1" w:styleId="2ffffffe">
    <w:name w:val="нумерация 2 Знак"/>
    <w:link w:val="26"/>
    <w:uiPriority w:val="99"/>
    <w:rsid w:val="006C597C"/>
    <w:rPr>
      <w:rFonts w:ascii="Times New Roman" w:eastAsia="SymbolMT" w:hAnsi="Times New Roman"/>
      <w:sz w:val="24"/>
      <w:szCs w:val="24"/>
      <w:lang w:eastAsia="en-US"/>
    </w:rPr>
  </w:style>
  <w:style w:type="paragraph" w:customStyle="1" w:styleId="af9">
    <w:name w:val="Штрихи"/>
    <w:basedOn w:val="aff0"/>
    <w:link w:val="afffffffffffffffffffffffffffffffe"/>
    <w:uiPriority w:val="99"/>
    <w:qFormat/>
    <w:rsid w:val="006C597C"/>
    <w:pPr>
      <w:numPr>
        <w:numId w:val="95"/>
      </w:numPr>
      <w:spacing w:line="276" w:lineRule="auto"/>
      <w:ind w:left="357" w:hanging="357"/>
      <w:jc w:val="both"/>
    </w:pPr>
    <w:rPr>
      <w:rFonts w:eastAsia="Calibri"/>
      <w:lang w:eastAsia="en-US"/>
    </w:rPr>
  </w:style>
  <w:style w:type="character" w:customStyle="1" w:styleId="afffffffffffffffffffffffffffffffe">
    <w:name w:val="Штрихи Знак"/>
    <w:link w:val="af9"/>
    <w:uiPriority w:val="99"/>
    <w:rsid w:val="006C597C"/>
    <w:rPr>
      <w:rFonts w:ascii="Times New Roman" w:hAnsi="Times New Roman"/>
      <w:sz w:val="24"/>
      <w:szCs w:val="24"/>
      <w:lang w:eastAsia="en-US"/>
    </w:rPr>
  </w:style>
  <w:style w:type="paragraph" w:customStyle="1" w:styleId="ConsPlusTextList">
    <w:name w:val="ConsPlusTextList"/>
    <w:uiPriority w:val="99"/>
    <w:qFormat/>
    <w:rsid w:val="006C597C"/>
    <w:pPr>
      <w:widowControl w:val="0"/>
      <w:autoSpaceDE w:val="0"/>
      <w:autoSpaceDN w:val="0"/>
    </w:pPr>
    <w:rPr>
      <w:rFonts w:ascii="Arial" w:eastAsia="Times New Roman" w:hAnsi="Arial" w:cs="Arial"/>
    </w:rPr>
  </w:style>
  <w:style w:type="character" w:customStyle="1" w:styleId="HTML10">
    <w:name w:val="Стандартный HTML Знак1"/>
    <w:uiPriority w:val="99"/>
    <w:semiHidden/>
    <w:rsid w:val="006C597C"/>
    <w:rPr>
      <w:rFonts w:ascii="Courier New" w:eastAsia="Times New Roman" w:hAnsi="Courier New" w:cs="Courier New"/>
    </w:rPr>
  </w:style>
  <w:style w:type="character" w:customStyle="1" w:styleId="21fd">
    <w:name w:val="Цитата 2 Знак1"/>
    <w:rsid w:val="006C597C"/>
    <w:rPr>
      <w:i/>
      <w:iCs/>
      <w:color w:val="000000"/>
      <w:sz w:val="22"/>
      <w:szCs w:val="22"/>
    </w:rPr>
  </w:style>
  <w:style w:type="character" w:customStyle="1" w:styleId="2fffffff">
    <w:name w:val="Выделенная цитата Знак2"/>
    <w:locked/>
    <w:rsid w:val="006C597C"/>
    <w:rPr>
      <w:rFonts w:ascii="Times New Roman" w:hAnsi="Times New Roman"/>
      <w:b/>
      <w:bCs/>
      <w:i/>
      <w:iCs/>
      <w:color w:val="4F81BD"/>
      <w:sz w:val="28"/>
      <w:szCs w:val="22"/>
      <w:lang w:val="en-US" w:eastAsia="en-US" w:bidi="en-US"/>
    </w:rPr>
  </w:style>
  <w:style w:type="paragraph" w:customStyle="1" w:styleId="L4">
    <w:name w:val="L4"/>
    <w:basedOn w:val="aff0"/>
    <w:uiPriority w:val="99"/>
    <w:qFormat/>
    <w:rsid w:val="006C597C"/>
    <w:pPr>
      <w:keepNext/>
      <w:spacing w:before="120" w:after="240"/>
      <w:ind w:firstLine="0"/>
    </w:pPr>
    <w:rPr>
      <w:rFonts w:ascii="Calibri" w:hAnsi="Calibri"/>
      <w:color w:val="000000"/>
      <w:u w:val="single"/>
    </w:rPr>
  </w:style>
  <w:style w:type="paragraph" w:customStyle="1" w:styleId="T8a93e7">
    <w:name w:val="T8a93e7"/>
    <w:basedOn w:val="aff0"/>
    <w:next w:val="aff0"/>
    <w:uiPriority w:val="99"/>
    <w:qFormat/>
    <w:rsid w:val="006C597C"/>
    <w:pPr>
      <w:widowControl w:val="0"/>
      <w:spacing w:before="240" w:after="60"/>
      <w:ind w:firstLine="0"/>
    </w:pPr>
    <w:rPr>
      <w:rFonts w:ascii="Tahoma" w:hAnsi="Tahoma"/>
      <w:sz w:val="22"/>
      <w:szCs w:val="20"/>
    </w:rPr>
  </w:style>
  <w:style w:type="paragraph" w:customStyle="1" w:styleId="contacts">
    <w:name w:val="contacts"/>
    <w:basedOn w:val="aff0"/>
    <w:uiPriority w:val="99"/>
    <w:qFormat/>
    <w:rsid w:val="006C597C"/>
    <w:pPr>
      <w:spacing w:before="100" w:beforeAutospacing="1" w:after="100" w:afterAutospacing="1"/>
      <w:ind w:firstLine="0"/>
    </w:pPr>
  </w:style>
  <w:style w:type="paragraph" w:customStyle="1" w:styleId="copy">
    <w:name w:val="copy"/>
    <w:basedOn w:val="aff0"/>
    <w:uiPriority w:val="99"/>
    <w:qFormat/>
    <w:rsid w:val="006C597C"/>
    <w:pPr>
      <w:spacing w:before="100" w:beforeAutospacing="1" w:after="100" w:afterAutospacing="1"/>
      <w:ind w:firstLine="0"/>
    </w:pPr>
  </w:style>
  <w:style w:type="paragraph" w:customStyle="1" w:styleId="99">
    <w:name w:val="çàãîëîâîê 9"/>
    <w:basedOn w:val="aff0"/>
    <w:next w:val="aff0"/>
    <w:uiPriority w:val="99"/>
    <w:qFormat/>
    <w:rsid w:val="006C597C"/>
    <w:pPr>
      <w:keepNext/>
      <w:autoSpaceDE w:val="0"/>
      <w:autoSpaceDN w:val="0"/>
      <w:adjustRightInd w:val="0"/>
      <w:ind w:firstLine="0"/>
      <w:jc w:val="both"/>
    </w:pPr>
    <w:rPr>
      <w:b/>
      <w:bCs/>
      <w:sz w:val="28"/>
      <w:szCs w:val="28"/>
    </w:rPr>
  </w:style>
  <w:style w:type="paragraph" w:customStyle="1" w:styleId="9a">
    <w:name w:val="Основной текст (9)"/>
    <w:basedOn w:val="aff0"/>
    <w:uiPriority w:val="99"/>
    <w:qFormat/>
    <w:rsid w:val="006C597C"/>
    <w:pPr>
      <w:shd w:val="clear" w:color="auto" w:fill="FFFFFF"/>
      <w:spacing w:after="120" w:line="0" w:lineRule="atLeast"/>
      <w:ind w:firstLine="0"/>
      <w:jc w:val="center"/>
    </w:pPr>
    <w:rPr>
      <w:lang w:eastAsia="en-US"/>
    </w:rPr>
  </w:style>
  <w:style w:type="paragraph" w:customStyle="1" w:styleId="5fd">
    <w:name w:val="Основной текст (5)"/>
    <w:basedOn w:val="aff0"/>
    <w:uiPriority w:val="99"/>
    <w:qFormat/>
    <w:rsid w:val="006C597C"/>
    <w:pPr>
      <w:shd w:val="clear" w:color="auto" w:fill="FFFFFF"/>
      <w:spacing w:line="0" w:lineRule="atLeast"/>
      <w:ind w:firstLine="0"/>
      <w:jc w:val="both"/>
    </w:pPr>
    <w:rPr>
      <w:sz w:val="22"/>
      <w:szCs w:val="22"/>
      <w:lang w:eastAsia="en-US"/>
    </w:rPr>
  </w:style>
  <w:style w:type="paragraph" w:customStyle="1" w:styleId="8a">
    <w:name w:val="Основной текст (8)"/>
    <w:basedOn w:val="aff0"/>
    <w:uiPriority w:val="99"/>
    <w:qFormat/>
    <w:rsid w:val="006C597C"/>
    <w:pPr>
      <w:shd w:val="clear" w:color="auto" w:fill="FFFFFF"/>
      <w:spacing w:line="0" w:lineRule="atLeast"/>
      <w:ind w:firstLine="0"/>
    </w:pPr>
    <w:rPr>
      <w:sz w:val="22"/>
      <w:szCs w:val="22"/>
      <w:lang w:eastAsia="en-US"/>
    </w:rPr>
  </w:style>
  <w:style w:type="paragraph" w:customStyle="1" w:styleId="comments-header">
    <w:name w:val="comments-header"/>
    <w:basedOn w:val="aff0"/>
    <w:uiPriority w:val="99"/>
    <w:qFormat/>
    <w:rsid w:val="006C597C"/>
    <w:pPr>
      <w:shd w:val="clear" w:color="auto" w:fill="FFFFFF"/>
      <w:spacing w:before="450" w:after="300"/>
      <w:ind w:firstLine="0"/>
    </w:pPr>
    <w:rPr>
      <w:rFonts w:ascii="Arial" w:hAnsi="Arial" w:cs="Arial"/>
      <w:color w:val="000000"/>
      <w:spacing w:val="-15"/>
      <w:sz w:val="33"/>
      <w:szCs w:val="33"/>
    </w:rPr>
  </w:style>
  <w:style w:type="paragraph" w:customStyle="1" w:styleId="maplink">
    <w:name w:val="map_link"/>
    <w:basedOn w:val="aff0"/>
    <w:uiPriority w:val="99"/>
    <w:qFormat/>
    <w:rsid w:val="006C597C"/>
    <w:pPr>
      <w:spacing w:before="100" w:beforeAutospacing="1" w:after="100" w:afterAutospacing="1"/>
      <w:ind w:firstLine="0"/>
    </w:pPr>
  </w:style>
  <w:style w:type="paragraph" w:customStyle="1" w:styleId="pr10">
    <w:name w:val="pr10"/>
    <w:basedOn w:val="aff0"/>
    <w:uiPriority w:val="99"/>
    <w:qFormat/>
    <w:rsid w:val="006C597C"/>
    <w:pPr>
      <w:spacing w:before="100" w:beforeAutospacing="1" w:after="100" w:afterAutospacing="1"/>
      <w:ind w:firstLine="0"/>
    </w:pPr>
  </w:style>
  <w:style w:type="paragraph" w:customStyle="1" w:styleId="attributes">
    <w:name w:val="attributes"/>
    <w:basedOn w:val="aff0"/>
    <w:uiPriority w:val="99"/>
    <w:qFormat/>
    <w:rsid w:val="006C597C"/>
    <w:pPr>
      <w:spacing w:before="100" w:beforeAutospacing="1" w:after="100" w:afterAutospacing="1"/>
      <w:ind w:firstLine="0"/>
    </w:pPr>
    <w:rPr>
      <w:b/>
      <w:bCs/>
      <w:color w:val="9ECCFA"/>
      <w:sz w:val="20"/>
      <w:szCs w:val="20"/>
    </w:rPr>
  </w:style>
  <w:style w:type="paragraph" w:customStyle="1" w:styleId="d">
    <w:name w:val="d"/>
    <w:basedOn w:val="aff0"/>
    <w:uiPriority w:val="99"/>
    <w:qFormat/>
    <w:rsid w:val="006C597C"/>
    <w:pPr>
      <w:pBdr>
        <w:left w:val="single" w:sz="6" w:space="0" w:color="000080"/>
      </w:pBdr>
      <w:shd w:val="clear" w:color="auto" w:fill="FFFFFF"/>
      <w:spacing w:before="100" w:beforeAutospacing="1" w:after="100" w:afterAutospacing="1"/>
      <w:ind w:firstLine="0"/>
    </w:pPr>
  </w:style>
  <w:style w:type="paragraph" w:customStyle="1" w:styleId="d2">
    <w:name w:val="d2"/>
    <w:basedOn w:val="aff0"/>
    <w:uiPriority w:val="99"/>
    <w:qFormat/>
    <w:rsid w:val="006C597C"/>
    <w:pPr>
      <w:shd w:val="clear" w:color="auto" w:fill="FFFFFF"/>
      <w:spacing w:before="100" w:beforeAutospacing="1" w:after="100" w:afterAutospacing="1"/>
      <w:ind w:firstLine="0"/>
    </w:pPr>
  </w:style>
  <w:style w:type="paragraph" w:customStyle="1" w:styleId="n">
    <w:name w:val="n"/>
    <w:basedOn w:val="aff0"/>
    <w:uiPriority w:val="99"/>
    <w:qFormat/>
    <w:rsid w:val="006C597C"/>
    <w:pPr>
      <w:pBdr>
        <w:left w:val="single" w:sz="6" w:space="0" w:color="000080"/>
      </w:pBdr>
      <w:shd w:val="clear" w:color="auto" w:fill="DDDDDD"/>
      <w:spacing w:before="100" w:beforeAutospacing="1" w:after="100" w:afterAutospacing="1"/>
      <w:ind w:firstLine="0"/>
    </w:pPr>
  </w:style>
  <w:style w:type="paragraph" w:customStyle="1" w:styleId="n2">
    <w:name w:val="n2"/>
    <w:basedOn w:val="aff0"/>
    <w:uiPriority w:val="99"/>
    <w:qFormat/>
    <w:rsid w:val="006C597C"/>
    <w:pPr>
      <w:shd w:val="clear" w:color="auto" w:fill="DDDDDD"/>
      <w:spacing w:before="100" w:beforeAutospacing="1" w:after="100" w:afterAutospacing="1"/>
      <w:ind w:firstLine="0"/>
    </w:pPr>
  </w:style>
  <w:style w:type="paragraph" w:customStyle="1" w:styleId="forecast">
    <w:name w:val="forecast"/>
    <w:basedOn w:val="aff0"/>
    <w:uiPriority w:val="99"/>
    <w:qFormat/>
    <w:rsid w:val="006C597C"/>
    <w:pPr>
      <w:pBdr>
        <w:top w:val="single" w:sz="6" w:space="0" w:color="474DA1"/>
        <w:left w:val="single" w:sz="6" w:space="0" w:color="474DA1"/>
        <w:bottom w:val="single" w:sz="6" w:space="0" w:color="474DA1"/>
        <w:right w:val="single" w:sz="6" w:space="0" w:color="474DA1"/>
      </w:pBdr>
      <w:shd w:val="clear" w:color="auto" w:fill="9ECCFA"/>
      <w:spacing w:before="100" w:beforeAutospacing="1" w:after="100" w:afterAutospacing="1"/>
      <w:ind w:firstLine="0"/>
    </w:pPr>
    <w:rPr>
      <w:color w:val="000000"/>
    </w:rPr>
  </w:style>
  <w:style w:type="paragraph" w:customStyle="1" w:styleId="rp5table">
    <w:name w:val="rp5table"/>
    <w:basedOn w:val="aff0"/>
    <w:uiPriority w:val="99"/>
    <w:qFormat/>
    <w:rsid w:val="006C597C"/>
    <w:pPr>
      <w:shd w:val="clear" w:color="auto" w:fill="474DA1"/>
      <w:spacing w:before="100" w:beforeAutospacing="1" w:after="100" w:afterAutospacing="1"/>
      <w:ind w:firstLine="0"/>
    </w:pPr>
    <w:rPr>
      <w:color w:val="000000"/>
    </w:rPr>
  </w:style>
  <w:style w:type="paragraph" w:customStyle="1" w:styleId="rp5trtitle">
    <w:name w:val="rp5tr_title"/>
    <w:basedOn w:val="aff0"/>
    <w:uiPriority w:val="99"/>
    <w:qFormat/>
    <w:rsid w:val="006C597C"/>
    <w:pPr>
      <w:shd w:val="clear" w:color="auto" w:fill="9ECCFA"/>
      <w:spacing w:before="100" w:beforeAutospacing="1" w:after="100" w:afterAutospacing="1"/>
      <w:ind w:firstLine="0"/>
      <w:jc w:val="center"/>
    </w:pPr>
    <w:rPr>
      <w:b/>
      <w:bCs/>
    </w:rPr>
  </w:style>
  <w:style w:type="paragraph" w:customStyle="1" w:styleId="rp5tr">
    <w:name w:val="rp5tr"/>
    <w:basedOn w:val="aff0"/>
    <w:uiPriority w:val="99"/>
    <w:qFormat/>
    <w:rsid w:val="006C597C"/>
    <w:pPr>
      <w:shd w:val="clear" w:color="auto" w:fill="8AC6FF"/>
      <w:spacing w:before="100" w:beforeAutospacing="1" w:after="100" w:afterAutospacing="1"/>
      <w:ind w:firstLine="0"/>
      <w:jc w:val="center"/>
    </w:pPr>
  </w:style>
  <w:style w:type="paragraph" w:customStyle="1" w:styleId="pl">
    <w:name w:val="pl"/>
    <w:basedOn w:val="aff0"/>
    <w:uiPriority w:val="99"/>
    <w:qFormat/>
    <w:rsid w:val="006C597C"/>
    <w:pPr>
      <w:spacing w:before="100" w:beforeAutospacing="1" w:after="100" w:afterAutospacing="1"/>
      <w:ind w:firstLine="0"/>
    </w:pPr>
  </w:style>
  <w:style w:type="paragraph" w:customStyle="1" w:styleId="pr">
    <w:name w:val="pr"/>
    <w:basedOn w:val="aff0"/>
    <w:uiPriority w:val="99"/>
    <w:qFormat/>
    <w:rsid w:val="006C597C"/>
    <w:pPr>
      <w:spacing w:before="100" w:beforeAutospacing="1" w:after="100" w:afterAutospacing="1"/>
      <w:ind w:firstLine="0"/>
      <w:jc w:val="right"/>
    </w:pPr>
  </w:style>
  <w:style w:type="paragraph" w:customStyle="1" w:styleId="lines">
    <w:name w:val="lines"/>
    <w:basedOn w:val="aff0"/>
    <w:uiPriority w:val="99"/>
    <w:qFormat/>
    <w:rsid w:val="006C597C"/>
    <w:pPr>
      <w:pBdr>
        <w:top w:val="single" w:sz="6" w:space="0" w:color="000080"/>
        <w:bottom w:val="single" w:sz="6" w:space="0" w:color="000080"/>
      </w:pBdr>
      <w:spacing w:before="100" w:beforeAutospacing="1" w:after="100" w:afterAutospacing="1"/>
      <w:ind w:firstLine="0"/>
    </w:pPr>
  </w:style>
  <w:style w:type="paragraph" w:customStyle="1" w:styleId="red">
    <w:name w:val="red"/>
    <w:basedOn w:val="aff0"/>
    <w:uiPriority w:val="99"/>
    <w:qFormat/>
    <w:rsid w:val="006C597C"/>
    <w:pPr>
      <w:spacing w:before="100" w:beforeAutospacing="1" w:after="100" w:afterAutospacing="1"/>
      <w:ind w:firstLine="0"/>
    </w:pPr>
    <w:rPr>
      <w:color w:val="D60236"/>
    </w:rPr>
  </w:style>
  <w:style w:type="paragraph" w:customStyle="1" w:styleId="blue">
    <w:name w:val="blue"/>
    <w:basedOn w:val="aff0"/>
    <w:uiPriority w:val="99"/>
    <w:qFormat/>
    <w:rsid w:val="006C597C"/>
    <w:pPr>
      <w:spacing w:before="100" w:beforeAutospacing="1" w:after="100" w:afterAutospacing="1"/>
      <w:ind w:firstLine="0"/>
    </w:pPr>
    <w:rPr>
      <w:color w:val="0000FF"/>
    </w:rPr>
  </w:style>
  <w:style w:type="paragraph" w:customStyle="1" w:styleId="pl50">
    <w:name w:val="pl50"/>
    <w:basedOn w:val="aff0"/>
    <w:uiPriority w:val="99"/>
    <w:qFormat/>
    <w:rsid w:val="006C597C"/>
    <w:pPr>
      <w:spacing w:before="100" w:beforeAutospacing="1" w:after="100" w:afterAutospacing="1"/>
      <w:ind w:firstLine="0"/>
    </w:pPr>
  </w:style>
  <w:style w:type="paragraph" w:customStyle="1" w:styleId="pl60">
    <w:name w:val="pl60"/>
    <w:basedOn w:val="aff0"/>
    <w:uiPriority w:val="99"/>
    <w:qFormat/>
    <w:rsid w:val="006C597C"/>
    <w:pPr>
      <w:spacing w:before="100" w:beforeAutospacing="1" w:after="100" w:afterAutospacing="1"/>
      <w:ind w:firstLine="0"/>
    </w:pPr>
  </w:style>
  <w:style w:type="paragraph" w:customStyle="1" w:styleId="block">
    <w:name w:val="block"/>
    <w:basedOn w:val="aff0"/>
    <w:uiPriority w:val="99"/>
    <w:qFormat/>
    <w:rsid w:val="006C597C"/>
    <w:pPr>
      <w:pBdr>
        <w:top w:val="single" w:sz="6" w:space="15" w:color="7AB1E6"/>
        <w:left w:val="single" w:sz="6" w:space="15" w:color="7AB1E6"/>
        <w:bottom w:val="single" w:sz="6" w:space="15" w:color="7AB1E6"/>
        <w:right w:val="single" w:sz="6" w:space="15" w:color="7AB1E6"/>
      </w:pBdr>
      <w:shd w:val="clear" w:color="auto" w:fill="B2D9FF"/>
      <w:spacing w:before="150" w:after="150"/>
      <w:ind w:firstLine="0"/>
      <w:jc w:val="center"/>
    </w:pPr>
  </w:style>
  <w:style w:type="paragraph" w:customStyle="1" w:styleId="acresults">
    <w:name w:val="ac_results"/>
    <w:basedOn w:val="aff0"/>
    <w:uiPriority w:val="99"/>
    <w:qFormat/>
    <w:rsid w:val="006C597C"/>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ind w:firstLine="0"/>
    </w:pPr>
  </w:style>
  <w:style w:type="paragraph" w:customStyle="1" w:styleId="acloading">
    <w:name w:val="ac_loading"/>
    <w:basedOn w:val="aff0"/>
    <w:uiPriority w:val="99"/>
    <w:qFormat/>
    <w:rsid w:val="006C597C"/>
    <w:pPr>
      <w:shd w:val="clear" w:color="auto" w:fill="FFFFFF"/>
      <w:spacing w:before="100" w:beforeAutospacing="1" w:after="100" w:afterAutospacing="1"/>
      <w:ind w:firstLine="0"/>
    </w:pPr>
  </w:style>
  <w:style w:type="paragraph" w:customStyle="1" w:styleId="acodd">
    <w:name w:val="ac_odd"/>
    <w:basedOn w:val="aff0"/>
    <w:uiPriority w:val="99"/>
    <w:qFormat/>
    <w:rsid w:val="006C597C"/>
    <w:pPr>
      <w:shd w:val="clear" w:color="auto" w:fill="EEEEEE"/>
      <w:spacing w:before="100" w:beforeAutospacing="1" w:after="100" w:afterAutospacing="1"/>
      <w:ind w:firstLine="0"/>
    </w:pPr>
  </w:style>
  <w:style w:type="paragraph" w:customStyle="1" w:styleId="acover">
    <w:name w:val="ac_over"/>
    <w:basedOn w:val="aff0"/>
    <w:uiPriority w:val="99"/>
    <w:qFormat/>
    <w:rsid w:val="006C597C"/>
    <w:pPr>
      <w:shd w:val="clear" w:color="auto" w:fill="0A246A"/>
      <w:spacing w:before="100" w:beforeAutospacing="1" w:after="100" w:afterAutospacing="1"/>
      <w:ind w:firstLine="0"/>
    </w:pPr>
    <w:rPr>
      <w:color w:val="FFFFFF"/>
    </w:rPr>
  </w:style>
  <w:style w:type="paragraph" w:customStyle="1" w:styleId="3ffff0">
    <w:name w:val="Основной текст (3)"/>
    <w:basedOn w:val="aff0"/>
    <w:uiPriority w:val="99"/>
    <w:qFormat/>
    <w:rsid w:val="006C597C"/>
    <w:pPr>
      <w:shd w:val="clear" w:color="auto" w:fill="FFFFFF"/>
      <w:spacing w:line="0" w:lineRule="atLeast"/>
      <w:ind w:firstLine="0"/>
      <w:jc w:val="both"/>
    </w:pPr>
    <w:rPr>
      <w:spacing w:val="10"/>
      <w:lang w:eastAsia="en-US"/>
    </w:rPr>
  </w:style>
  <w:style w:type="paragraph" w:customStyle="1" w:styleId="auto">
    <w:name w:val="auto"/>
    <w:basedOn w:val="aff0"/>
    <w:uiPriority w:val="99"/>
    <w:qFormat/>
    <w:rsid w:val="006C597C"/>
    <w:pPr>
      <w:spacing w:before="100" w:beforeAutospacing="1" w:after="100" w:afterAutospacing="1"/>
      <w:ind w:firstLine="0"/>
    </w:pPr>
  </w:style>
  <w:style w:type="paragraph" w:customStyle="1" w:styleId="358">
    <w:name w:val="Заголовок 3.Заголовок 58"/>
    <w:basedOn w:val="aff0"/>
    <w:next w:val="aff0"/>
    <w:uiPriority w:val="99"/>
    <w:qFormat/>
    <w:rsid w:val="006C597C"/>
    <w:pPr>
      <w:keepNext/>
      <w:ind w:firstLine="0"/>
      <w:jc w:val="right"/>
      <w:outlineLvl w:val="2"/>
    </w:pPr>
    <w:rPr>
      <w:sz w:val="28"/>
    </w:rPr>
  </w:style>
  <w:style w:type="paragraph" w:customStyle="1" w:styleId="wp-caption-text">
    <w:name w:val="wp-caption-text"/>
    <w:basedOn w:val="aff0"/>
    <w:uiPriority w:val="99"/>
    <w:qFormat/>
    <w:rsid w:val="006C597C"/>
    <w:pPr>
      <w:spacing w:before="100" w:beforeAutospacing="1" w:after="100" w:afterAutospacing="1"/>
      <w:ind w:firstLine="0"/>
    </w:pPr>
  </w:style>
  <w:style w:type="character" w:customStyle="1" w:styleId="affffffffffffffffffffffffffffffff">
    <w:name w:val="Таблица шапка Знак"/>
    <w:link w:val="affffffffffffffffffffffffffffffff0"/>
    <w:locked/>
    <w:rsid w:val="006C597C"/>
    <w:rPr>
      <w:b/>
      <w:bCs/>
      <w:sz w:val="24"/>
      <w:szCs w:val="24"/>
    </w:rPr>
  </w:style>
  <w:style w:type="paragraph" w:customStyle="1" w:styleId="affffffffffffffffffffffffffffffff0">
    <w:name w:val="Таблица шапка"/>
    <w:link w:val="affffffffffffffffffffffffffffffff"/>
    <w:qFormat/>
    <w:rsid w:val="006C597C"/>
    <w:pPr>
      <w:keepNext/>
      <w:spacing w:line="276" w:lineRule="auto"/>
      <w:jc w:val="center"/>
    </w:pPr>
    <w:rPr>
      <w:b/>
      <w:bCs/>
      <w:sz w:val="24"/>
      <w:szCs w:val="24"/>
    </w:rPr>
  </w:style>
  <w:style w:type="paragraph" w:customStyle="1" w:styleId="hight">
    <w:name w:val="hight"/>
    <w:basedOn w:val="aff0"/>
    <w:uiPriority w:val="99"/>
    <w:qFormat/>
    <w:rsid w:val="006C597C"/>
    <w:pPr>
      <w:spacing w:before="15" w:after="15"/>
      <w:ind w:left="15" w:right="15" w:firstLine="0"/>
    </w:pPr>
    <w:rPr>
      <w:rFonts w:ascii="Verdana" w:hAnsi="Verdana"/>
      <w:b/>
      <w:bCs/>
      <w:color w:val="000000"/>
      <w:sz w:val="18"/>
      <w:szCs w:val="18"/>
    </w:rPr>
  </w:style>
  <w:style w:type="paragraph" w:customStyle="1" w:styleId="Iiiaeuiue">
    <w:name w:val="Ii?iaeuiue"/>
    <w:uiPriority w:val="99"/>
    <w:qFormat/>
    <w:rsid w:val="006C597C"/>
    <w:pPr>
      <w:overflowPunct w:val="0"/>
      <w:autoSpaceDE w:val="0"/>
      <w:autoSpaceDN w:val="0"/>
      <w:adjustRightInd w:val="0"/>
      <w:jc w:val="both"/>
    </w:pPr>
    <w:rPr>
      <w:rFonts w:ascii="Times New Roman" w:eastAsia="Times New Roman" w:hAnsi="Times New Roman"/>
      <w:sz w:val="24"/>
    </w:rPr>
  </w:style>
  <w:style w:type="paragraph" w:customStyle="1" w:styleId="caaieiaie3">
    <w:name w:val="caaieiaie 3"/>
    <w:basedOn w:val="Iauiue"/>
    <w:next w:val="Iauiue"/>
    <w:uiPriority w:val="99"/>
    <w:qFormat/>
    <w:rsid w:val="006C597C"/>
    <w:pPr>
      <w:keepNext/>
      <w:jc w:val="center"/>
    </w:pPr>
    <w:rPr>
      <w:b/>
      <w:sz w:val="24"/>
    </w:rPr>
  </w:style>
  <w:style w:type="paragraph" w:customStyle="1" w:styleId="Iniiaiieoaenonionooiii3">
    <w:name w:val="Iniiaiie oaeno n ionooiii 3"/>
    <w:basedOn w:val="Iauiue"/>
    <w:uiPriority w:val="99"/>
    <w:qFormat/>
    <w:rsid w:val="006C597C"/>
    <w:pPr>
      <w:widowControl/>
      <w:ind w:firstLine="720"/>
      <w:jc w:val="both"/>
    </w:pPr>
    <w:rPr>
      <w:rFonts w:ascii="Peterburg" w:hAnsi="Peterburg"/>
      <w:sz w:val="28"/>
    </w:rPr>
  </w:style>
  <w:style w:type="paragraph" w:customStyle="1" w:styleId="affffffffffffffffffffffffffffffff1">
    <w:name w:val="ñïèñîê"/>
    <w:basedOn w:val="affffff1"/>
    <w:uiPriority w:val="99"/>
    <w:qFormat/>
    <w:rsid w:val="006C597C"/>
    <w:pPr>
      <w:keepLines/>
      <w:ind w:left="709" w:hanging="284"/>
      <w:jc w:val="both"/>
    </w:pPr>
    <w:rPr>
      <w:rFonts w:ascii="Peterburg" w:hAnsi="Peterburg"/>
      <w:sz w:val="24"/>
    </w:rPr>
  </w:style>
  <w:style w:type="paragraph" w:customStyle="1" w:styleId="8b">
    <w:name w:val="çàãîëîâîê 8"/>
    <w:basedOn w:val="affffff1"/>
    <w:next w:val="affffff1"/>
    <w:uiPriority w:val="99"/>
    <w:qFormat/>
    <w:rsid w:val="006C597C"/>
    <w:pPr>
      <w:keepNext/>
      <w:ind w:firstLine="720"/>
      <w:jc w:val="both"/>
    </w:pPr>
    <w:rPr>
      <w:b/>
      <w:sz w:val="24"/>
    </w:rPr>
  </w:style>
  <w:style w:type="paragraph" w:customStyle="1" w:styleId="5fe">
    <w:name w:val="çàãîëîâîê 5"/>
    <w:basedOn w:val="aff0"/>
    <w:next w:val="aff0"/>
    <w:uiPriority w:val="99"/>
    <w:qFormat/>
    <w:rsid w:val="006C597C"/>
    <w:pPr>
      <w:keepNext/>
      <w:widowControl w:val="0"/>
      <w:ind w:firstLine="567"/>
      <w:jc w:val="both"/>
    </w:pPr>
    <w:rPr>
      <w:b/>
      <w:sz w:val="20"/>
      <w:szCs w:val="20"/>
      <w:u w:val="single"/>
    </w:rPr>
  </w:style>
  <w:style w:type="paragraph" w:customStyle="1" w:styleId="consplustitle0">
    <w:name w:val="consplustitle"/>
    <w:basedOn w:val="aff0"/>
    <w:uiPriority w:val="99"/>
    <w:qFormat/>
    <w:rsid w:val="006C597C"/>
    <w:pPr>
      <w:spacing w:before="100" w:beforeAutospacing="1" w:after="100" w:afterAutospacing="1"/>
      <w:ind w:firstLine="0"/>
    </w:pPr>
  </w:style>
  <w:style w:type="paragraph" w:customStyle="1" w:styleId="1ffffffffffd">
    <w:name w:val="Стиль1 Знак"/>
    <w:basedOn w:val="31"/>
    <w:uiPriority w:val="99"/>
    <w:qFormat/>
    <w:rsid w:val="006C597C"/>
    <w:pPr>
      <w:numPr>
        <w:ilvl w:val="0"/>
        <w:numId w:val="0"/>
      </w:numPr>
      <w:spacing w:before="60" w:after="120"/>
      <w:jc w:val="both"/>
    </w:pPr>
    <w:rPr>
      <w:rFonts w:ascii="Arial" w:hAnsi="Arial" w:cs="Arial"/>
      <w:color w:val="auto"/>
      <w:sz w:val="20"/>
      <w:szCs w:val="20"/>
      <w:lang w:val="ru-RU"/>
    </w:rPr>
  </w:style>
  <w:style w:type="character" w:customStyle="1" w:styleId="1ffffffffffe">
    <w:name w:val="Текст Знак1"/>
    <w:semiHidden/>
    <w:rsid w:val="006C597C"/>
    <w:rPr>
      <w:rFonts w:ascii="Consolas" w:hAnsi="Consolas"/>
      <w:sz w:val="21"/>
      <w:szCs w:val="21"/>
    </w:rPr>
  </w:style>
  <w:style w:type="character" w:customStyle="1" w:styleId="31f3">
    <w:name w:val="Основной текст 3 Знак1"/>
    <w:semiHidden/>
    <w:rsid w:val="006C597C"/>
    <w:rPr>
      <w:sz w:val="16"/>
      <w:szCs w:val="16"/>
    </w:rPr>
  </w:style>
  <w:style w:type="character" w:customStyle="1" w:styleId="textcopy">
    <w:name w:val="textcopy"/>
    <w:rsid w:val="006C597C"/>
  </w:style>
  <w:style w:type="character" w:customStyle="1" w:styleId="swaptext">
    <w:name w:val="swaptext"/>
    <w:rsid w:val="006C597C"/>
  </w:style>
  <w:style w:type="character" w:customStyle="1" w:styleId="replacement">
    <w:name w:val="replacement"/>
    <w:rsid w:val="006C597C"/>
  </w:style>
  <w:style w:type="character" w:customStyle="1" w:styleId="r3">
    <w:name w:val="r3"/>
    <w:rsid w:val="006C597C"/>
  </w:style>
  <w:style w:type="character" w:customStyle="1" w:styleId="original">
    <w:name w:val="original"/>
    <w:rsid w:val="006C597C"/>
  </w:style>
  <w:style w:type="character" w:customStyle="1" w:styleId="z-10">
    <w:name w:val="z-Начало формы Знак1"/>
    <w:uiPriority w:val="99"/>
    <w:semiHidden/>
    <w:locked/>
    <w:rsid w:val="006C597C"/>
    <w:rPr>
      <w:rFonts w:ascii="Arial" w:eastAsia="Times New Roman" w:hAnsi="Arial"/>
      <w:vanish/>
      <w:sz w:val="16"/>
      <w:szCs w:val="16"/>
    </w:rPr>
  </w:style>
  <w:style w:type="character" w:customStyle="1" w:styleId="z-11">
    <w:name w:val="z-Конец формы Знак1"/>
    <w:uiPriority w:val="99"/>
    <w:semiHidden/>
    <w:rsid w:val="006C597C"/>
    <w:rPr>
      <w:rFonts w:ascii="Arial" w:eastAsia="Times New Roman" w:hAnsi="Arial" w:cs="Arial"/>
      <w:vanish/>
      <w:sz w:val="16"/>
      <w:szCs w:val="16"/>
    </w:rPr>
  </w:style>
  <w:style w:type="character" w:customStyle="1" w:styleId="thread">
    <w:name w:val="thread"/>
    <w:rsid w:val="006C597C"/>
  </w:style>
  <w:style w:type="character" w:customStyle="1" w:styleId="smallgray">
    <w:name w:val="small_gray"/>
    <w:rsid w:val="006C597C"/>
  </w:style>
  <w:style w:type="character" w:customStyle="1" w:styleId="data">
    <w:name w:val="data"/>
    <w:rsid w:val="006C597C"/>
  </w:style>
  <w:style w:type="character" w:customStyle="1" w:styleId="mainhead4">
    <w:name w:val="mainhead4"/>
    <w:rsid w:val="006C597C"/>
  </w:style>
  <w:style w:type="character" w:customStyle="1" w:styleId="red1">
    <w:name w:val="red1"/>
    <w:rsid w:val="006C597C"/>
    <w:rPr>
      <w:color w:val="FF0000"/>
    </w:rPr>
  </w:style>
  <w:style w:type="character" w:customStyle="1" w:styleId="quoteby1">
    <w:name w:val="quote_by1"/>
    <w:rsid w:val="006C597C"/>
    <w:rPr>
      <w:rFonts w:ascii="Arial" w:hAnsi="Arial" w:cs="Arial" w:hint="default"/>
      <w:color w:val="000000"/>
      <w:sz w:val="18"/>
      <w:szCs w:val="18"/>
    </w:rPr>
  </w:style>
  <w:style w:type="character" w:customStyle="1" w:styleId="quote0">
    <w:name w:val="quote_0"/>
    <w:rsid w:val="006C597C"/>
  </w:style>
  <w:style w:type="character" w:customStyle="1" w:styleId="date1">
    <w:name w:val="date1"/>
    <w:rsid w:val="006C597C"/>
    <w:rPr>
      <w:rFonts w:ascii="Arial" w:hAnsi="Arial" w:cs="Arial" w:hint="default"/>
      <w:color w:val="808080"/>
      <w:sz w:val="17"/>
      <w:szCs w:val="17"/>
    </w:rPr>
  </w:style>
  <w:style w:type="character" w:customStyle="1" w:styleId="nickname1">
    <w:name w:val="nickname1"/>
    <w:rsid w:val="006C597C"/>
    <w:rPr>
      <w:rFonts w:ascii="Arial" w:hAnsi="Arial" w:cs="Arial" w:hint="default"/>
      <w:b/>
      <w:bCs/>
      <w:sz w:val="18"/>
      <w:szCs w:val="18"/>
      <w:u w:val="single"/>
    </w:rPr>
  </w:style>
  <w:style w:type="character" w:customStyle="1" w:styleId="reply">
    <w:name w:val="reply"/>
    <w:rsid w:val="006C597C"/>
  </w:style>
  <w:style w:type="character" w:customStyle="1" w:styleId="quote7136">
    <w:name w:val="quote_7136"/>
    <w:rsid w:val="006C597C"/>
  </w:style>
  <w:style w:type="character" w:customStyle="1" w:styleId="write-comment">
    <w:name w:val="write-comment"/>
    <w:rsid w:val="006C597C"/>
  </w:style>
  <w:style w:type="character" w:customStyle="1" w:styleId="t0">
    <w:name w:val="t_0"/>
    <w:rsid w:val="006C597C"/>
  </w:style>
  <w:style w:type="character" w:customStyle="1" w:styleId="t1">
    <w:name w:val="t_1"/>
    <w:rsid w:val="006C597C"/>
  </w:style>
  <w:style w:type="character" w:customStyle="1" w:styleId="wv0">
    <w:name w:val="wv_0"/>
    <w:rsid w:val="006C597C"/>
  </w:style>
  <w:style w:type="character" w:customStyle="1" w:styleId="wv1">
    <w:name w:val="wv_1"/>
    <w:rsid w:val="006C597C"/>
  </w:style>
  <w:style w:type="character" w:customStyle="1" w:styleId="wv2">
    <w:name w:val="wv_2"/>
    <w:rsid w:val="006C597C"/>
  </w:style>
  <w:style w:type="character" w:customStyle="1" w:styleId="wv3">
    <w:name w:val="wv_3"/>
    <w:rsid w:val="006C597C"/>
  </w:style>
  <w:style w:type="character" w:customStyle="1" w:styleId="wv4">
    <w:name w:val="wv_4"/>
    <w:rsid w:val="006C597C"/>
  </w:style>
  <w:style w:type="character" w:customStyle="1" w:styleId="cc0">
    <w:name w:val="cc_0"/>
    <w:rsid w:val="006C597C"/>
  </w:style>
  <w:style w:type="character" w:customStyle="1" w:styleId="cc1">
    <w:name w:val="cc_1"/>
    <w:rsid w:val="006C597C"/>
  </w:style>
  <w:style w:type="character" w:customStyle="1" w:styleId="cc2">
    <w:name w:val="cc_2"/>
    <w:rsid w:val="006C597C"/>
  </w:style>
  <w:style w:type="character" w:customStyle="1" w:styleId="attributes1">
    <w:name w:val="attributes1"/>
    <w:rsid w:val="006C597C"/>
    <w:rPr>
      <w:b/>
      <w:bCs/>
      <w:color w:val="9ECCFA"/>
      <w:sz w:val="20"/>
      <w:szCs w:val="20"/>
    </w:rPr>
  </w:style>
  <w:style w:type="character" w:customStyle="1" w:styleId="pr0">
    <w:name w:val="pr_0"/>
    <w:rsid w:val="006C597C"/>
  </w:style>
  <w:style w:type="character" w:customStyle="1" w:styleId="pr1">
    <w:name w:val="pr_1"/>
    <w:rsid w:val="006C597C"/>
  </w:style>
  <w:style w:type="character" w:customStyle="1" w:styleId="p0">
    <w:name w:val="p_0"/>
    <w:rsid w:val="006C597C"/>
  </w:style>
  <w:style w:type="character" w:customStyle="1" w:styleId="p1">
    <w:name w:val="p_1"/>
    <w:rsid w:val="006C597C"/>
  </w:style>
  <w:style w:type="character" w:customStyle="1" w:styleId="p2">
    <w:name w:val="p_2"/>
    <w:rsid w:val="006C597C"/>
  </w:style>
  <w:style w:type="character" w:customStyle="1" w:styleId="p30">
    <w:name w:val="p_3"/>
    <w:rsid w:val="006C597C"/>
  </w:style>
  <w:style w:type="character" w:customStyle="1" w:styleId="mainregion1">
    <w:name w:val="main_region1"/>
    <w:rsid w:val="006C597C"/>
    <w:rPr>
      <w:color w:val="FFFFFF"/>
      <w:sz w:val="20"/>
      <w:szCs w:val="20"/>
      <w:shd w:val="clear" w:color="auto" w:fill="82C676"/>
    </w:rPr>
  </w:style>
  <w:style w:type="character" w:customStyle="1" w:styleId="editsection">
    <w:name w:val="editsection"/>
    <w:rsid w:val="006C597C"/>
  </w:style>
  <w:style w:type="character" w:customStyle="1" w:styleId="geo">
    <w:name w:val="geo"/>
    <w:rsid w:val="006C597C"/>
  </w:style>
  <w:style w:type="character" w:customStyle="1" w:styleId="latitude">
    <w:name w:val="latitude"/>
    <w:rsid w:val="006C597C"/>
  </w:style>
  <w:style w:type="character" w:customStyle="1" w:styleId="longitude">
    <w:name w:val="longitude"/>
    <w:rsid w:val="006C597C"/>
  </w:style>
  <w:style w:type="character" w:customStyle="1" w:styleId="coordinates1">
    <w:name w:val="coordinates1"/>
    <w:rsid w:val="006C597C"/>
    <w:rPr>
      <w:caps w:val="0"/>
    </w:rPr>
  </w:style>
  <w:style w:type="character" w:customStyle="1" w:styleId="geo-lat1">
    <w:name w:val="geo-lat1"/>
    <w:rsid w:val="006C597C"/>
  </w:style>
  <w:style w:type="character" w:customStyle="1" w:styleId="geo-lon1">
    <w:name w:val="geo-lon1"/>
    <w:rsid w:val="006C597C"/>
  </w:style>
  <w:style w:type="character" w:customStyle="1" w:styleId="geo-multi-punct1">
    <w:name w:val="geo-multi-punct1"/>
    <w:rsid w:val="006C597C"/>
    <w:rPr>
      <w:vanish/>
      <w:webHidden w:val="0"/>
      <w:specVanish/>
    </w:rPr>
  </w:style>
  <w:style w:type="character" w:customStyle="1" w:styleId="plainlinksneverexpand1">
    <w:name w:val="plainlinksneverexpand1"/>
    <w:rsid w:val="006C597C"/>
  </w:style>
  <w:style w:type="character" w:customStyle="1" w:styleId="flagicon">
    <w:name w:val="flagicon"/>
    <w:rsid w:val="006C597C"/>
  </w:style>
  <w:style w:type="character" w:customStyle="1" w:styleId="plainlinksneverexpand2">
    <w:name w:val="plainlinksneverexpand2"/>
    <w:rsid w:val="006C597C"/>
  </w:style>
  <w:style w:type="character" w:customStyle="1" w:styleId="citation">
    <w:name w:val="citation"/>
    <w:rsid w:val="006C597C"/>
  </w:style>
  <w:style w:type="character" w:customStyle="1" w:styleId="toctoggle">
    <w:name w:val="toctoggle"/>
    <w:rsid w:val="006C597C"/>
  </w:style>
  <w:style w:type="character" w:customStyle="1" w:styleId="tocnumber2">
    <w:name w:val="tocnumber2"/>
    <w:rsid w:val="006C597C"/>
  </w:style>
  <w:style w:type="character" w:customStyle="1" w:styleId="toctext">
    <w:name w:val="toctext"/>
    <w:rsid w:val="006C597C"/>
  </w:style>
  <w:style w:type="character" w:customStyle="1" w:styleId="postname">
    <w:name w:val="postname"/>
    <w:rsid w:val="006C597C"/>
  </w:style>
  <w:style w:type="character" w:customStyle="1" w:styleId="nobr">
    <w:name w:val="nobr"/>
    <w:rsid w:val="006C597C"/>
  </w:style>
  <w:style w:type="character" w:customStyle="1" w:styleId="gray1">
    <w:name w:val="gray1"/>
    <w:rsid w:val="006C597C"/>
    <w:rPr>
      <w:color w:val="999999"/>
    </w:rPr>
  </w:style>
  <w:style w:type="character" w:customStyle="1" w:styleId="1fffffffffff">
    <w:name w:val="Подзаголовок Знак1"/>
    <w:rsid w:val="006C597C"/>
    <w:rPr>
      <w:rFonts w:ascii="Cambria" w:eastAsia="Times New Roman" w:hAnsi="Cambria" w:cs="Times New Roman"/>
      <w:i/>
      <w:iCs/>
      <w:color w:val="4F81BD"/>
      <w:spacing w:val="15"/>
      <w:sz w:val="24"/>
      <w:szCs w:val="24"/>
    </w:rPr>
  </w:style>
  <w:style w:type="character" w:customStyle="1" w:styleId="tx1">
    <w:name w:val="tx1"/>
    <w:rsid w:val="006C597C"/>
    <w:rPr>
      <w:b/>
      <w:bCs/>
    </w:rPr>
  </w:style>
  <w:style w:type="paragraph" w:customStyle="1" w:styleId="bss">
    <w:name w:val="bss"/>
    <w:basedOn w:val="aff0"/>
    <w:uiPriority w:val="99"/>
    <w:qFormat/>
    <w:rsid w:val="006C597C"/>
    <w:pPr>
      <w:spacing w:before="100" w:beforeAutospacing="1" w:after="100" w:afterAutospacing="1"/>
      <w:ind w:left="75" w:right="75" w:firstLine="360"/>
      <w:jc w:val="both"/>
    </w:pPr>
    <w:rPr>
      <w:rFonts w:ascii="Arial" w:hAnsi="Arial" w:cs="Arial"/>
      <w:sz w:val="26"/>
      <w:szCs w:val="26"/>
    </w:rPr>
  </w:style>
  <w:style w:type="paragraph" w:customStyle="1" w:styleId="3ffff1">
    <w:name w:val="çàãîëîâîê 3"/>
    <w:basedOn w:val="aff0"/>
    <w:next w:val="aff0"/>
    <w:uiPriority w:val="99"/>
    <w:qFormat/>
    <w:rsid w:val="006C597C"/>
    <w:pPr>
      <w:keepNext/>
      <w:spacing w:before="240" w:after="60"/>
      <w:ind w:firstLine="0"/>
      <w:jc w:val="center"/>
    </w:pPr>
    <w:rPr>
      <w:rFonts w:ascii="Arial" w:hAnsi="Arial"/>
      <w:szCs w:val="20"/>
    </w:rPr>
  </w:style>
  <w:style w:type="paragraph" w:customStyle="1" w:styleId="3ffff2">
    <w:name w:val="СтильГерман3"/>
    <w:basedOn w:val="aff0"/>
    <w:next w:val="3f2"/>
    <w:uiPriority w:val="99"/>
    <w:qFormat/>
    <w:rsid w:val="006C597C"/>
    <w:pPr>
      <w:ind w:left="1004" w:firstLine="0"/>
      <w:jc w:val="both"/>
    </w:pPr>
    <w:rPr>
      <w:rFonts w:ascii="Literaturnaya" w:hAnsi="Literaturnaya"/>
      <w:b/>
      <w:i/>
      <w:spacing w:val="-24"/>
      <w:szCs w:val="20"/>
    </w:rPr>
  </w:style>
  <w:style w:type="character" w:customStyle="1" w:styleId="BodyTextIndent3">
    <w:name w:val="Body Text Indent 3 Знак"/>
    <w:rsid w:val="006C597C"/>
    <w:rPr>
      <w:sz w:val="28"/>
      <w:lang w:val="ru-RU" w:eastAsia="ru-RU" w:bidi="ar-SA"/>
    </w:rPr>
  </w:style>
  <w:style w:type="character" w:customStyle="1" w:styleId="affffffffffffffffffffffffffffffff2">
    <w:name w:val="Нормальный Знак"/>
    <w:rsid w:val="006C597C"/>
    <w:rPr>
      <w:lang w:val="ru-RU" w:eastAsia="ru-RU" w:bidi="ar-SA"/>
    </w:rPr>
  </w:style>
  <w:style w:type="paragraph" w:customStyle="1" w:styleId="2fffffff0">
    <w:name w:val="Подзаголовок2"/>
    <w:basedOn w:val="aff0"/>
    <w:uiPriority w:val="99"/>
    <w:qFormat/>
    <w:rsid w:val="006C597C"/>
    <w:pPr>
      <w:ind w:firstLine="567"/>
      <w:jc w:val="both"/>
    </w:pPr>
    <w:rPr>
      <w:rFonts w:ascii="Courier New" w:hAnsi="Courier New"/>
      <w:szCs w:val="20"/>
    </w:rPr>
  </w:style>
  <w:style w:type="paragraph" w:customStyle="1" w:styleId="p20">
    <w:name w:val="p2"/>
    <w:basedOn w:val="aff0"/>
    <w:uiPriority w:val="99"/>
    <w:qFormat/>
    <w:rsid w:val="006C597C"/>
    <w:pPr>
      <w:spacing w:before="100" w:beforeAutospacing="1" w:after="100" w:afterAutospacing="1"/>
      <w:ind w:firstLine="0"/>
      <w:jc w:val="both"/>
    </w:pPr>
    <w:rPr>
      <w:rFonts w:ascii="Arial" w:hAnsi="Arial" w:cs="Arial"/>
      <w:color w:val="000000"/>
      <w:sz w:val="20"/>
      <w:szCs w:val="20"/>
    </w:rPr>
  </w:style>
  <w:style w:type="paragraph" w:customStyle="1" w:styleId="affffffffffffffffffffffffffffffff3">
    <w:name w:val="Точка_отступ"/>
    <w:basedOn w:val="aff0"/>
    <w:uiPriority w:val="99"/>
    <w:qFormat/>
    <w:rsid w:val="006C597C"/>
    <w:pPr>
      <w:ind w:left="1429" w:hanging="360"/>
    </w:pPr>
  </w:style>
  <w:style w:type="paragraph" w:customStyle="1" w:styleId="arttx">
    <w:name w:val="arttx"/>
    <w:basedOn w:val="aff0"/>
    <w:uiPriority w:val="99"/>
    <w:qFormat/>
    <w:rsid w:val="006C597C"/>
    <w:pPr>
      <w:numPr>
        <w:numId w:val="96"/>
      </w:numPr>
      <w:tabs>
        <w:tab w:val="clear" w:pos="992"/>
      </w:tabs>
      <w:spacing w:before="100" w:beforeAutospacing="1" w:after="100" w:afterAutospacing="1"/>
      <w:ind w:left="0" w:firstLine="0"/>
    </w:pPr>
    <w:rPr>
      <w:color w:val="000000"/>
    </w:rPr>
  </w:style>
  <w:style w:type="paragraph" w:customStyle="1" w:styleId="Body">
    <w:name w:val="Body"/>
    <w:basedOn w:val="aff0"/>
    <w:uiPriority w:val="99"/>
    <w:qFormat/>
    <w:rsid w:val="006C597C"/>
    <w:pPr>
      <w:spacing w:line="360" w:lineRule="atLeast"/>
      <w:ind w:left="284"/>
      <w:jc w:val="both"/>
    </w:pPr>
    <w:rPr>
      <w:rFonts w:ascii="Pragmatica" w:hAnsi="Pragmatica"/>
      <w:szCs w:val="20"/>
    </w:rPr>
  </w:style>
  <w:style w:type="paragraph" w:customStyle="1" w:styleId="MMTopic3">
    <w:name w:val="MM Topic 3"/>
    <w:basedOn w:val="31"/>
    <w:link w:val="MMTopic30"/>
    <w:qFormat/>
    <w:rsid w:val="006C597C"/>
    <w:pPr>
      <w:numPr>
        <w:ilvl w:val="0"/>
        <w:numId w:val="0"/>
      </w:numPr>
      <w:spacing w:line="276" w:lineRule="auto"/>
    </w:pPr>
    <w:rPr>
      <w:sz w:val="22"/>
      <w:szCs w:val="22"/>
      <w:lang w:val="ru-RU" w:eastAsia="en-US"/>
    </w:rPr>
  </w:style>
  <w:style w:type="character" w:customStyle="1" w:styleId="MMTopic30">
    <w:name w:val="MM Topic 3 Знак"/>
    <w:link w:val="MMTopic3"/>
    <w:rsid w:val="006C597C"/>
    <w:rPr>
      <w:rFonts w:ascii="Cambria" w:eastAsia="Times New Roman" w:hAnsi="Cambria"/>
      <w:b/>
      <w:bCs/>
      <w:color w:val="4F81BD"/>
      <w:sz w:val="22"/>
      <w:szCs w:val="22"/>
      <w:lang w:eastAsia="en-US"/>
    </w:rPr>
  </w:style>
  <w:style w:type="character" w:customStyle="1" w:styleId="HTMLPreformattedChar1">
    <w:name w:val="HTML Preformatted Char1"/>
    <w:uiPriority w:val="99"/>
    <w:semiHidden/>
    <w:rsid w:val="006C597C"/>
    <w:rPr>
      <w:rFonts w:ascii="Courier New" w:hAnsi="Courier New" w:cs="Courier New"/>
      <w:sz w:val="20"/>
      <w:szCs w:val="20"/>
    </w:rPr>
  </w:style>
  <w:style w:type="character" w:customStyle="1" w:styleId="FootnoteTextChar1">
    <w:name w:val="Footnote Text Char1"/>
    <w:aliases w:val="Table_Footnote_last Знак Char1,Table_Footnote_last Знак Знак Char1,Table_Footnote_last Char1"/>
    <w:uiPriority w:val="99"/>
    <w:semiHidden/>
    <w:rsid w:val="006C597C"/>
    <w:rPr>
      <w:sz w:val="20"/>
      <w:szCs w:val="20"/>
    </w:rPr>
  </w:style>
  <w:style w:type="character" w:customStyle="1" w:styleId="CommentTextChar1">
    <w:name w:val="Comment Text Char1"/>
    <w:uiPriority w:val="99"/>
    <w:semiHidden/>
    <w:rsid w:val="006C597C"/>
    <w:rPr>
      <w:sz w:val="20"/>
      <w:szCs w:val="20"/>
    </w:rPr>
  </w:style>
  <w:style w:type="character" w:customStyle="1" w:styleId="BodyTextChar2">
    <w:name w:val="Body Text Char2"/>
    <w:aliases w:val="bt Char1,Основной текст отчета Char1,Body Text Char Char1"/>
    <w:uiPriority w:val="99"/>
    <w:semiHidden/>
    <w:rsid w:val="006C597C"/>
  </w:style>
  <w:style w:type="character" w:customStyle="1" w:styleId="BodyTextIndentChar1">
    <w:name w:val="Body Text Indent Char1"/>
    <w:aliases w:val="Основной текст 1 Char1,Нумерованный список !! Char1,Надин стиль Char1,Основной текст с отступом Знак Знак Char1,Основной текст с отступом Знак Знак Знак Char1,Íóìåðîâàííûé ñïèñîê !! Char1,Îñíîâíîé òåêñò 1 Char1"/>
    <w:uiPriority w:val="99"/>
    <w:semiHidden/>
    <w:rsid w:val="006C597C"/>
  </w:style>
  <w:style w:type="character" w:customStyle="1" w:styleId="SubtitleChar1">
    <w:name w:val="Subtitle Char1"/>
    <w:uiPriority w:val="11"/>
    <w:rsid w:val="006C597C"/>
    <w:rPr>
      <w:rFonts w:ascii="Cambria" w:eastAsia="Times New Roman" w:hAnsi="Cambria" w:cs="Times New Roman"/>
      <w:sz w:val="24"/>
      <w:szCs w:val="24"/>
    </w:rPr>
  </w:style>
  <w:style w:type="character" w:customStyle="1" w:styleId="BodyText2Char1">
    <w:name w:val="Body Text 2 Char1"/>
    <w:uiPriority w:val="99"/>
    <w:semiHidden/>
    <w:rsid w:val="006C597C"/>
  </w:style>
  <w:style w:type="character" w:customStyle="1" w:styleId="BodyText3Char1">
    <w:name w:val="Body Text 3 Char1"/>
    <w:uiPriority w:val="99"/>
    <w:semiHidden/>
    <w:rsid w:val="006C597C"/>
    <w:rPr>
      <w:sz w:val="16"/>
      <w:szCs w:val="16"/>
    </w:rPr>
  </w:style>
  <w:style w:type="character" w:customStyle="1" w:styleId="BodyTextIndent2Char1">
    <w:name w:val="Body Text Indent 2 Char1"/>
    <w:uiPriority w:val="99"/>
    <w:semiHidden/>
    <w:rsid w:val="006C597C"/>
  </w:style>
  <w:style w:type="character" w:customStyle="1" w:styleId="BodyTextIndent3Char1">
    <w:name w:val="Body Text Indent 3 Char1"/>
    <w:uiPriority w:val="99"/>
    <w:semiHidden/>
    <w:rsid w:val="006C597C"/>
    <w:rPr>
      <w:sz w:val="16"/>
      <w:szCs w:val="16"/>
    </w:rPr>
  </w:style>
  <w:style w:type="character" w:customStyle="1" w:styleId="DocumentMapChar1">
    <w:name w:val="Document Map Char1"/>
    <w:uiPriority w:val="99"/>
    <w:semiHidden/>
    <w:rsid w:val="006C597C"/>
    <w:rPr>
      <w:rFonts w:ascii="Times New Roman" w:hAnsi="Times New Roman"/>
      <w:sz w:val="0"/>
      <w:szCs w:val="0"/>
    </w:rPr>
  </w:style>
  <w:style w:type="character" w:customStyle="1" w:styleId="PlainTextChar1">
    <w:name w:val="Plain Text Char1"/>
    <w:uiPriority w:val="99"/>
    <w:semiHidden/>
    <w:rsid w:val="006C597C"/>
    <w:rPr>
      <w:rFonts w:ascii="Courier New" w:hAnsi="Courier New" w:cs="Courier New"/>
      <w:sz w:val="20"/>
      <w:szCs w:val="20"/>
    </w:rPr>
  </w:style>
  <w:style w:type="character" w:customStyle="1" w:styleId="CommentSubjectChar1">
    <w:name w:val="Comment Subject Char1"/>
    <w:uiPriority w:val="99"/>
    <w:semiHidden/>
    <w:rsid w:val="006C597C"/>
    <w:rPr>
      <w:rFonts w:cs="Times New Roman"/>
      <w:b/>
      <w:bCs/>
      <w:sz w:val="20"/>
      <w:szCs w:val="20"/>
    </w:rPr>
  </w:style>
  <w:style w:type="character" w:customStyle="1" w:styleId="BalloonTextChar1">
    <w:name w:val="Balloon Text Char1"/>
    <w:uiPriority w:val="99"/>
    <w:semiHidden/>
    <w:rsid w:val="006C597C"/>
    <w:rPr>
      <w:rFonts w:ascii="Times New Roman" w:hAnsi="Times New Roman"/>
      <w:sz w:val="0"/>
      <w:szCs w:val="0"/>
    </w:rPr>
  </w:style>
  <w:style w:type="character" w:customStyle="1" w:styleId="QuoteChar1">
    <w:name w:val="Quote Char1"/>
    <w:uiPriority w:val="29"/>
    <w:rsid w:val="006C597C"/>
    <w:rPr>
      <w:i/>
      <w:iCs/>
      <w:color w:val="000000"/>
    </w:rPr>
  </w:style>
  <w:style w:type="character" w:customStyle="1" w:styleId="IntenseQuoteChar1">
    <w:name w:val="Intense Quote Char1"/>
    <w:uiPriority w:val="30"/>
    <w:rsid w:val="006C597C"/>
    <w:rPr>
      <w:b/>
      <w:bCs/>
      <w:i/>
      <w:iCs/>
      <w:color w:val="4F81BD"/>
    </w:rPr>
  </w:style>
  <w:style w:type="character" w:customStyle="1" w:styleId="z-BottomofFormChar1">
    <w:name w:val="z-Bottom of Form Char1"/>
    <w:uiPriority w:val="99"/>
    <w:semiHidden/>
    <w:rsid w:val="006C597C"/>
    <w:rPr>
      <w:rFonts w:ascii="Arial" w:hAnsi="Arial" w:cs="Arial"/>
      <w:vanish/>
      <w:sz w:val="16"/>
      <w:szCs w:val="16"/>
    </w:rPr>
  </w:style>
  <w:style w:type="paragraph" w:customStyle="1" w:styleId="affffffffffffffffffffffffffffffff4">
    <w:name w:val="Таблица_ГП_название"/>
    <w:basedOn w:val="affb"/>
    <w:uiPriority w:val="99"/>
    <w:qFormat/>
    <w:rsid w:val="006C597C"/>
    <w:pPr>
      <w:spacing w:before="120"/>
    </w:pPr>
    <w:rPr>
      <w:rFonts w:ascii="Tahoma" w:hAnsi="Tahoma"/>
      <w:b/>
      <w:sz w:val="20"/>
      <w:szCs w:val="20"/>
      <w:lang w:val="ru-RU" w:eastAsia="ru-RU"/>
    </w:rPr>
  </w:style>
  <w:style w:type="paragraph" w:customStyle="1" w:styleId="affffffffffffffffffffffffffffffff5">
    <w:name w:val="Таблица_ГП_шапка"/>
    <w:basedOn w:val="affb"/>
    <w:uiPriority w:val="99"/>
    <w:qFormat/>
    <w:rsid w:val="006C597C"/>
    <w:pPr>
      <w:spacing w:before="120"/>
    </w:pPr>
    <w:rPr>
      <w:rFonts w:ascii="Tahoma" w:hAnsi="Tahoma"/>
      <w:b/>
      <w:sz w:val="20"/>
      <w:szCs w:val="20"/>
      <w:lang w:val="ru-RU" w:eastAsia="ru-RU"/>
    </w:rPr>
  </w:style>
  <w:style w:type="character" w:customStyle="1" w:styleId="affffffffffffffffffffffffffffffff6">
    <w:name w:val="Продолжение ссылки"/>
    <w:uiPriority w:val="99"/>
    <w:rsid w:val="006C597C"/>
    <w:rPr>
      <w:b w:val="0"/>
      <w:bCs w:val="0"/>
      <w:color w:val="106BBE"/>
      <w:sz w:val="20"/>
      <w:szCs w:val="20"/>
      <w:u w:val="single"/>
    </w:rPr>
  </w:style>
  <w:style w:type="character" w:customStyle="1" w:styleId="812">
    <w:name w:val="Заголовок 8 Знак1"/>
    <w:semiHidden/>
    <w:rsid w:val="006C597C"/>
    <w:rPr>
      <w:rFonts w:ascii="Cambria" w:eastAsia="Times New Roman" w:hAnsi="Cambria" w:cs="Times New Roman"/>
      <w:color w:val="404040"/>
    </w:rPr>
  </w:style>
  <w:style w:type="character" w:customStyle="1" w:styleId="910">
    <w:name w:val="Заголовок 9 Знак1"/>
    <w:semiHidden/>
    <w:rsid w:val="006C597C"/>
    <w:rPr>
      <w:rFonts w:ascii="Cambria" w:eastAsia="Times New Roman" w:hAnsi="Cambria" w:cs="Times New Roman"/>
      <w:i/>
      <w:iCs/>
      <w:color w:val="404040"/>
    </w:rPr>
  </w:style>
  <w:style w:type="character" w:customStyle="1" w:styleId="2fffffff1">
    <w:name w:val="Тема примечания Знак2"/>
    <w:semiHidden/>
    <w:rsid w:val="006C597C"/>
    <w:rPr>
      <w:b/>
      <w:bCs/>
    </w:rPr>
  </w:style>
  <w:style w:type="character" w:customStyle="1" w:styleId="button-search">
    <w:name w:val="button-search"/>
    <w:rsid w:val="006C597C"/>
  </w:style>
  <w:style w:type="paragraph" w:customStyle="1" w:styleId="4ff9">
    <w:name w:val="Знак Знак Знак Знак4"/>
    <w:basedOn w:val="aff0"/>
    <w:uiPriority w:val="99"/>
    <w:qFormat/>
    <w:rsid w:val="006C597C"/>
    <w:pPr>
      <w:ind w:firstLine="0"/>
    </w:pPr>
    <w:rPr>
      <w:rFonts w:ascii="Verdana" w:hAnsi="Verdana" w:cs="Verdana"/>
      <w:sz w:val="20"/>
      <w:szCs w:val="20"/>
      <w:lang w:val="en-US" w:eastAsia="en-US"/>
    </w:rPr>
  </w:style>
  <w:style w:type="paragraph" w:customStyle="1" w:styleId="3ffff3">
    <w:name w:val="Знак Знак Знак Знак3"/>
    <w:basedOn w:val="aff0"/>
    <w:uiPriority w:val="99"/>
    <w:qFormat/>
    <w:rsid w:val="006C597C"/>
    <w:pPr>
      <w:ind w:firstLine="0"/>
    </w:pPr>
    <w:rPr>
      <w:rFonts w:ascii="Verdana" w:hAnsi="Verdana" w:cs="Verdana"/>
      <w:sz w:val="20"/>
      <w:szCs w:val="20"/>
      <w:lang w:val="en-US" w:eastAsia="en-US"/>
    </w:rPr>
  </w:style>
  <w:style w:type="character" w:customStyle="1" w:styleId="affffffffffffffffffffffffffffffff7">
    <w:name w:val="текст_о Знак"/>
    <w:link w:val="affffffffffffffffffffffffffffffff8"/>
    <w:locked/>
    <w:rsid w:val="006C597C"/>
    <w:rPr>
      <w:rFonts w:ascii="Tahoma" w:eastAsia="Times New Roman" w:hAnsi="Tahoma" w:cs="Tahoma"/>
      <w:sz w:val="28"/>
      <w:szCs w:val="28"/>
    </w:rPr>
  </w:style>
  <w:style w:type="paragraph" w:customStyle="1" w:styleId="affffffffffffffffffffffffffffffff8">
    <w:name w:val="текст_о"/>
    <w:basedOn w:val="aff0"/>
    <w:link w:val="affffffffffffffffffffffffffffffff7"/>
    <w:qFormat/>
    <w:rsid w:val="006C597C"/>
    <w:pPr>
      <w:spacing w:line="360" w:lineRule="auto"/>
      <w:ind w:firstLine="709"/>
      <w:contextualSpacing/>
      <w:jc w:val="both"/>
    </w:pPr>
    <w:rPr>
      <w:rFonts w:ascii="Tahoma" w:hAnsi="Tahoma" w:cs="Tahoma"/>
      <w:sz w:val="28"/>
      <w:szCs w:val="28"/>
    </w:rPr>
  </w:style>
  <w:style w:type="paragraph" w:customStyle="1" w:styleId="affffffffffffffffffffffffffffffff9">
    <w:name w:val="Таблица_Название"/>
    <w:basedOn w:val="affb"/>
    <w:uiPriority w:val="99"/>
    <w:qFormat/>
    <w:rsid w:val="006C597C"/>
    <w:pPr>
      <w:spacing w:before="120"/>
    </w:pPr>
    <w:rPr>
      <w:rFonts w:ascii="Liberation Serif" w:hAnsi="Liberation Serif"/>
      <w:b/>
      <w:sz w:val="20"/>
      <w:szCs w:val="20"/>
      <w:lang w:val="ru-RU" w:eastAsia="ru-RU"/>
    </w:rPr>
  </w:style>
  <w:style w:type="paragraph" w:customStyle="1" w:styleId="6f0">
    <w:name w:val="çàãîëîâîê 6"/>
    <w:basedOn w:val="aff0"/>
    <w:next w:val="aff0"/>
    <w:uiPriority w:val="99"/>
    <w:qFormat/>
    <w:rsid w:val="006C597C"/>
    <w:pPr>
      <w:keepNext/>
      <w:autoSpaceDE w:val="0"/>
      <w:autoSpaceDN w:val="0"/>
      <w:adjustRightInd w:val="0"/>
      <w:ind w:firstLine="0"/>
      <w:jc w:val="center"/>
    </w:pPr>
    <w:rPr>
      <w:sz w:val="28"/>
      <w:szCs w:val="28"/>
    </w:rPr>
  </w:style>
  <w:style w:type="paragraph" w:customStyle="1" w:styleId="xl196">
    <w:name w:val="xl196"/>
    <w:basedOn w:val="aff0"/>
    <w:uiPriority w:val="99"/>
    <w:qFormat/>
    <w:rsid w:val="006C597C"/>
    <w:pPr>
      <w:pBdr>
        <w:top w:val="single" w:sz="4" w:space="0" w:color="auto"/>
        <w:left w:val="single" w:sz="4" w:space="0" w:color="auto"/>
        <w:bottom w:val="single" w:sz="4" w:space="0" w:color="auto"/>
      </w:pBdr>
      <w:spacing w:before="100" w:beforeAutospacing="1" w:after="100" w:afterAutospacing="1"/>
      <w:ind w:firstLine="0"/>
      <w:jc w:val="center"/>
    </w:pPr>
    <w:rPr>
      <w:b/>
      <w:bCs/>
      <w:color w:val="FF0000"/>
    </w:rPr>
  </w:style>
  <w:style w:type="paragraph" w:customStyle="1" w:styleId="xl197">
    <w:name w:val="xl197"/>
    <w:basedOn w:val="aff0"/>
    <w:uiPriority w:val="99"/>
    <w:qFormat/>
    <w:rsid w:val="006C597C"/>
    <w:pPr>
      <w:spacing w:before="100" w:beforeAutospacing="1" w:after="100" w:afterAutospacing="1"/>
      <w:ind w:firstLine="0"/>
      <w:jc w:val="center"/>
    </w:pPr>
    <w:rPr>
      <w:b/>
      <w:bCs/>
      <w:color w:val="FF0000"/>
    </w:rPr>
  </w:style>
  <w:style w:type="paragraph" w:customStyle="1" w:styleId="xl198">
    <w:name w:val="xl198"/>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pPr>
    <w:rPr>
      <w:rFonts w:ascii="Arial" w:hAnsi="Arial" w:cs="Arial"/>
      <w:b/>
      <w:bCs/>
    </w:rPr>
  </w:style>
  <w:style w:type="paragraph" w:customStyle="1" w:styleId="xl199">
    <w:name w:val="xl199"/>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0"/>
      <w:jc w:val="center"/>
    </w:pPr>
    <w:rPr>
      <w:b/>
      <w:bCs/>
    </w:rPr>
  </w:style>
  <w:style w:type="paragraph" w:customStyle="1" w:styleId="xl200">
    <w:name w:val="xl200"/>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b/>
      <w:bCs/>
      <w:color w:val="FF0000"/>
    </w:rPr>
  </w:style>
  <w:style w:type="paragraph" w:customStyle="1" w:styleId="xl201">
    <w:name w:val="xl201"/>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firstLine="0"/>
      <w:jc w:val="center"/>
    </w:pPr>
    <w:rPr>
      <w:b/>
      <w:bCs/>
      <w:color w:val="FF00FF"/>
    </w:rPr>
  </w:style>
  <w:style w:type="paragraph" w:customStyle="1" w:styleId="xl202">
    <w:name w:val="xl202"/>
    <w:basedOn w:val="aff0"/>
    <w:uiPriority w:val="99"/>
    <w:qFormat/>
    <w:rsid w:val="006C597C"/>
    <w:pPr>
      <w:pBdr>
        <w:top w:val="single" w:sz="4" w:space="0" w:color="auto"/>
        <w:bottom w:val="single" w:sz="4" w:space="0" w:color="auto"/>
        <w:right w:val="single" w:sz="4" w:space="0" w:color="auto"/>
      </w:pBdr>
      <w:spacing w:before="100" w:beforeAutospacing="1" w:after="100" w:afterAutospacing="1"/>
      <w:ind w:firstLine="0"/>
    </w:pPr>
  </w:style>
  <w:style w:type="paragraph" w:customStyle="1" w:styleId="xl203">
    <w:name w:val="xl203"/>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color w:val="FF0000"/>
    </w:rPr>
  </w:style>
  <w:style w:type="paragraph" w:customStyle="1" w:styleId="xl204">
    <w:name w:val="xl204"/>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color w:val="FF0000"/>
    </w:rPr>
  </w:style>
  <w:style w:type="paragraph" w:customStyle="1" w:styleId="xl205">
    <w:name w:val="xl205"/>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color w:val="FF0000"/>
    </w:rPr>
  </w:style>
  <w:style w:type="paragraph" w:customStyle="1" w:styleId="xl206">
    <w:name w:val="xl206"/>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FF0000"/>
    </w:rPr>
  </w:style>
  <w:style w:type="paragraph" w:customStyle="1" w:styleId="xl207">
    <w:name w:val="xl207"/>
    <w:basedOn w:val="aff0"/>
    <w:uiPriority w:val="99"/>
    <w:qFormat/>
    <w:rsid w:val="006C597C"/>
    <w:pPr>
      <w:spacing w:before="100" w:beforeAutospacing="1" w:after="100" w:afterAutospacing="1"/>
      <w:ind w:firstLine="0"/>
      <w:jc w:val="center"/>
    </w:pPr>
    <w:rPr>
      <w:color w:val="FF0000"/>
    </w:rPr>
  </w:style>
  <w:style w:type="paragraph" w:customStyle="1" w:styleId="xl208">
    <w:name w:val="xl208"/>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color w:val="FF0000"/>
    </w:rPr>
  </w:style>
  <w:style w:type="paragraph" w:customStyle="1" w:styleId="xl209">
    <w:name w:val="xl209"/>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firstLine="0"/>
    </w:pPr>
  </w:style>
  <w:style w:type="paragraph" w:customStyle="1" w:styleId="xl210">
    <w:name w:val="xl210"/>
    <w:basedOn w:val="aff0"/>
    <w:uiPriority w:val="99"/>
    <w:qFormat/>
    <w:rsid w:val="006C597C"/>
    <w:pPr>
      <w:pBdr>
        <w:top w:val="single" w:sz="4" w:space="0" w:color="auto"/>
        <w:left w:val="single" w:sz="4" w:space="0" w:color="auto"/>
        <w:right w:val="single" w:sz="4" w:space="0" w:color="auto"/>
      </w:pBdr>
      <w:shd w:val="clear" w:color="auto" w:fill="FFFF00"/>
      <w:spacing w:before="100" w:beforeAutospacing="1" w:after="100" w:afterAutospacing="1"/>
      <w:ind w:firstLine="0"/>
    </w:pPr>
  </w:style>
  <w:style w:type="paragraph" w:customStyle="1" w:styleId="xl211">
    <w:name w:val="xl211"/>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firstLine="0"/>
    </w:pPr>
    <w:rPr>
      <w:color w:val="000000"/>
    </w:rPr>
  </w:style>
  <w:style w:type="paragraph" w:customStyle="1" w:styleId="xl212">
    <w:name w:val="xl212"/>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213">
    <w:name w:val="xl213"/>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style>
  <w:style w:type="paragraph" w:customStyle="1" w:styleId="xl214">
    <w:name w:val="xl214"/>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style>
  <w:style w:type="paragraph" w:customStyle="1" w:styleId="xl215">
    <w:name w:val="xl215"/>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ind w:firstLine="0"/>
    </w:pPr>
  </w:style>
  <w:style w:type="paragraph" w:customStyle="1" w:styleId="xl216">
    <w:name w:val="xl216"/>
    <w:basedOn w:val="aff0"/>
    <w:uiPriority w:val="99"/>
    <w:qFormat/>
    <w:rsid w:val="006C597C"/>
    <w:pPr>
      <w:pBdr>
        <w:top w:val="single" w:sz="4" w:space="0" w:color="auto"/>
        <w:left w:val="single" w:sz="4" w:space="0" w:color="auto"/>
        <w:right w:val="single" w:sz="4" w:space="0" w:color="auto"/>
      </w:pBdr>
      <w:spacing w:before="100" w:beforeAutospacing="1" w:after="100" w:afterAutospacing="1"/>
      <w:ind w:firstLine="0"/>
    </w:pPr>
  </w:style>
  <w:style w:type="paragraph" w:customStyle="1" w:styleId="xl217">
    <w:name w:val="xl217"/>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i/>
      <w:iCs/>
    </w:rPr>
  </w:style>
  <w:style w:type="paragraph" w:customStyle="1" w:styleId="xl218">
    <w:name w:val="xl218"/>
    <w:basedOn w:val="aff0"/>
    <w:uiPriority w:val="99"/>
    <w:qFormat/>
    <w:rsid w:val="006C597C"/>
    <w:pPr>
      <w:pBdr>
        <w:top w:val="single" w:sz="4" w:space="0" w:color="auto"/>
        <w:left w:val="single" w:sz="4" w:space="0" w:color="auto"/>
        <w:right w:val="single" w:sz="4" w:space="0" w:color="auto"/>
      </w:pBdr>
      <w:spacing w:before="100" w:beforeAutospacing="1" w:after="100" w:afterAutospacing="1"/>
      <w:ind w:firstLine="0"/>
    </w:pPr>
  </w:style>
  <w:style w:type="paragraph" w:customStyle="1" w:styleId="xl219">
    <w:name w:val="xl219"/>
    <w:basedOn w:val="aff0"/>
    <w:uiPriority w:val="99"/>
    <w:qFormat/>
    <w:rsid w:val="006C597C"/>
    <w:pPr>
      <w:pBdr>
        <w:left w:val="single" w:sz="4" w:space="0" w:color="auto"/>
        <w:bottom w:val="single" w:sz="4" w:space="0" w:color="auto"/>
        <w:right w:val="single" w:sz="4" w:space="0" w:color="auto"/>
      </w:pBdr>
      <w:spacing w:before="100" w:beforeAutospacing="1" w:after="100" w:afterAutospacing="1"/>
      <w:ind w:firstLine="0"/>
    </w:pPr>
  </w:style>
  <w:style w:type="paragraph" w:customStyle="1" w:styleId="xl220">
    <w:name w:val="xl220"/>
    <w:basedOn w:val="aff0"/>
    <w:uiPriority w:val="99"/>
    <w:qFormat/>
    <w:rsid w:val="006C597C"/>
    <w:pPr>
      <w:pBdr>
        <w:top w:val="single" w:sz="4" w:space="0" w:color="auto"/>
        <w:bottom w:val="single" w:sz="4" w:space="0" w:color="auto"/>
        <w:right w:val="single" w:sz="4" w:space="0" w:color="auto"/>
      </w:pBdr>
      <w:shd w:val="clear" w:color="auto" w:fill="CCFFCC"/>
      <w:spacing w:before="100" w:beforeAutospacing="1" w:after="100" w:afterAutospacing="1"/>
      <w:ind w:firstLine="0"/>
    </w:pPr>
    <w:rPr>
      <w:i/>
      <w:iCs/>
    </w:rPr>
  </w:style>
  <w:style w:type="paragraph" w:customStyle="1" w:styleId="xl221">
    <w:name w:val="xl221"/>
    <w:basedOn w:val="aff0"/>
    <w:uiPriority w:val="99"/>
    <w:qFormat/>
    <w:rsid w:val="006C597C"/>
    <w:pPr>
      <w:pBdr>
        <w:top w:val="single" w:sz="4" w:space="0" w:color="auto"/>
        <w:bottom w:val="single" w:sz="4" w:space="0" w:color="auto"/>
        <w:right w:val="single" w:sz="4" w:space="0" w:color="auto"/>
      </w:pBdr>
      <w:spacing w:before="100" w:beforeAutospacing="1" w:after="100" w:afterAutospacing="1"/>
      <w:ind w:firstLine="0"/>
    </w:pPr>
  </w:style>
  <w:style w:type="paragraph" w:customStyle="1" w:styleId="xl222">
    <w:name w:val="xl222"/>
    <w:basedOn w:val="aff0"/>
    <w:uiPriority w:val="99"/>
    <w:qFormat/>
    <w:rsid w:val="006C597C"/>
    <w:pPr>
      <w:spacing w:before="100" w:beforeAutospacing="1" w:after="100" w:afterAutospacing="1"/>
      <w:ind w:firstLine="0"/>
    </w:pPr>
  </w:style>
  <w:style w:type="paragraph" w:customStyle="1" w:styleId="xl223">
    <w:name w:val="xl223"/>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style>
  <w:style w:type="paragraph" w:customStyle="1" w:styleId="xl224">
    <w:name w:val="xl224"/>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pPr>
  </w:style>
  <w:style w:type="paragraph" w:customStyle="1" w:styleId="xl225">
    <w:name w:val="xl225"/>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firstLine="0"/>
    </w:pPr>
  </w:style>
  <w:style w:type="paragraph" w:customStyle="1" w:styleId="xl226">
    <w:name w:val="xl226"/>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hAnsi="Arial" w:cs="Arial"/>
      <w:b/>
      <w:bCs/>
    </w:rPr>
  </w:style>
  <w:style w:type="paragraph" w:customStyle="1" w:styleId="xl227">
    <w:name w:val="xl227"/>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ind w:firstLine="0"/>
      <w:jc w:val="center"/>
    </w:pPr>
    <w:rPr>
      <w:b/>
      <w:bCs/>
      <w:i/>
      <w:iCs/>
      <w:sz w:val="28"/>
      <w:szCs w:val="28"/>
    </w:rPr>
  </w:style>
  <w:style w:type="paragraph" w:customStyle="1" w:styleId="xl228">
    <w:name w:val="xl228"/>
    <w:basedOn w:val="aff0"/>
    <w:uiPriority w:val="99"/>
    <w:qFormat/>
    <w:rsid w:val="006C597C"/>
    <w:pPr>
      <w:pBdr>
        <w:left w:val="single" w:sz="4" w:space="0" w:color="auto"/>
        <w:right w:val="single" w:sz="4" w:space="0" w:color="auto"/>
      </w:pBdr>
      <w:shd w:val="clear" w:color="auto" w:fill="CCFFCC"/>
      <w:spacing w:before="100" w:beforeAutospacing="1" w:after="100" w:afterAutospacing="1"/>
      <w:ind w:firstLine="0"/>
      <w:jc w:val="center"/>
    </w:pPr>
    <w:rPr>
      <w:b/>
      <w:bCs/>
      <w:i/>
      <w:iCs/>
      <w:sz w:val="28"/>
      <w:szCs w:val="28"/>
    </w:rPr>
  </w:style>
  <w:style w:type="paragraph" w:customStyle="1" w:styleId="xl229">
    <w:name w:val="xl229"/>
    <w:basedOn w:val="aff0"/>
    <w:uiPriority w:val="99"/>
    <w:qFormat/>
    <w:rsid w:val="006C597C"/>
    <w:pPr>
      <w:pBdr>
        <w:top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230">
    <w:name w:val="xl230"/>
    <w:basedOn w:val="aff0"/>
    <w:uiPriority w:val="99"/>
    <w:qFormat/>
    <w:rsid w:val="006C597C"/>
    <w:pPr>
      <w:pBdr>
        <w:left w:val="single" w:sz="4" w:space="0" w:color="auto"/>
      </w:pBdr>
      <w:shd w:val="clear" w:color="auto" w:fill="CCFFCC"/>
      <w:spacing w:before="100" w:beforeAutospacing="1" w:after="100" w:afterAutospacing="1"/>
      <w:ind w:firstLine="0"/>
    </w:pPr>
    <w:rPr>
      <w:b/>
      <w:bCs/>
      <w:i/>
      <w:iCs/>
    </w:rPr>
  </w:style>
  <w:style w:type="paragraph" w:customStyle="1" w:styleId="xl231">
    <w:name w:val="xl231"/>
    <w:basedOn w:val="aff0"/>
    <w:uiPriority w:val="99"/>
    <w:qFormat/>
    <w:rsid w:val="006C597C"/>
    <w:pPr>
      <w:shd w:val="clear" w:color="auto" w:fill="CCFFCC"/>
      <w:spacing w:before="100" w:beforeAutospacing="1" w:after="100" w:afterAutospacing="1"/>
      <w:ind w:firstLine="0"/>
    </w:pPr>
    <w:rPr>
      <w:b/>
      <w:bCs/>
      <w:i/>
      <w:iCs/>
    </w:rPr>
  </w:style>
  <w:style w:type="paragraph" w:customStyle="1" w:styleId="xl232">
    <w:name w:val="xl232"/>
    <w:basedOn w:val="aff0"/>
    <w:uiPriority w:val="99"/>
    <w:qFormat/>
    <w:rsid w:val="006C597C"/>
    <w:pPr>
      <w:pBdr>
        <w:right w:val="single" w:sz="4" w:space="0" w:color="auto"/>
      </w:pBdr>
      <w:shd w:val="clear" w:color="auto" w:fill="CCFFCC"/>
      <w:spacing w:before="100" w:beforeAutospacing="1" w:after="100" w:afterAutospacing="1"/>
      <w:ind w:firstLine="0"/>
    </w:pPr>
    <w:rPr>
      <w:b/>
      <w:bCs/>
      <w:i/>
      <w:iCs/>
    </w:rPr>
  </w:style>
  <w:style w:type="paragraph" w:customStyle="1" w:styleId="xl233">
    <w:name w:val="xl233"/>
    <w:basedOn w:val="aff0"/>
    <w:uiPriority w:val="99"/>
    <w:qFormat/>
    <w:rsid w:val="006C597C"/>
    <w:pPr>
      <w:pBdr>
        <w:top w:val="single" w:sz="4" w:space="0" w:color="auto"/>
        <w:left w:val="single" w:sz="4" w:space="0" w:color="auto"/>
        <w:bottom w:val="single" w:sz="4" w:space="0" w:color="auto"/>
      </w:pBdr>
      <w:shd w:val="clear" w:color="auto" w:fill="FFFF00"/>
      <w:spacing w:before="100" w:beforeAutospacing="1" w:after="100" w:afterAutospacing="1"/>
      <w:ind w:firstLine="0"/>
      <w:jc w:val="center"/>
    </w:pPr>
  </w:style>
  <w:style w:type="paragraph" w:customStyle="1" w:styleId="xl234">
    <w:name w:val="xl234"/>
    <w:basedOn w:val="aff0"/>
    <w:uiPriority w:val="99"/>
    <w:qFormat/>
    <w:rsid w:val="006C597C"/>
    <w:pPr>
      <w:pBdr>
        <w:top w:val="single" w:sz="4" w:space="0" w:color="auto"/>
        <w:bottom w:val="single" w:sz="4" w:space="0" w:color="auto"/>
        <w:right w:val="single" w:sz="4" w:space="0" w:color="auto"/>
      </w:pBdr>
      <w:shd w:val="clear" w:color="auto" w:fill="FFFF00"/>
      <w:spacing w:before="100" w:beforeAutospacing="1" w:after="100" w:afterAutospacing="1"/>
      <w:ind w:firstLine="0"/>
      <w:jc w:val="center"/>
    </w:pPr>
  </w:style>
  <w:style w:type="paragraph" w:customStyle="1" w:styleId="xl235">
    <w:name w:val="xl235"/>
    <w:basedOn w:val="aff0"/>
    <w:uiPriority w:val="99"/>
    <w:qFormat/>
    <w:rsid w:val="006C597C"/>
    <w:pPr>
      <w:pBdr>
        <w:left w:val="single" w:sz="4" w:space="0" w:color="auto"/>
      </w:pBdr>
      <w:shd w:val="clear" w:color="auto" w:fill="CCFFCC"/>
      <w:spacing w:before="100" w:beforeAutospacing="1" w:after="100" w:afterAutospacing="1"/>
      <w:ind w:firstLine="0"/>
    </w:pPr>
    <w:rPr>
      <w:b/>
      <w:bCs/>
      <w:i/>
      <w:iCs/>
      <w:sz w:val="28"/>
      <w:szCs w:val="28"/>
    </w:rPr>
  </w:style>
  <w:style w:type="paragraph" w:customStyle="1" w:styleId="xl236">
    <w:name w:val="xl236"/>
    <w:basedOn w:val="aff0"/>
    <w:uiPriority w:val="99"/>
    <w:qFormat/>
    <w:rsid w:val="006C597C"/>
    <w:pPr>
      <w:shd w:val="clear" w:color="auto" w:fill="CCFFCC"/>
      <w:spacing w:before="100" w:beforeAutospacing="1" w:after="100" w:afterAutospacing="1"/>
      <w:ind w:firstLine="0"/>
    </w:pPr>
    <w:rPr>
      <w:b/>
      <w:bCs/>
      <w:i/>
      <w:iCs/>
      <w:sz w:val="28"/>
      <w:szCs w:val="28"/>
    </w:rPr>
  </w:style>
  <w:style w:type="paragraph" w:customStyle="1" w:styleId="xl237">
    <w:name w:val="xl237"/>
    <w:basedOn w:val="aff0"/>
    <w:uiPriority w:val="99"/>
    <w:qFormat/>
    <w:rsid w:val="006C597C"/>
    <w:pPr>
      <w:pBdr>
        <w:right w:val="single" w:sz="4" w:space="0" w:color="auto"/>
      </w:pBdr>
      <w:shd w:val="clear" w:color="auto" w:fill="CCFFCC"/>
      <w:spacing w:before="100" w:beforeAutospacing="1" w:after="100" w:afterAutospacing="1"/>
      <w:ind w:firstLine="0"/>
    </w:pPr>
    <w:rPr>
      <w:b/>
      <w:bCs/>
      <w:i/>
      <w:iCs/>
      <w:sz w:val="28"/>
      <w:szCs w:val="28"/>
    </w:rPr>
  </w:style>
  <w:style w:type="paragraph" w:customStyle="1" w:styleId="xl238">
    <w:name w:val="xl238"/>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239">
    <w:name w:val="xl239"/>
    <w:basedOn w:val="aff0"/>
    <w:uiPriority w:val="99"/>
    <w:qFormat/>
    <w:rsid w:val="006C597C"/>
    <w:pPr>
      <w:pBdr>
        <w:top w:val="single" w:sz="4" w:space="0" w:color="auto"/>
        <w:left w:val="single" w:sz="4" w:space="0" w:color="auto"/>
        <w:right w:val="single" w:sz="4" w:space="0" w:color="auto"/>
      </w:pBdr>
      <w:spacing w:before="100" w:beforeAutospacing="1" w:after="100" w:afterAutospacing="1"/>
      <w:ind w:firstLine="0"/>
      <w:jc w:val="center"/>
    </w:pPr>
  </w:style>
  <w:style w:type="paragraph" w:customStyle="1" w:styleId="xl240">
    <w:name w:val="xl240"/>
    <w:basedOn w:val="aff0"/>
    <w:uiPriority w:val="99"/>
    <w:qFormat/>
    <w:rsid w:val="006C597C"/>
    <w:pPr>
      <w:pBdr>
        <w:left w:val="single" w:sz="4" w:space="0" w:color="auto"/>
        <w:right w:val="single" w:sz="4" w:space="0" w:color="auto"/>
      </w:pBdr>
      <w:spacing w:before="100" w:beforeAutospacing="1" w:after="100" w:afterAutospacing="1"/>
      <w:ind w:firstLine="0"/>
      <w:jc w:val="center"/>
    </w:pPr>
  </w:style>
  <w:style w:type="paragraph" w:customStyle="1" w:styleId="xl241">
    <w:name w:val="xl241"/>
    <w:basedOn w:val="aff0"/>
    <w:uiPriority w:val="99"/>
    <w:qFormat/>
    <w:rsid w:val="006C597C"/>
    <w:pPr>
      <w:pBdr>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242">
    <w:name w:val="xl242"/>
    <w:basedOn w:val="aff0"/>
    <w:uiPriority w:val="99"/>
    <w:qFormat/>
    <w:rsid w:val="006C597C"/>
    <w:pPr>
      <w:pBdr>
        <w:bottom w:val="single" w:sz="4" w:space="0" w:color="auto"/>
        <w:right w:val="single" w:sz="4" w:space="0" w:color="auto"/>
      </w:pBdr>
      <w:spacing w:before="100" w:beforeAutospacing="1" w:after="100" w:afterAutospacing="1"/>
      <w:ind w:firstLine="0"/>
      <w:jc w:val="center"/>
    </w:pPr>
  </w:style>
  <w:style w:type="paragraph" w:customStyle="1" w:styleId="xl243">
    <w:name w:val="xl243"/>
    <w:basedOn w:val="aff0"/>
    <w:uiPriority w:val="99"/>
    <w:qFormat/>
    <w:rsid w:val="006C597C"/>
    <w:pPr>
      <w:pBdr>
        <w:top w:val="single" w:sz="4" w:space="0" w:color="auto"/>
        <w:left w:val="single" w:sz="4" w:space="0" w:color="auto"/>
        <w:right w:val="single" w:sz="4" w:space="0" w:color="auto"/>
      </w:pBdr>
      <w:shd w:val="clear" w:color="auto" w:fill="CCFFCC"/>
      <w:spacing w:before="100" w:beforeAutospacing="1" w:after="100" w:afterAutospacing="1"/>
      <w:ind w:firstLine="0"/>
      <w:jc w:val="center"/>
    </w:pPr>
    <w:rPr>
      <w:b/>
      <w:bCs/>
      <w:i/>
      <w:iCs/>
    </w:rPr>
  </w:style>
  <w:style w:type="paragraph" w:customStyle="1" w:styleId="xl244">
    <w:name w:val="xl244"/>
    <w:basedOn w:val="aff0"/>
    <w:uiPriority w:val="99"/>
    <w:qFormat/>
    <w:rsid w:val="006C597C"/>
    <w:pPr>
      <w:pBdr>
        <w:right w:val="single" w:sz="4" w:space="0" w:color="auto"/>
      </w:pBdr>
      <w:spacing w:before="100" w:beforeAutospacing="1" w:after="100" w:afterAutospacing="1"/>
      <w:ind w:firstLine="0"/>
      <w:jc w:val="center"/>
    </w:pPr>
  </w:style>
  <w:style w:type="paragraph" w:customStyle="1" w:styleId="xl245">
    <w:name w:val="xl245"/>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ind w:firstLine="0"/>
      <w:jc w:val="center"/>
    </w:pPr>
    <w:rPr>
      <w:b/>
      <w:bCs/>
      <w:i/>
      <w:iCs/>
      <w:sz w:val="32"/>
      <w:szCs w:val="32"/>
    </w:rPr>
  </w:style>
  <w:style w:type="paragraph" w:customStyle="1" w:styleId="xl246">
    <w:name w:val="xl246"/>
    <w:basedOn w:val="aff0"/>
    <w:uiPriority w:val="99"/>
    <w:qFormat/>
    <w:rsid w:val="006C597C"/>
    <w:pPr>
      <w:pBdr>
        <w:top w:val="single" w:sz="4" w:space="0" w:color="auto"/>
        <w:left w:val="single" w:sz="4" w:space="0" w:color="auto"/>
        <w:bottom w:val="single" w:sz="4" w:space="0" w:color="auto"/>
      </w:pBdr>
      <w:spacing w:before="100" w:beforeAutospacing="1" w:after="100" w:afterAutospacing="1"/>
      <w:ind w:firstLine="0"/>
      <w:jc w:val="center"/>
    </w:pPr>
  </w:style>
  <w:style w:type="paragraph" w:customStyle="1" w:styleId="xl247">
    <w:name w:val="xl247"/>
    <w:basedOn w:val="aff0"/>
    <w:uiPriority w:val="99"/>
    <w:qFormat/>
    <w:rsid w:val="006C597C"/>
    <w:pPr>
      <w:pBdr>
        <w:top w:val="single" w:sz="4" w:space="0" w:color="auto"/>
        <w:bottom w:val="single" w:sz="4" w:space="0" w:color="auto"/>
      </w:pBdr>
      <w:spacing w:before="100" w:beforeAutospacing="1" w:after="100" w:afterAutospacing="1"/>
      <w:ind w:firstLine="0"/>
      <w:jc w:val="center"/>
    </w:pPr>
  </w:style>
  <w:style w:type="paragraph" w:customStyle="1" w:styleId="xl248">
    <w:name w:val="xl248"/>
    <w:basedOn w:val="aff0"/>
    <w:uiPriority w:val="99"/>
    <w:qFormat/>
    <w:rsid w:val="006C597C"/>
    <w:pPr>
      <w:pBdr>
        <w:top w:val="single" w:sz="4" w:space="0" w:color="auto"/>
        <w:left w:val="single" w:sz="4" w:space="0" w:color="auto"/>
        <w:bottom w:val="single" w:sz="4" w:space="0" w:color="auto"/>
      </w:pBdr>
      <w:shd w:val="clear" w:color="auto" w:fill="CCFFCC"/>
      <w:spacing w:before="100" w:beforeAutospacing="1" w:after="100" w:afterAutospacing="1"/>
      <w:ind w:firstLine="0"/>
      <w:jc w:val="center"/>
    </w:pPr>
    <w:rPr>
      <w:b/>
      <w:bCs/>
      <w:i/>
      <w:iCs/>
    </w:rPr>
  </w:style>
  <w:style w:type="paragraph" w:customStyle="1" w:styleId="xl249">
    <w:name w:val="xl249"/>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ind w:firstLine="0"/>
    </w:pPr>
    <w:rPr>
      <w:b/>
      <w:bCs/>
      <w:i/>
      <w:iCs/>
      <w:sz w:val="28"/>
      <w:szCs w:val="28"/>
    </w:rPr>
  </w:style>
  <w:style w:type="paragraph" w:customStyle="1" w:styleId="xl250">
    <w:name w:val="xl250"/>
    <w:basedOn w:val="aff0"/>
    <w:uiPriority w:val="99"/>
    <w:qFormat/>
    <w:rsid w:val="006C597C"/>
    <w:pPr>
      <w:pBdr>
        <w:top w:val="single" w:sz="4" w:space="0" w:color="auto"/>
        <w:left w:val="single" w:sz="4" w:space="0" w:color="auto"/>
        <w:right w:val="single" w:sz="4" w:space="0" w:color="auto"/>
      </w:pBdr>
      <w:shd w:val="clear" w:color="auto" w:fill="CCFFCC"/>
      <w:spacing w:before="100" w:beforeAutospacing="1" w:after="100" w:afterAutospacing="1"/>
      <w:ind w:firstLine="0"/>
    </w:pPr>
    <w:rPr>
      <w:b/>
      <w:bCs/>
      <w:i/>
      <w:iCs/>
      <w:sz w:val="28"/>
      <w:szCs w:val="28"/>
    </w:rPr>
  </w:style>
  <w:style w:type="paragraph" w:customStyle="1" w:styleId="xl251">
    <w:name w:val="xl251"/>
    <w:basedOn w:val="aff0"/>
    <w:uiPriority w:val="99"/>
    <w:qFormat/>
    <w:rsid w:val="006C597C"/>
    <w:pPr>
      <w:pBdr>
        <w:left w:val="single" w:sz="4" w:space="0" w:color="auto"/>
        <w:right w:val="single" w:sz="4" w:space="0" w:color="auto"/>
      </w:pBdr>
      <w:shd w:val="clear" w:color="auto" w:fill="CCFFCC"/>
      <w:spacing w:before="100" w:beforeAutospacing="1" w:after="100" w:afterAutospacing="1"/>
      <w:ind w:firstLine="0"/>
    </w:pPr>
    <w:rPr>
      <w:b/>
      <w:bCs/>
      <w:i/>
      <w:iCs/>
      <w:sz w:val="28"/>
      <w:szCs w:val="28"/>
    </w:rPr>
  </w:style>
  <w:style w:type="paragraph" w:customStyle="1" w:styleId="xl252">
    <w:name w:val="xl252"/>
    <w:basedOn w:val="aff0"/>
    <w:uiPriority w:val="99"/>
    <w:qFormat/>
    <w:rsid w:val="006C597C"/>
    <w:pPr>
      <w:pBdr>
        <w:top w:val="single" w:sz="4" w:space="0" w:color="auto"/>
        <w:left w:val="single" w:sz="4" w:space="0" w:color="auto"/>
        <w:bottom w:val="single" w:sz="4" w:space="0" w:color="auto"/>
      </w:pBdr>
      <w:shd w:val="clear" w:color="auto" w:fill="CCFFCC"/>
      <w:spacing w:before="100" w:beforeAutospacing="1" w:after="100" w:afterAutospacing="1"/>
      <w:ind w:firstLine="0"/>
      <w:jc w:val="center"/>
    </w:pPr>
    <w:rPr>
      <w:b/>
      <w:bCs/>
      <w:i/>
      <w:iCs/>
      <w:sz w:val="28"/>
      <w:szCs w:val="28"/>
    </w:rPr>
  </w:style>
  <w:style w:type="paragraph" w:customStyle="1" w:styleId="xl253">
    <w:name w:val="xl253"/>
    <w:basedOn w:val="aff0"/>
    <w:uiPriority w:val="99"/>
    <w:qFormat/>
    <w:rsid w:val="006C597C"/>
    <w:pPr>
      <w:pBdr>
        <w:top w:val="single" w:sz="4" w:space="0" w:color="auto"/>
        <w:bottom w:val="single" w:sz="4" w:space="0" w:color="auto"/>
        <w:right w:val="single" w:sz="4" w:space="0" w:color="auto"/>
      </w:pBdr>
      <w:shd w:val="clear" w:color="auto" w:fill="CCFFCC"/>
      <w:spacing w:before="100" w:beforeAutospacing="1" w:after="100" w:afterAutospacing="1"/>
      <w:ind w:firstLine="0"/>
      <w:jc w:val="center"/>
    </w:pPr>
    <w:rPr>
      <w:b/>
      <w:bCs/>
      <w:i/>
      <w:iCs/>
    </w:rPr>
  </w:style>
  <w:style w:type="paragraph" w:customStyle="1" w:styleId="xl254">
    <w:name w:val="xl254"/>
    <w:basedOn w:val="aff0"/>
    <w:uiPriority w:val="99"/>
    <w:qFormat/>
    <w:rsid w:val="006C597C"/>
    <w:pPr>
      <w:shd w:val="clear" w:color="auto" w:fill="CCFFCC"/>
      <w:spacing w:before="100" w:beforeAutospacing="1" w:after="100" w:afterAutospacing="1"/>
      <w:ind w:firstLine="0"/>
      <w:jc w:val="center"/>
    </w:pPr>
    <w:rPr>
      <w:b/>
      <w:bCs/>
      <w:i/>
      <w:iCs/>
      <w:sz w:val="28"/>
      <w:szCs w:val="28"/>
    </w:rPr>
  </w:style>
  <w:style w:type="paragraph" w:customStyle="1" w:styleId="xl255">
    <w:name w:val="xl255"/>
    <w:basedOn w:val="aff0"/>
    <w:uiPriority w:val="99"/>
    <w:qFormat/>
    <w:rsid w:val="006C597C"/>
    <w:pPr>
      <w:shd w:val="clear" w:color="auto" w:fill="CCFFCC"/>
      <w:spacing w:before="100" w:beforeAutospacing="1" w:after="100" w:afterAutospacing="1"/>
      <w:ind w:firstLine="0"/>
      <w:jc w:val="center"/>
    </w:pPr>
    <w:rPr>
      <w:i/>
      <w:iCs/>
      <w:sz w:val="28"/>
      <w:szCs w:val="28"/>
    </w:rPr>
  </w:style>
  <w:style w:type="paragraph" w:customStyle="1" w:styleId="xl256">
    <w:name w:val="xl256"/>
    <w:basedOn w:val="aff0"/>
    <w:uiPriority w:val="99"/>
    <w:qFormat/>
    <w:rsid w:val="006C597C"/>
    <w:pPr>
      <w:pBdr>
        <w:left w:val="single" w:sz="4" w:space="0" w:color="auto"/>
      </w:pBdr>
      <w:spacing w:before="100" w:beforeAutospacing="1" w:after="100" w:afterAutospacing="1"/>
      <w:ind w:firstLine="0"/>
      <w:jc w:val="center"/>
    </w:pPr>
    <w:rPr>
      <w:b/>
      <w:bCs/>
      <w:i/>
      <w:iCs/>
    </w:rPr>
  </w:style>
  <w:style w:type="paragraph" w:customStyle="1" w:styleId="xl257">
    <w:name w:val="xl257"/>
    <w:basedOn w:val="aff0"/>
    <w:uiPriority w:val="99"/>
    <w:qFormat/>
    <w:rsid w:val="006C597C"/>
    <w:pPr>
      <w:pBdr>
        <w:right w:val="single" w:sz="4" w:space="0" w:color="auto"/>
      </w:pBdr>
      <w:spacing w:before="100" w:beforeAutospacing="1" w:after="100" w:afterAutospacing="1"/>
      <w:ind w:firstLine="0"/>
      <w:jc w:val="center"/>
    </w:pPr>
    <w:rPr>
      <w:b/>
      <w:bCs/>
      <w:i/>
      <w:iCs/>
    </w:rPr>
  </w:style>
  <w:style w:type="paragraph" w:customStyle="1" w:styleId="xl258">
    <w:name w:val="xl258"/>
    <w:basedOn w:val="aff0"/>
    <w:uiPriority w:val="99"/>
    <w:qFormat/>
    <w:rsid w:val="006C597C"/>
    <w:pPr>
      <w:pBdr>
        <w:top w:val="single" w:sz="4" w:space="0" w:color="auto"/>
      </w:pBdr>
      <w:shd w:val="clear" w:color="auto" w:fill="CCFFCC"/>
      <w:spacing w:before="100" w:beforeAutospacing="1" w:after="100" w:afterAutospacing="1"/>
      <w:ind w:firstLine="0"/>
      <w:jc w:val="center"/>
    </w:pPr>
    <w:rPr>
      <w:b/>
      <w:bCs/>
      <w:i/>
      <w:iCs/>
    </w:rPr>
  </w:style>
  <w:style w:type="paragraph" w:customStyle="1" w:styleId="xl259">
    <w:name w:val="xl259"/>
    <w:basedOn w:val="aff0"/>
    <w:uiPriority w:val="99"/>
    <w:qFormat/>
    <w:rsid w:val="006C597C"/>
    <w:pPr>
      <w:pBdr>
        <w:top w:val="single" w:sz="4" w:space="0" w:color="auto"/>
      </w:pBdr>
      <w:shd w:val="clear" w:color="auto" w:fill="CCFFCC"/>
      <w:spacing w:before="100" w:beforeAutospacing="1" w:after="100" w:afterAutospacing="1"/>
      <w:ind w:firstLine="0"/>
      <w:jc w:val="center"/>
    </w:pPr>
    <w:rPr>
      <w:b/>
      <w:bCs/>
      <w:i/>
      <w:iCs/>
      <w:sz w:val="28"/>
      <w:szCs w:val="28"/>
    </w:rPr>
  </w:style>
  <w:style w:type="paragraph" w:customStyle="1" w:styleId="xl260">
    <w:name w:val="xl260"/>
    <w:basedOn w:val="aff0"/>
    <w:uiPriority w:val="99"/>
    <w:qFormat/>
    <w:rsid w:val="006C597C"/>
    <w:pPr>
      <w:pBdr>
        <w:top w:val="single" w:sz="4" w:space="0" w:color="auto"/>
        <w:bottom w:val="single" w:sz="4" w:space="0" w:color="auto"/>
      </w:pBdr>
      <w:shd w:val="clear" w:color="auto" w:fill="CCFFCC"/>
      <w:spacing w:before="100" w:beforeAutospacing="1" w:after="100" w:afterAutospacing="1"/>
      <w:ind w:firstLine="0"/>
      <w:jc w:val="center"/>
    </w:pPr>
    <w:rPr>
      <w:b/>
      <w:bCs/>
      <w:i/>
      <w:iCs/>
      <w:sz w:val="28"/>
      <w:szCs w:val="28"/>
    </w:rPr>
  </w:style>
  <w:style w:type="paragraph" w:customStyle="1" w:styleId="xl261">
    <w:name w:val="xl261"/>
    <w:basedOn w:val="aff0"/>
    <w:uiPriority w:val="99"/>
    <w:qFormat/>
    <w:rsid w:val="006C597C"/>
    <w:pPr>
      <w:pBdr>
        <w:top w:val="single" w:sz="4" w:space="0" w:color="auto"/>
        <w:bottom w:val="single" w:sz="4" w:space="0" w:color="auto"/>
        <w:right w:val="single" w:sz="4" w:space="0" w:color="auto"/>
      </w:pBdr>
      <w:shd w:val="clear" w:color="auto" w:fill="CCFFCC"/>
      <w:spacing w:before="100" w:beforeAutospacing="1" w:after="100" w:afterAutospacing="1"/>
      <w:ind w:firstLine="0"/>
      <w:jc w:val="center"/>
    </w:pPr>
    <w:rPr>
      <w:b/>
      <w:bCs/>
      <w:i/>
      <w:iCs/>
      <w:sz w:val="28"/>
      <w:szCs w:val="28"/>
    </w:rPr>
  </w:style>
  <w:style w:type="character" w:customStyle="1" w:styleId="affffffffffffffffffffffffffffffffa">
    <w:name w:val="МК Знак Знак Знак"/>
    <w:link w:val="affffffffffffffffffffffffffffffffb"/>
    <w:uiPriority w:val="99"/>
    <w:locked/>
    <w:rsid w:val="006C597C"/>
    <w:rPr>
      <w:sz w:val="24"/>
      <w:szCs w:val="24"/>
    </w:rPr>
  </w:style>
  <w:style w:type="paragraph" w:customStyle="1" w:styleId="affffffffffffffffffffffffffffffffb">
    <w:name w:val="МК Знак Знак"/>
    <w:basedOn w:val="aff0"/>
    <w:link w:val="affffffffffffffffffffffffffffffffa"/>
    <w:uiPriority w:val="99"/>
    <w:qFormat/>
    <w:rsid w:val="006C597C"/>
    <w:pPr>
      <w:autoSpaceDE w:val="0"/>
      <w:autoSpaceDN w:val="0"/>
      <w:adjustRightInd w:val="0"/>
      <w:ind w:firstLine="0"/>
      <w:jc w:val="both"/>
    </w:pPr>
    <w:rPr>
      <w:rFonts w:ascii="Calibri" w:eastAsia="Calibri" w:hAnsi="Calibri"/>
    </w:rPr>
  </w:style>
  <w:style w:type="paragraph" w:customStyle="1" w:styleId="affffffffffffffffffffffffffffffffc">
    <w:name w:val="осн"/>
    <w:basedOn w:val="aff0"/>
    <w:link w:val="affffffffffffffffffffffffffffffffd"/>
    <w:qFormat/>
    <w:rsid w:val="006C597C"/>
    <w:pPr>
      <w:jc w:val="both"/>
    </w:pPr>
  </w:style>
  <w:style w:type="character" w:customStyle="1" w:styleId="affffffffffffffffffffffffffffffffd">
    <w:name w:val="осн Знак"/>
    <w:link w:val="affffffffffffffffffffffffffffffffc"/>
    <w:locked/>
    <w:rsid w:val="006C597C"/>
    <w:rPr>
      <w:rFonts w:ascii="Times New Roman" w:eastAsia="Times New Roman" w:hAnsi="Times New Roman"/>
      <w:sz w:val="24"/>
      <w:szCs w:val="24"/>
    </w:rPr>
  </w:style>
  <w:style w:type="character" w:customStyle="1" w:styleId="CenturySchoolbook">
    <w:name w:val="Основной текст + Century Schoolbook"/>
    <w:aliases w:val="8.5 pt15"/>
    <w:uiPriority w:val="99"/>
    <w:rsid w:val="006C597C"/>
    <w:rPr>
      <w:rFonts w:ascii="Century Schoolbook" w:hAnsi="Century Schoolbook" w:cs="Century Schoolbook" w:hint="default"/>
      <w:strike w:val="0"/>
      <w:dstrike w:val="0"/>
      <w:spacing w:val="10"/>
      <w:sz w:val="17"/>
      <w:szCs w:val="17"/>
      <w:u w:val="none"/>
      <w:effect w:val="none"/>
    </w:rPr>
  </w:style>
  <w:style w:type="character" w:customStyle="1" w:styleId="54">
    <w:name w:val="5_текст Знак"/>
    <w:link w:val="53"/>
    <w:rsid w:val="006C597C"/>
    <w:rPr>
      <w:rFonts w:ascii="Times New Roman" w:hAnsi="Times New Roman"/>
      <w:sz w:val="24"/>
      <w:szCs w:val="24"/>
      <w:lang w:eastAsia="en-US"/>
    </w:rPr>
  </w:style>
  <w:style w:type="character" w:customStyle="1" w:styleId="fontstyle21">
    <w:name w:val="fontstyle21"/>
    <w:rsid w:val="000F75DA"/>
    <w:rPr>
      <w:rFonts w:ascii="SymbolMT" w:eastAsia="SymbolMT" w:hint="eastAsia"/>
      <w:b w:val="0"/>
      <w:bCs w:val="0"/>
      <w:i w:val="0"/>
      <w:iCs w:val="0"/>
      <w:color w:val="000000"/>
      <w:sz w:val="24"/>
      <w:szCs w:val="24"/>
    </w:rPr>
  </w:style>
  <w:style w:type="paragraph" w:customStyle="1" w:styleId="futurismarkdown-paragraph">
    <w:name w:val="futurismarkdown-paragraph"/>
    <w:basedOn w:val="aff0"/>
    <w:rsid w:val="00882564"/>
    <w:pPr>
      <w:spacing w:before="100" w:beforeAutospacing="1" w:after="100" w:afterAutospacing="1"/>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724">
      <w:bodyDiv w:val="1"/>
      <w:marLeft w:val="0"/>
      <w:marRight w:val="0"/>
      <w:marTop w:val="0"/>
      <w:marBottom w:val="0"/>
      <w:divBdr>
        <w:top w:val="none" w:sz="0" w:space="0" w:color="auto"/>
        <w:left w:val="none" w:sz="0" w:space="0" w:color="auto"/>
        <w:bottom w:val="none" w:sz="0" w:space="0" w:color="auto"/>
        <w:right w:val="none" w:sz="0" w:space="0" w:color="auto"/>
      </w:divBdr>
    </w:div>
    <w:div w:id="3634033">
      <w:bodyDiv w:val="1"/>
      <w:marLeft w:val="0"/>
      <w:marRight w:val="0"/>
      <w:marTop w:val="0"/>
      <w:marBottom w:val="0"/>
      <w:divBdr>
        <w:top w:val="none" w:sz="0" w:space="0" w:color="auto"/>
        <w:left w:val="none" w:sz="0" w:space="0" w:color="auto"/>
        <w:bottom w:val="none" w:sz="0" w:space="0" w:color="auto"/>
        <w:right w:val="none" w:sz="0" w:space="0" w:color="auto"/>
      </w:divBdr>
    </w:div>
    <w:div w:id="5404097">
      <w:bodyDiv w:val="1"/>
      <w:marLeft w:val="0"/>
      <w:marRight w:val="0"/>
      <w:marTop w:val="0"/>
      <w:marBottom w:val="0"/>
      <w:divBdr>
        <w:top w:val="none" w:sz="0" w:space="0" w:color="auto"/>
        <w:left w:val="none" w:sz="0" w:space="0" w:color="auto"/>
        <w:bottom w:val="none" w:sz="0" w:space="0" w:color="auto"/>
        <w:right w:val="none" w:sz="0" w:space="0" w:color="auto"/>
      </w:divBdr>
    </w:div>
    <w:div w:id="5639641">
      <w:bodyDiv w:val="1"/>
      <w:marLeft w:val="0"/>
      <w:marRight w:val="0"/>
      <w:marTop w:val="0"/>
      <w:marBottom w:val="0"/>
      <w:divBdr>
        <w:top w:val="none" w:sz="0" w:space="0" w:color="auto"/>
        <w:left w:val="none" w:sz="0" w:space="0" w:color="auto"/>
        <w:bottom w:val="none" w:sz="0" w:space="0" w:color="auto"/>
        <w:right w:val="none" w:sz="0" w:space="0" w:color="auto"/>
      </w:divBdr>
    </w:div>
    <w:div w:id="20211707">
      <w:bodyDiv w:val="1"/>
      <w:marLeft w:val="0"/>
      <w:marRight w:val="0"/>
      <w:marTop w:val="0"/>
      <w:marBottom w:val="0"/>
      <w:divBdr>
        <w:top w:val="none" w:sz="0" w:space="0" w:color="auto"/>
        <w:left w:val="none" w:sz="0" w:space="0" w:color="auto"/>
        <w:bottom w:val="none" w:sz="0" w:space="0" w:color="auto"/>
        <w:right w:val="none" w:sz="0" w:space="0" w:color="auto"/>
      </w:divBdr>
      <w:divsChild>
        <w:div w:id="1924416974">
          <w:marLeft w:val="0"/>
          <w:marRight w:val="0"/>
          <w:marTop w:val="0"/>
          <w:marBottom w:val="0"/>
          <w:divBdr>
            <w:top w:val="none" w:sz="0" w:space="0" w:color="auto"/>
            <w:left w:val="single" w:sz="24" w:space="0" w:color="CED3F1"/>
            <w:bottom w:val="none" w:sz="0" w:space="0" w:color="auto"/>
            <w:right w:val="none" w:sz="0" w:space="0" w:color="auto"/>
          </w:divBdr>
          <w:divsChild>
            <w:div w:id="36395407">
              <w:marLeft w:val="0"/>
              <w:marRight w:val="0"/>
              <w:marTop w:val="0"/>
              <w:marBottom w:val="0"/>
              <w:divBdr>
                <w:top w:val="none" w:sz="0" w:space="0" w:color="auto"/>
                <w:left w:val="none" w:sz="0" w:space="0" w:color="auto"/>
                <w:bottom w:val="none" w:sz="0" w:space="0" w:color="auto"/>
                <w:right w:val="none" w:sz="0" w:space="0" w:color="auto"/>
              </w:divBdr>
            </w:div>
            <w:div w:id="142102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1089">
      <w:bodyDiv w:val="1"/>
      <w:marLeft w:val="0"/>
      <w:marRight w:val="0"/>
      <w:marTop w:val="0"/>
      <w:marBottom w:val="0"/>
      <w:divBdr>
        <w:top w:val="none" w:sz="0" w:space="0" w:color="auto"/>
        <w:left w:val="none" w:sz="0" w:space="0" w:color="auto"/>
        <w:bottom w:val="none" w:sz="0" w:space="0" w:color="auto"/>
        <w:right w:val="none" w:sz="0" w:space="0" w:color="auto"/>
      </w:divBdr>
    </w:div>
    <w:div w:id="52892573">
      <w:bodyDiv w:val="1"/>
      <w:marLeft w:val="0"/>
      <w:marRight w:val="0"/>
      <w:marTop w:val="0"/>
      <w:marBottom w:val="0"/>
      <w:divBdr>
        <w:top w:val="none" w:sz="0" w:space="0" w:color="auto"/>
        <w:left w:val="none" w:sz="0" w:space="0" w:color="auto"/>
        <w:bottom w:val="none" w:sz="0" w:space="0" w:color="auto"/>
        <w:right w:val="none" w:sz="0" w:space="0" w:color="auto"/>
      </w:divBdr>
    </w:div>
    <w:div w:id="66928059">
      <w:bodyDiv w:val="1"/>
      <w:marLeft w:val="0"/>
      <w:marRight w:val="0"/>
      <w:marTop w:val="0"/>
      <w:marBottom w:val="0"/>
      <w:divBdr>
        <w:top w:val="none" w:sz="0" w:space="0" w:color="auto"/>
        <w:left w:val="none" w:sz="0" w:space="0" w:color="auto"/>
        <w:bottom w:val="none" w:sz="0" w:space="0" w:color="auto"/>
        <w:right w:val="none" w:sz="0" w:space="0" w:color="auto"/>
      </w:divBdr>
    </w:div>
    <w:div w:id="68357370">
      <w:bodyDiv w:val="1"/>
      <w:marLeft w:val="0"/>
      <w:marRight w:val="0"/>
      <w:marTop w:val="0"/>
      <w:marBottom w:val="0"/>
      <w:divBdr>
        <w:top w:val="none" w:sz="0" w:space="0" w:color="auto"/>
        <w:left w:val="none" w:sz="0" w:space="0" w:color="auto"/>
        <w:bottom w:val="none" w:sz="0" w:space="0" w:color="auto"/>
        <w:right w:val="none" w:sz="0" w:space="0" w:color="auto"/>
      </w:divBdr>
    </w:div>
    <w:div w:id="77823835">
      <w:bodyDiv w:val="1"/>
      <w:marLeft w:val="0"/>
      <w:marRight w:val="0"/>
      <w:marTop w:val="0"/>
      <w:marBottom w:val="0"/>
      <w:divBdr>
        <w:top w:val="none" w:sz="0" w:space="0" w:color="auto"/>
        <w:left w:val="none" w:sz="0" w:space="0" w:color="auto"/>
        <w:bottom w:val="none" w:sz="0" w:space="0" w:color="auto"/>
        <w:right w:val="none" w:sz="0" w:space="0" w:color="auto"/>
      </w:divBdr>
    </w:div>
    <w:div w:id="88162060">
      <w:bodyDiv w:val="1"/>
      <w:marLeft w:val="0"/>
      <w:marRight w:val="0"/>
      <w:marTop w:val="0"/>
      <w:marBottom w:val="0"/>
      <w:divBdr>
        <w:top w:val="none" w:sz="0" w:space="0" w:color="auto"/>
        <w:left w:val="none" w:sz="0" w:space="0" w:color="auto"/>
        <w:bottom w:val="none" w:sz="0" w:space="0" w:color="auto"/>
        <w:right w:val="none" w:sz="0" w:space="0" w:color="auto"/>
      </w:divBdr>
    </w:div>
    <w:div w:id="100344306">
      <w:bodyDiv w:val="1"/>
      <w:marLeft w:val="0"/>
      <w:marRight w:val="0"/>
      <w:marTop w:val="0"/>
      <w:marBottom w:val="0"/>
      <w:divBdr>
        <w:top w:val="none" w:sz="0" w:space="0" w:color="auto"/>
        <w:left w:val="none" w:sz="0" w:space="0" w:color="auto"/>
        <w:bottom w:val="none" w:sz="0" w:space="0" w:color="auto"/>
        <w:right w:val="none" w:sz="0" w:space="0" w:color="auto"/>
      </w:divBdr>
    </w:div>
    <w:div w:id="107745296">
      <w:bodyDiv w:val="1"/>
      <w:marLeft w:val="0"/>
      <w:marRight w:val="0"/>
      <w:marTop w:val="0"/>
      <w:marBottom w:val="0"/>
      <w:divBdr>
        <w:top w:val="none" w:sz="0" w:space="0" w:color="auto"/>
        <w:left w:val="none" w:sz="0" w:space="0" w:color="auto"/>
        <w:bottom w:val="none" w:sz="0" w:space="0" w:color="auto"/>
        <w:right w:val="none" w:sz="0" w:space="0" w:color="auto"/>
      </w:divBdr>
    </w:div>
    <w:div w:id="108209552">
      <w:bodyDiv w:val="1"/>
      <w:marLeft w:val="0"/>
      <w:marRight w:val="0"/>
      <w:marTop w:val="0"/>
      <w:marBottom w:val="0"/>
      <w:divBdr>
        <w:top w:val="none" w:sz="0" w:space="0" w:color="auto"/>
        <w:left w:val="none" w:sz="0" w:space="0" w:color="auto"/>
        <w:bottom w:val="none" w:sz="0" w:space="0" w:color="auto"/>
        <w:right w:val="none" w:sz="0" w:space="0" w:color="auto"/>
      </w:divBdr>
    </w:div>
    <w:div w:id="115831364">
      <w:bodyDiv w:val="1"/>
      <w:marLeft w:val="0"/>
      <w:marRight w:val="0"/>
      <w:marTop w:val="0"/>
      <w:marBottom w:val="0"/>
      <w:divBdr>
        <w:top w:val="none" w:sz="0" w:space="0" w:color="auto"/>
        <w:left w:val="none" w:sz="0" w:space="0" w:color="auto"/>
        <w:bottom w:val="none" w:sz="0" w:space="0" w:color="auto"/>
        <w:right w:val="none" w:sz="0" w:space="0" w:color="auto"/>
      </w:divBdr>
    </w:div>
    <w:div w:id="143816229">
      <w:bodyDiv w:val="1"/>
      <w:marLeft w:val="0"/>
      <w:marRight w:val="0"/>
      <w:marTop w:val="0"/>
      <w:marBottom w:val="0"/>
      <w:divBdr>
        <w:top w:val="none" w:sz="0" w:space="0" w:color="auto"/>
        <w:left w:val="none" w:sz="0" w:space="0" w:color="auto"/>
        <w:bottom w:val="none" w:sz="0" w:space="0" w:color="auto"/>
        <w:right w:val="none" w:sz="0" w:space="0" w:color="auto"/>
      </w:divBdr>
    </w:div>
    <w:div w:id="144511342">
      <w:bodyDiv w:val="1"/>
      <w:marLeft w:val="0"/>
      <w:marRight w:val="0"/>
      <w:marTop w:val="0"/>
      <w:marBottom w:val="0"/>
      <w:divBdr>
        <w:top w:val="none" w:sz="0" w:space="0" w:color="auto"/>
        <w:left w:val="none" w:sz="0" w:space="0" w:color="auto"/>
        <w:bottom w:val="none" w:sz="0" w:space="0" w:color="auto"/>
        <w:right w:val="none" w:sz="0" w:space="0" w:color="auto"/>
      </w:divBdr>
    </w:div>
    <w:div w:id="148444058">
      <w:bodyDiv w:val="1"/>
      <w:marLeft w:val="0"/>
      <w:marRight w:val="0"/>
      <w:marTop w:val="0"/>
      <w:marBottom w:val="0"/>
      <w:divBdr>
        <w:top w:val="none" w:sz="0" w:space="0" w:color="auto"/>
        <w:left w:val="none" w:sz="0" w:space="0" w:color="auto"/>
        <w:bottom w:val="none" w:sz="0" w:space="0" w:color="auto"/>
        <w:right w:val="none" w:sz="0" w:space="0" w:color="auto"/>
      </w:divBdr>
    </w:div>
    <w:div w:id="150877911">
      <w:bodyDiv w:val="1"/>
      <w:marLeft w:val="0"/>
      <w:marRight w:val="0"/>
      <w:marTop w:val="0"/>
      <w:marBottom w:val="0"/>
      <w:divBdr>
        <w:top w:val="none" w:sz="0" w:space="0" w:color="auto"/>
        <w:left w:val="none" w:sz="0" w:space="0" w:color="auto"/>
        <w:bottom w:val="none" w:sz="0" w:space="0" w:color="auto"/>
        <w:right w:val="none" w:sz="0" w:space="0" w:color="auto"/>
      </w:divBdr>
    </w:div>
    <w:div w:id="154339591">
      <w:bodyDiv w:val="1"/>
      <w:marLeft w:val="0"/>
      <w:marRight w:val="0"/>
      <w:marTop w:val="0"/>
      <w:marBottom w:val="0"/>
      <w:divBdr>
        <w:top w:val="none" w:sz="0" w:space="0" w:color="auto"/>
        <w:left w:val="none" w:sz="0" w:space="0" w:color="auto"/>
        <w:bottom w:val="none" w:sz="0" w:space="0" w:color="auto"/>
        <w:right w:val="none" w:sz="0" w:space="0" w:color="auto"/>
      </w:divBdr>
    </w:div>
    <w:div w:id="154885607">
      <w:bodyDiv w:val="1"/>
      <w:marLeft w:val="0"/>
      <w:marRight w:val="0"/>
      <w:marTop w:val="0"/>
      <w:marBottom w:val="0"/>
      <w:divBdr>
        <w:top w:val="none" w:sz="0" w:space="0" w:color="auto"/>
        <w:left w:val="none" w:sz="0" w:space="0" w:color="auto"/>
        <w:bottom w:val="none" w:sz="0" w:space="0" w:color="auto"/>
        <w:right w:val="none" w:sz="0" w:space="0" w:color="auto"/>
      </w:divBdr>
    </w:div>
    <w:div w:id="155347667">
      <w:bodyDiv w:val="1"/>
      <w:marLeft w:val="0"/>
      <w:marRight w:val="0"/>
      <w:marTop w:val="0"/>
      <w:marBottom w:val="0"/>
      <w:divBdr>
        <w:top w:val="none" w:sz="0" w:space="0" w:color="auto"/>
        <w:left w:val="none" w:sz="0" w:space="0" w:color="auto"/>
        <w:bottom w:val="none" w:sz="0" w:space="0" w:color="auto"/>
        <w:right w:val="none" w:sz="0" w:space="0" w:color="auto"/>
      </w:divBdr>
      <w:divsChild>
        <w:div w:id="1702970546">
          <w:marLeft w:val="0"/>
          <w:marRight w:val="0"/>
          <w:marTop w:val="0"/>
          <w:marBottom w:val="0"/>
          <w:divBdr>
            <w:top w:val="none" w:sz="0" w:space="0" w:color="auto"/>
            <w:left w:val="none" w:sz="0" w:space="0" w:color="auto"/>
            <w:bottom w:val="none" w:sz="0" w:space="0" w:color="auto"/>
            <w:right w:val="none" w:sz="0" w:space="0" w:color="auto"/>
          </w:divBdr>
        </w:div>
      </w:divsChild>
    </w:div>
    <w:div w:id="168638745">
      <w:bodyDiv w:val="1"/>
      <w:marLeft w:val="0"/>
      <w:marRight w:val="0"/>
      <w:marTop w:val="0"/>
      <w:marBottom w:val="0"/>
      <w:divBdr>
        <w:top w:val="none" w:sz="0" w:space="0" w:color="auto"/>
        <w:left w:val="none" w:sz="0" w:space="0" w:color="auto"/>
        <w:bottom w:val="none" w:sz="0" w:space="0" w:color="auto"/>
        <w:right w:val="none" w:sz="0" w:space="0" w:color="auto"/>
      </w:divBdr>
    </w:div>
    <w:div w:id="176820950">
      <w:bodyDiv w:val="1"/>
      <w:marLeft w:val="0"/>
      <w:marRight w:val="0"/>
      <w:marTop w:val="0"/>
      <w:marBottom w:val="0"/>
      <w:divBdr>
        <w:top w:val="none" w:sz="0" w:space="0" w:color="auto"/>
        <w:left w:val="none" w:sz="0" w:space="0" w:color="auto"/>
        <w:bottom w:val="none" w:sz="0" w:space="0" w:color="auto"/>
        <w:right w:val="none" w:sz="0" w:space="0" w:color="auto"/>
      </w:divBdr>
    </w:div>
    <w:div w:id="180054820">
      <w:bodyDiv w:val="1"/>
      <w:marLeft w:val="0"/>
      <w:marRight w:val="0"/>
      <w:marTop w:val="0"/>
      <w:marBottom w:val="0"/>
      <w:divBdr>
        <w:top w:val="none" w:sz="0" w:space="0" w:color="auto"/>
        <w:left w:val="none" w:sz="0" w:space="0" w:color="auto"/>
        <w:bottom w:val="none" w:sz="0" w:space="0" w:color="auto"/>
        <w:right w:val="none" w:sz="0" w:space="0" w:color="auto"/>
      </w:divBdr>
    </w:div>
    <w:div w:id="187304831">
      <w:bodyDiv w:val="1"/>
      <w:marLeft w:val="0"/>
      <w:marRight w:val="0"/>
      <w:marTop w:val="0"/>
      <w:marBottom w:val="0"/>
      <w:divBdr>
        <w:top w:val="none" w:sz="0" w:space="0" w:color="auto"/>
        <w:left w:val="none" w:sz="0" w:space="0" w:color="auto"/>
        <w:bottom w:val="none" w:sz="0" w:space="0" w:color="auto"/>
        <w:right w:val="none" w:sz="0" w:space="0" w:color="auto"/>
      </w:divBdr>
    </w:div>
    <w:div w:id="191068529">
      <w:bodyDiv w:val="1"/>
      <w:marLeft w:val="0"/>
      <w:marRight w:val="0"/>
      <w:marTop w:val="0"/>
      <w:marBottom w:val="0"/>
      <w:divBdr>
        <w:top w:val="none" w:sz="0" w:space="0" w:color="auto"/>
        <w:left w:val="none" w:sz="0" w:space="0" w:color="auto"/>
        <w:bottom w:val="none" w:sz="0" w:space="0" w:color="auto"/>
        <w:right w:val="none" w:sz="0" w:space="0" w:color="auto"/>
      </w:divBdr>
      <w:divsChild>
        <w:div w:id="1273054099">
          <w:marLeft w:val="0"/>
          <w:marRight w:val="0"/>
          <w:marTop w:val="0"/>
          <w:marBottom w:val="0"/>
          <w:divBdr>
            <w:top w:val="none" w:sz="0" w:space="0" w:color="auto"/>
            <w:left w:val="none" w:sz="0" w:space="0" w:color="auto"/>
            <w:bottom w:val="none" w:sz="0" w:space="0" w:color="auto"/>
            <w:right w:val="none" w:sz="0" w:space="0" w:color="auto"/>
          </w:divBdr>
        </w:div>
      </w:divsChild>
    </w:div>
    <w:div w:id="194463980">
      <w:bodyDiv w:val="1"/>
      <w:marLeft w:val="0"/>
      <w:marRight w:val="0"/>
      <w:marTop w:val="0"/>
      <w:marBottom w:val="0"/>
      <w:divBdr>
        <w:top w:val="none" w:sz="0" w:space="0" w:color="auto"/>
        <w:left w:val="none" w:sz="0" w:space="0" w:color="auto"/>
        <w:bottom w:val="none" w:sz="0" w:space="0" w:color="auto"/>
        <w:right w:val="none" w:sz="0" w:space="0" w:color="auto"/>
      </w:divBdr>
    </w:div>
    <w:div w:id="194660286">
      <w:bodyDiv w:val="1"/>
      <w:marLeft w:val="0"/>
      <w:marRight w:val="0"/>
      <w:marTop w:val="0"/>
      <w:marBottom w:val="0"/>
      <w:divBdr>
        <w:top w:val="none" w:sz="0" w:space="0" w:color="auto"/>
        <w:left w:val="none" w:sz="0" w:space="0" w:color="auto"/>
        <w:bottom w:val="none" w:sz="0" w:space="0" w:color="auto"/>
        <w:right w:val="none" w:sz="0" w:space="0" w:color="auto"/>
      </w:divBdr>
    </w:div>
    <w:div w:id="196504918">
      <w:bodyDiv w:val="1"/>
      <w:marLeft w:val="0"/>
      <w:marRight w:val="0"/>
      <w:marTop w:val="0"/>
      <w:marBottom w:val="0"/>
      <w:divBdr>
        <w:top w:val="none" w:sz="0" w:space="0" w:color="auto"/>
        <w:left w:val="none" w:sz="0" w:space="0" w:color="auto"/>
        <w:bottom w:val="none" w:sz="0" w:space="0" w:color="auto"/>
        <w:right w:val="none" w:sz="0" w:space="0" w:color="auto"/>
      </w:divBdr>
    </w:div>
    <w:div w:id="198326176">
      <w:bodyDiv w:val="1"/>
      <w:marLeft w:val="0"/>
      <w:marRight w:val="0"/>
      <w:marTop w:val="0"/>
      <w:marBottom w:val="0"/>
      <w:divBdr>
        <w:top w:val="none" w:sz="0" w:space="0" w:color="auto"/>
        <w:left w:val="none" w:sz="0" w:space="0" w:color="auto"/>
        <w:bottom w:val="none" w:sz="0" w:space="0" w:color="auto"/>
        <w:right w:val="none" w:sz="0" w:space="0" w:color="auto"/>
      </w:divBdr>
    </w:div>
    <w:div w:id="198471560">
      <w:bodyDiv w:val="1"/>
      <w:marLeft w:val="0"/>
      <w:marRight w:val="0"/>
      <w:marTop w:val="0"/>
      <w:marBottom w:val="0"/>
      <w:divBdr>
        <w:top w:val="none" w:sz="0" w:space="0" w:color="auto"/>
        <w:left w:val="none" w:sz="0" w:space="0" w:color="auto"/>
        <w:bottom w:val="none" w:sz="0" w:space="0" w:color="auto"/>
        <w:right w:val="none" w:sz="0" w:space="0" w:color="auto"/>
      </w:divBdr>
    </w:div>
    <w:div w:id="201215850">
      <w:bodyDiv w:val="1"/>
      <w:marLeft w:val="0"/>
      <w:marRight w:val="0"/>
      <w:marTop w:val="0"/>
      <w:marBottom w:val="0"/>
      <w:divBdr>
        <w:top w:val="none" w:sz="0" w:space="0" w:color="auto"/>
        <w:left w:val="none" w:sz="0" w:space="0" w:color="auto"/>
        <w:bottom w:val="none" w:sz="0" w:space="0" w:color="auto"/>
        <w:right w:val="none" w:sz="0" w:space="0" w:color="auto"/>
      </w:divBdr>
    </w:div>
    <w:div w:id="202209515">
      <w:bodyDiv w:val="1"/>
      <w:marLeft w:val="0"/>
      <w:marRight w:val="0"/>
      <w:marTop w:val="0"/>
      <w:marBottom w:val="0"/>
      <w:divBdr>
        <w:top w:val="none" w:sz="0" w:space="0" w:color="auto"/>
        <w:left w:val="none" w:sz="0" w:space="0" w:color="auto"/>
        <w:bottom w:val="none" w:sz="0" w:space="0" w:color="auto"/>
        <w:right w:val="none" w:sz="0" w:space="0" w:color="auto"/>
      </w:divBdr>
    </w:div>
    <w:div w:id="206114490">
      <w:bodyDiv w:val="1"/>
      <w:marLeft w:val="0"/>
      <w:marRight w:val="0"/>
      <w:marTop w:val="0"/>
      <w:marBottom w:val="0"/>
      <w:divBdr>
        <w:top w:val="none" w:sz="0" w:space="0" w:color="auto"/>
        <w:left w:val="none" w:sz="0" w:space="0" w:color="auto"/>
        <w:bottom w:val="none" w:sz="0" w:space="0" w:color="auto"/>
        <w:right w:val="none" w:sz="0" w:space="0" w:color="auto"/>
      </w:divBdr>
    </w:div>
    <w:div w:id="220215877">
      <w:bodyDiv w:val="1"/>
      <w:marLeft w:val="0"/>
      <w:marRight w:val="0"/>
      <w:marTop w:val="0"/>
      <w:marBottom w:val="0"/>
      <w:divBdr>
        <w:top w:val="none" w:sz="0" w:space="0" w:color="auto"/>
        <w:left w:val="none" w:sz="0" w:space="0" w:color="auto"/>
        <w:bottom w:val="none" w:sz="0" w:space="0" w:color="auto"/>
        <w:right w:val="none" w:sz="0" w:space="0" w:color="auto"/>
      </w:divBdr>
    </w:div>
    <w:div w:id="222446767">
      <w:bodyDiv w:val="1"/>
      <w:marLeft w:val="0"/>
      <w:marRight w:val="0"/>
      <w:marTop w:val="0"/>
      <w:marBottom w:val="0"/>
      <w:divBdr>
        <w:top w:val="none" w:sz="0" w:space="0" w:color="auto"/>
        <w:left w:val="none" w:sz="0" w:space="0" w:color="auto"/>
        <w:bottom w:val="none" w:sz="0" w:space="0" w:color="auto"/>
        <w:right w:val="none" w:sz="0" w:space="0" w:color="auto"/>
      </w:divBdr>
    </w:div>
    <w:div w:id="228737071">
      <w:bodyDiv w:val="1"/>
      <w:marLeft w:val="0"/>
      <w:marRight w:val="0"/>
      <w:marTop w:val="0"/>
      <w:marBottom w:val="0"/>
      <w:divBdr>
        <w:top w:val="none" w:sz="0" w:space="0" w:color="auto"/>
        <w:left w:val="none" w:sz="0" w:space="0" w:color="auto"/>
        <w:bottom w:val="none" w:sz="0" w:space="0" w:color="auto"/>
        <w:right w:val="none" w:sz="0" w:space="0" w:color="auto"/>
      </w:divBdr>
    </w:div>
    <w:div w:id="230386377">
      <w:bodyDiv w:val="1"/>
      <w:marLeft w:val="0"/>
      <w:marRight w:val="0"/>
      <w:marTop w:val="0"/>
      <w:marBottom w:val="0"/>
      <w:divBdr>
        <w:top w:val="none" w:sz="0" w:space="0" w:color="auto"/>
        <w:left w:val="none" w:sz="0" w:space="0" w:color="auto"/>
        <w:bottom w:val="none" w:sz="0" w:space="0" w:color="auto"/>
        <w:right w:val="none" w:sz="0" w:space="0" w:color="auto"/>
      </w:divBdr>
    </w:div>
    <w:div w:id="236865162">
      <w:bodyDiv w:val="1"/>
      <w:marLeft w:val="0"/>
      <w:marRight w:val="0"/>
      <w:marTop w:val="0"/>
      <w:marBottom w:val="0"/>
      <w:divBdr>
        <w:top w:val="none" w:sz="0" w:space="0" w:color="auto"/>
        <w:left w:val="none" w:sz="0" w:space="0" w:color="auto"/>
        <w:bottom w:val="none" w:sz="0" w:space="0" w:color="auto"/>
        <w:right w:val="none" w:sz="0" w:space="0" w:color="auto"/>
      </w:divBdr>
      <w:divsChild>
        <w:div w:id="396439542">
          <w:marLeft w:val="0"/>
          <w:marRight w:val="0"/>
          <w:marTop w:val="0"/>
          <w:marBottom w:val="0"/>
          <w:divBdr>
            <w:top w:val="none" w:sz="0" w:space="0" w:color="auto"/>
            <w:left w:val="none" w:sz="0" w:space="0" w:color="auto"/>
            <w:bottom w:val="none" w:sz="0" w:space="0" w:color="auto"/>
            <w:right w:val="none" w:sz="0" w:space="0" w:color="auto"/>
          </w:divBdr>
        </w:div>
      </w:divsChild>
    </w:div>
    <w:div w:id="240411716">
      <w:bodyDiv w:val="1"/>
      <w:marLeft w:val="0"/>
      <w:marRight w:val="0"/>
      <w:marTop w:val="0"/>
      <w:marBottom w:val="0"/>
      <w:divBdr>
        <w:top w:val="none" w:sz="0" w:space="0" w:color="auto"/>
        <w:left w:val="none" w:sz="0" w:space="0" w:color="auto"/>
        <w:bottom w:val="none" w:sz="0" w:space="0" w:color="auto"/>
        <w:right w:val="none" w:sz="0" w:space="0" w:color="auto"/>
      </w:divBdr>
    </w:div>
    <w:div w:id="250047189">
      <w:bodyDiv w:val="1"/>
      <w:marLeft w:val="0"/>
      <w:marRight w:val="0"/>
      <w:marTop w:val="0"/>
      <w:marBottom w:val="0"/>
      <w:divBdr>
        <w:top w:val="none" w:sz="0" w:space="0" w:color="auto"/>
        <w:left w:val="none" w:sz="0" w:space="0" w:color="auto"/>
        <w:bottom w:val="none" w:sz="0" w:space="0" w:color="auto"/>
        <w:right w:val="none" w:sz="0" w:space="0" w:color="auto"/>
      </w:divBdr>
    </w:div>
    <w:div w:id="252709341">
      <w:bodyDiv w:val="1"/>
      <w:marLeft w:val="0"/>
      <w:marRight w:val="0"/>
      <w:marTop w:val="0"/>
      <w:marBottom w:val="0"/>
      <w:divBdr>
        <w:top w:val="none" w:sz="0" w:space="0" w:color="auto"/>
        <w:left w:val="none" w:sz="0" w:space="0" w:color="auto"/>
        <w:bottom w:val="none" w:sz="0" w:space="0" w:color="auto"/>
        <w:right w:val="none" w:sz="0" w:space="0" w:color="auto"/>
      </w:divBdr>
    </w:div>
    <w:div w:id="257520885">
      <w:bodyDiv w:val="1"/>
      <w:marLeft w:val="0"/>
      <w:marRight w:val="0"/>
      <w:marTop w:val="0"/>
      <w:marBottom w:val="0"/>
      <w:divBdr>
        <w:top w:val="none" w:sz="0" w:space="0" w:color="auto"/>
        <w:left w:val="none" w:sz="0" w:space="0" w:color="auto"/>
        <w:bottom w:val="none" w:sz="0" w:space="0" w:color="auto"/>
        <w:right w:val="none" w:sz="0" w:space="0" w:color="auto"/>
      </w:divBdr>
    </w:div>
    <w:div w:id="260800335">
      <w:bodyDiv w:val="1"/>
      <w:marLeft w:val="0"/>
      <w:marRight w:val="0"/>
      <w:marTop w:val="0"/>
      <w:marBottom w:val="0"/>
      <w:divBdr>
        <w:top w:val="none" w:sz="0" w:space="0" w:color="auto"/>
        <w:left w:val="none" w:sz="0" w:space="0" w:color="auto"/>
        <w:bottom w:val="none" w:sz="0" w:space="0" w:color="auto"/>
        <w:right w:val="none" w:sz="0" w:space="0" w:color="auto"/>
      </w:divBdr>
    </w:div>
    <w:div w:id="278799582">
      <w:bodyDiv w:val="1"/>
      <w:marLeft w:val="0"/>
      <w:marRight w:val="0"/>
      <w:marTop w:val="0"/>
      <w:marBottom w:val="0"/>
      <w:divBdr>
        <w:top w:val="none" w:sz="0" w:space="0" w:color="auto"/>
        <w:left w:val="none" w:sz="0" w:space="0" w:color="auto"/>
        <w:bottom w:val="none" w:sz="0" w:space="0" w:color="auto"/>
        <w:right w:val="none" w:sz="0" w:space="0" w:color="auto"/>
      </w:divBdr>
    </w:div>
    <w:div w:id="282427152">
      <w:bodyDiv w:val="1"/>
      <w:marLeft w:val="0"/>
      <w:marRight w:val="0"/>
      <w:marTop w:val="0"/>
      <w:marBottom w:val="0"/>
      <w:divBdr>
        <w:top w:val="none" w:sz="0" w:space="0" w:color="auto"/>
        <w:left w:val="none" w:sz="0" w:space="0" w:color="auto"/>
        <w:bottom w:val="none" w:sz="0" w:space="0" w:color="auto"/>
        <w:right w:val="none" w:sz="0" w:space="0" w:color="auto"/>
      </w:divBdr>
    </w:div>
    <w:div w:id="284310225">
      <w:bodyDiv w:val="1"/>
      <w:marLeft w:val="0"/>
      <w:marRight w:val="0"/>
      <w:marTop w:val="0"/>
      <w:marBottom w:val="0"/>
      <w:divBdr>
        <w:top w:val="none" w:sz="0" w:space="0" w:color="auto"/>
        <w:left w:val="none" w:sz="0" w:space="0" w:color="auto"/>
        <w:bottom w:val="none" w:sz="0" w:space="0" w:color="auto"/>
        <w:right w:val="none" w:sz="0" w:space="0" w:color="auto"/>
      </w:divBdr>
    </w:div>
    <w:div w:id="291325690">
      <w:bodyDiv w:val="1"/>
      <w:marLeft w:val="0"/>
      <w:marRight w:val="0"/>
      <w:marTop w:val="0"/>
      <w:marBottom w:val="0"/>
      <w:divBdr>
        <w:top w:val="none" w:sz="0" w:space="0" w:color="auto"/>
        <w:left w:val="none" w:sz="0" w:space="0" w:color="auto"/>
        <w:bottom w:val="none" w:sz="0" w:space="0" w:color="auto"/>
        <w:right w:val="none" w:sz="0" w:space="0" w:color="auto"/>
      </w:divBdr>
    </w:div>
    <w:div w:id="291986774">
      <w:bodyDiv w:val="1"/>
      <w:marLeft w:val="0"/>
      <w:marRight w:val="0"/>
      <w:marTop w:val="0"/>
      <w:marBottom w:val="0"/>
      <w:divBdr>
        <w:top w:val="none" w:sz="0" w:space="0" w:color="auto"/>
        <w:left w:val="none" w:sz="0" w:space="0" w:color="auto"/>
        <w:bottom w:val="none" w:sz="0" w:space="0" w:color="auto"/>
        <w:right w:val="none" w:sz="0" w:space="0" w:color="auto"/>
      </w:divBdr>
    </w:div>
    <w:div w:id="294605124">
      <w:bodyDiv w:val="1"/>
      <w:marLeft w:val="0"/>
      <w:marRight w:val="0"/>
      <w:marTop w:val="0"/>
      <w:marBottom w:val="0"/>
      <w:divBdr>
        <w:top w:val="none" w:sz="0" w:space="0" w:color="auto"/>
        <w:left w:val="none" w:sz="0" w:space="0" w:color="auto"/>
        <w:bottom w:val="none" w:sz="0" w:space="0" w:color="auto"/>
        <w:right w:val="none" w:sz="0" w:space="0" w:color="auto"/>
      </w:divBdr>
    </w:div>
    <w:div w:id="298345827">
      <w:bodyDiv w:val="1"/>
      <w:marLeft w:val="0"/>
      <w:marRight w:val="0"/>
      <w:marTop w:val="0"/>
      <w:marBottom w:val="0"/>
      <w:divBdr>
        <w:top w:val="none" w:sz="0" w:space="0" w:color="auto"/>
        <w:left w:val="none" w:sz="0" w:space="0" w:color="auto"/>
        <w:bottom w:val="none" w:sz="0" w:space="0" w:color="auto"/>
        <w:right w:val="none" w:sz="0" w:space="0" w:color="auto"/>
      </w:divBdr>
    </w:div>
    <w:div w:id="299115494">
      <w:bodyDiv w:val="1"/>
      <w:marLeft w:val="0"/>
      <w:marRight w:val="0"/>
      <w:marTop w:val="0"/>
      <w:marBottom w:val="0"/>
      <w:divBdr>
        <w:top w:val="none" w:sz="0" w:space="0" w:color="auto"/>
        <w:left w:val="none" w:sz="0" w:space="0" w:color="auto"/>
        <w:bottom w:val="none" w:sz="0" w:space="0" w:color="auto"/>
        <w:right w:val="none" w:sz="0" w:space="0" w:color="auto"/>
      </w:divBdr>
    </w:div>
    <w:div w:id="301466377">
      <w:bodyDiv w:val="1"/>
      <w:marLeft w:val="0"/>
      <w:marRight w:val="0"/>
      <w:marTop w:val="0"/>
      <w:marBottom w:val="0"/>
      <w:divBdr>
        <w:top w:val="none" w:sz="0" w:space="0" w:color="auto"/>
        <w:left w:val="none" w:sz="0" w:space="0" w:color="auto"/>
        <w:bottom w:val="none" w:sz="0" w:space="0" w:color="auto"/>
        <w:right w:val="none" w:sz="0" w:space="0" w:color="auto"/>
      </w:divBdr>
    </w:div>
    <w:div w:id="306470166">
      <w:bodyDiv w:val="1"/>
      <w:marLeft w:val="0"/>
      <w:marRight w:val="0"/>
      <w:marTop w:val="0"/>
      <w:marBottom w:val="0"/>
      <w:divBdr>
        <w:top w:val="none" w:sz="0" w:space="0" w:color="auto"/>
        <w:left w:val="none" w:sz="0" w:space="0" w:color="auto"/>
        <w:bottom w:val="none" w:sz="0" w:space="0" w:color="auto"/>
        <w:right w:val="none" w:sz="0" w:space="0" w:color="auto"/>
      </w:divBdr>
    </w:div>
    <w:div w:id="307441282">
      <w:bodyDiv w:val="1"/>
      <w:marLeft w:val="0"/>
      <w:marRight w:val="0"/>
      <w:marTop w:val="0"/>
      <w:marBottom w:val="0"/>
      <w:divBdr>
        <w:top w:val="none" w:sz="0" w:space="0" w:color="auto"/>
        <w:left w:val="none" w:sz="0" w:space="0" w:color="auto"/>
        <w:bottom w:val="none" w:sz="0" w:space="0" w:color="auto"/>
        <w:right w:val="none" w:sz="0" w:space="0" w:color="auto"/>
      </w:divBdr>
    </w:div>
    <w:div w:id="312295964">
      <w:bodyDiv w:val="1"/>
      <w:marLeft w:val="0"/>
      <w:marRight w:val="0"/>
      <w:marTop w:val="0"/>
      <w:marBottom w:val="0"/>
      <w:divBdr>
        <w:top w:val="none" w:sz="0" w:space="0" w:color="auto"/>
        <w:left w:val="none" w:sz="0" w:space="0" w:color="auto"/>
        <w:bottom w:val="none" w:sz="0" w:space="0" w:color="auto"/>
        <w:right w:val="none" w:sz="0" w:space="0" w:color="auto"/>
      </w:divBdr>
    </w:div>
    <w:div w:id="329649119">
      <w:bodyDiv w:val="1"/>
      <w:marLeft w:val="0"/>
      <w:marRight w:val="0"/>
      <w:marTop w:val="0"/>
      <w:marBottom w:val="0"/>
      <w:divBdr>
        <w:top w:val="none" w:sz="0" w:space="0" w:color="auto"/>
        <w:left w:val="none" w:sz="0" w:space="0" w:color="auto"/>
        <w:bottom w:val="none" w:sz="0" w:space="0" w:color="auto"/>
        <w:right w:val="none" w:sz="0" w:space="0" w:color="auto"/>
      </w:divBdr>
    </w:div>
    <w:div w:id="336689873">
      <w:bodyDiv w:val="1"/>
      <w:marLeft w:val="0"/>
      <w:marRight w:val="0"/>
      <w:marTop w:val="0"/>
      <w:marBottom w:val="0"/>
      <w:divBdr>
        <w:top w:val="none" w:sz="0" w:space="0" w:color="auto"/>
        <w:left w:val="none" w:sz="0" w:space="0" w:color="auto"/>
        <w:bottom w:val="none" w:sz="0" w:space="0" w:color="auto"/>
        <w:right w:val="none" w:sz="0" w:space="0" w:color="auto"/>
      </w:divBdr>
    </w:div>
    <w:div w:id="349988103">
      <w:bodyDiv w:val="1"/>
      <w:marLeft w:val="0"/>
      <w:marRight w:val="0"/>
      <w:marTop w:val="0"/>
      <w:marBottom w:val="0"/>
      <w:divBdr>
        <w:top w:val="none" w:sz="0" w:space="0" w:color="auto"/>
        <w:left w:val="none" w:sz="0" w:space="0" w:color="auto"/>
        <w:bottom w:val="none" w:sz="0" w:space="0" w:color="auto"/>
        <w:right w:val="none" w:sz="0" w:space="0" w:color="auto"/>
      </w:divBdr>
    </w:div>
    <w:div w:id="356200933">
      <w:bodyDiv w:val="1"/>
      <w:marLeft w:val="0"/>
      <w:marRight w:val="0"/>
      <w:marTop w:val="0"/>
      <w:marBottom w:val="0"/>
      <w:divBdr>
        <w:top w:val="none" w:sz="0" w:space="0" w:color="auto"/>
        <w:left w:val="none" w:sz="0" w:space="0" w:color="auto"/>
        <w:bottom w:val="none" w:sz="0" w:space="0" w:color="auto"/>
        <w:right w:val="none" w:sz="0" w:space="0" w:color="auto"/>
      </w:divBdr>
    </w:div>
    <w:div w:id="357774006">
      <w:bodyDiv w:val="1"/>
      <w:marLeft w:val="0"/>
      <w:marRight w:val="0"/>
      <w:marTop w:val="0"/>
      <w:marBottom w:val="0"/>
      <w:divBdr>
        <w:top w:val="none" w:sz="0" w:space="0" w:color="auto"/>
        <w:left w:val="none" w:sz="0" w:space="0" w:color="auto"/>
        <w:bottom w:val="none" w:sz="0" w:space="0" w:color="auto"/>
        <w:right w:val="none" w:sz="0" w:space="0" w:color="auto"/>
      </w:divBdr>
    </w:div>
    <w:div w:id="359088441">
      <w:bodyDiv w:val="1"/>
      <w:marLeft w:val="0"/>
      <w:marRight w:val="0"/>
      <w:marTop w:val="0"/>
      <w:marBottom w:val="0"/>
      <w:divBdr>
        <w:top w:val="none" w:sz="0" w:space="0" w:color="auto"/>
        <w:left w:val="none" w:sz="0" w:space="0" w:color="auto"/>
        <w:bottom w:val="none" w:sz="0" w:space="0" w:color="auto"/>
        <w:right w:val="none" w:sz="0" w:space="0" w:color="auto"/>
      </w:divBdr>
    </w:div>
    <w:div w:id="360939264">
      <w:bodyDiv w:val="1"/>
      <w:marLeft w:val="0"/>
      <w:marRight w:val="0"/>
      <w:marTop w:val="0"/>
      <w:marBottom w:val="0"/>
      <w:divBdr>
        <w:top w:val="none" w:sz="0" w:space="0" w:color="auto"/>
        <w:left w:val="none" w:sz="0" w:space="0" w:color="auto"/>
        <w:bottom w:val="none" w:sz="0" w:space="0" w:color="auto"/>
        <w:right w:val="none" w:sz="0" w:space="0" w:color="auto"/>
      </w:divBdr>
    </w:div>
    <w:div w:id="362874610">
      <w:bodyDiv w:val="1"/>
      <w:marLeft w:val="0"/>
      <w:marRight w:val="0"/>
      <w:marTop w:val="0"/>
      <w:marBottom w:val="0"/>
      <w:divBdr>
        <w:top w:val="none" w:sz="0" w:space="0" w:color="auto"/>
        <w:left w:val="none" w:sz="0" w:space="0" w:color="auto"/>
        <w:bottom w:val="none" w:sz="0" w:space="0" w:color="auto"/>
        <w:right w:val="none" w:sz="0" w:space="0" w:color="auto"/>
      </w:divBdr>
    </w:div>
    <w:div w:id="374082238">
      <w:bodyDiv w:val="1"/>
      <w:marLeft w:val="0"/>
      <w:marRight w:val="0"/>
      <w:marTop w:val="0"/>
      <w:marBottom w:val="0"/>
      <w:divBdr>
        <w:top w:val="none" w:sz="0" w:space="0" w:color="auto"/>
        <w:left w:val="none" w:sz="0" w:space="0" w:color="auto"/>
        <w:bottom w:val="none" w:sz="0" w:space="0" w:color="auto"/>
        <w:right w:val="none" w:sz="0" w:space="0" w:color="auto"/>
      </w:divBdr>
    </w:div>
    <w:div w:id="385418043">
      <w:bodyDiv w:val="1"/>
      <w:marLeft w:val="0"/>
      <w:marRight w:val="0"/>
      <w:marTop w:val="0"/>
      <w:marBottom w:val="0"/>
      <w:divBdr>
        <w:top w:val="none" w:sz="0" w:space="0" w:color="auto"/>
        <w:left w:val="none" w:sz="0" w:space="0" w:color="auto"/>
        <w:bottom w:val="none" w:sz="0" w:space="0" w:color="auto"/>
        <w:right w:val="none" w:sz="0" w:space="0" w:color="auto"/>
      </w:divBdr>
    </w:div>
    <w:div w:id="385418046">
      <w:bodyDiv w:val="1"/>
      <w:marLeft w:val="0"/>
      <w:marRight w:val="0"/>
      <w:marTop w:val="0"/>
      <w:marBottom w:val="0"/>
      <w:divBdr>
        <w:top w:val="none" w:sz="0" w:space="0" w:color="auto"/>
        <w:left w:val="none" w:sz="0" w:space="0" w:color="auto"/>
        <w:bottom w:val="none" w:sz="0" w:space="0" w:color="auto"/>
        <w:right w:val="none" w:sz="0" w:space="0" w:color="auto"/>
      </w:divBdr>
      <w:divsChild>
        <w:div w:id="2040932799">
          <w:marLeft w:val="0"/>
          <w:marRight w:val="0"/>
          <w:marTop w:val="0"/>
          <w:marBottom w:val="0"/>
          <w:divBdr>
            <w:top w:val="none" w:sz="0" w:space="0" w:color="auto"/>
            <w:left w:val="none" w:sz="0" w:space="0" w:color="auto"/>
            <w:bottom w:val="none" w:sz="0" w:space="0" w:color="auto"/>
            <w:right w:val="none" w:sz="0" w:space="0" w:color="auto"/>
          </w:divBdr>
        </w:div>
      </w:divsChild>
    </w:div>
    <w:div w:id="393508566">
      <w:bodyDiv w:val="1"/>
      <w:marLeft w:val="0"/>
      <w:marRight w:val="0"/>
      <w:marTop w:val="0"/>
      <w:marBottom w:val="0"/>
      <w:divBdr>
        <w:top w:val="none" w:sz="0" w:space="0" w:color="auto"/>
        <w:left w:val="none" w:sz="0" w:space="0" w:color="auto"/>
        <w:bottom w:val="none" w:sz="0" w:space="0" w:color="auto"/>
        <w:right w:val="none" w:sz="0" w:space="0" w:color="auto"/>
      </w:divBdr>
    </w:div>
    <w:div w:id="395206859">
      <w:bodyDiv w:val="1"/>
      <w:marLeft w:val="0"/>
      <w:marRight w:val="0"/>
      <w:marTop w:val="0"/>
      <w:marBottom w:val="0"/>
      <w:divBdr>
        <w:top w:val="none" w:sz="0" w:space="0" w:color="auto"/>
        <w:left w:val="none" w:sz="0" w:space="0" w:color="auto"/>
        <w:bottom w:val="none" w:sz="0" w:space="0" w:color="auto"/>
        <w:right w:val="none" w:sz="0" w:space="0" w:color="auto"/>
      </w:divBdr>
    </w:div>
    <w:div w:id="399402258">
      <w:bodyDiv w:val="1"/>
      <w:marLeft w:val="0"/>
      <w:marRight w:val="0"/>
      <w:marTop w:val="0"/>
      <w:marBottom w:val="0"/>
      <w:divBdr>
        <w:top w:val="none" w:sz="0" w:space="0" w:color="auto"/>
        <w:left w:val="none" w:sz="0" w:space="0" w:color="auto"/>
        <w:bottom w:val="none" w:sz="0" w:space="0" w:color="auto"/>
        <w:right w:val="none" w:sz="0" w:space="0" w:color="auto"/>
      </w:divBdr>
    </w:div>
    <w:div w:id="402919971">
      <w:bodyDiv w:val="1"/>
      <w:marLeft w:val="0"/>
      <w:marRight w:val="0"/>
      <w:marTop w:val="0"/>
      <w:marBottom w:val="0"/>
      <w:divBdr>
        <w:top w:val="none" w:sz="0" w:space="0" w:color="auto"/>
        <w:left w:val="none" w:sz="0" w:space="0" w:color="auto"/>
        <w:bottom w:val="none" w:sz="0" w:space="0" w:color="auto"/>
        <w:right w:val="none" w:sz="0" w:space="0" w:color="auto"/>
      </w:divBdr>
    </w:div>
    <w:div w:id="409812430">
      <w:bodyDiv w:val="1"/>
      <w:marLeft w:val="0"/>
      <w:marRight w:val="0"/>
      <w:marTop w:val="0"/>
      <w:marBottom w:val="0"/>
      <w:divBdr>
        <w:top w:val="none" w:sz="0" w:space="0" w:color="auto"/>
        <w:left w:val="none" w:sz="0" w:space="0" w:color="auto"/>
        <w:bottom w:val="none" w:sz="0" w:space="0" w:color="auto"/>
        <w:right w:val="none" w:sz="0" w:space="0" w:color="auto"/>
      </w:divBdr>
    </w:div>
    <w:div w:id="419059785">
      <w:bodyDiv w:val="1"/>
      <w:marLeft w:val="0"/>
      <w:marRight w:val="0"/>
      <w:marTop w:val="0"/>
      <w:marBottom w:val="0"/>
      <w:divBdr>
        <w:top w:val="none" w:sz="0" w:space="0" w:color="auto"/>
        <w:left w:val="none" w:sz="0" w:space="0" w:color="auto"/>
        <w:bottom w:val="none" w:sz="0" w:space="0" w:color="auto"/>
        <w:right w:val="none" w:sz="0" w:space="0" w:color="auto"/>
      </w:divBdr>
    </w:div>
    <w:div w:id="424572163">
      <w:bodyDiv w:val="1"/>
      <w:marLeft w:val="0"/>
      <w:marRight w:val="0"/>
      <w:marTop w:val="0"/>
      <w:marBottom w:val="0"/>
      <w:divBdr>
        <w:top w:val="none" w:sz="0" w:space="0" w:color="auto"/>
        <w:left w:val="none" w:sz="0" w:space="0" w:color="auto"/>
        <w:bottom w:val="none" w:sz="0" w:space="0" w:color="auto"/>
        <w:right w:val="none" w:sz="0" w:space="0" w:color="auto"/>
      </w:divBdr>
    </w:div>
    <w:div w:id="428812715">
      <w:bodyDiv w:val="1"/>
      <w:marLeft w:val="0"/>
      <w:marRight w:val="0"/>
      <w:marTop w:val="0"/>
      <w:marBottom w:val="0"/>
      <w:divBdr>
        <w:top w:val="none" w:sz="0" w:space="0" w:color="auto"/>
        <w:left w:val="none" w:sz="0" w:space="0" w:color="auto"/>
        <w:bottom w:val="none" w:sz="0" w:space="0" w:color="auto"/>
        <w:right w:val="none" w:sz="0" w:space="0" w:color="auto"/>
      </w:divBdr>
    </w:div>
    <w:div w:id="433550699">
      <w:bodyDiv w:val="1"/>
      <w:marLeft w:val="0"/>
      <w:marRight w:val="0"/>
      <w:marTop w:val="0"/>
      <w:marBottom w:val="0"/>
      <w:divBdr>
        <w:top w:val="none" w:sz="0" w:space="0" w:color="auto"/>
        <w:left w:val="none" w:sz="0" w:space="0" w:color="auto"/>
        <w:bottom w:val="none" w:sz="0" w:space="0" w:color="auto"/>
        <w:right w:val="none" w:sz="0" w:space="0" w:color="auto"/>
      </w:divBdr>
    </w:div>
    <w:div w:id="439841208">
      <w:bodyDiv w:val="1"/>
      <w:marLeft w:val="0"/>
      <w:marRight w:val="0"/>
      <w:marTop w:val="0"/>
      <w:marBottom w:val="0"/>
      <w:divBdr>
        <w:top w:val="none" w:sz="0" w:space="0" w:color="auto"/>
        <w:left w:val="none" w:sz="0" w:space="0" w:color="auto"/>
        <w:bottom w:val="none" w:sz="0" w:space="0" w:color="auto"/>
        <w:right w:val="none" w:sz="0" w:space="0" w:color="auto"/>
      </w:divBdr>
    </w:div>
    <w:div w:id="442041752">
      <w:bodyDiv w:val="1"/>
      <w:marLeft w:val="0"/>
      <w:marRight w:val="0"/>
      <w:marTop w:val="0"/>
      <w:marBottom w:val="0"/>
      <w:divBdr>
        <w:top w:val="none" w:sz="0" w:space="0" w:color="auto"/>
        <w:left w:val="none" w:sz="0" w:space="0" w:color="auto"/>
        <w:bottom w:val="none" w:sz="0" w:space="0" w:color="auto"/>
        <w:right w:val="none" w:sz="0" w:space="0" w:color="auto"/>
      </w:divBdr>
    </w:div>
    <w:div w:id="448015798">
      <w:bodyDiv w:val="1"/>
      <w:marLeft w:val="0"/>
      <w:marRight w:val="0"/>
      <w:marTop w:val="0"/>
      <w:marBottom w:val="0"/>
      <w:divBdr>
        <w:top w:val="none" w:sz="0" w:space="0" w:color="auto"/>
        <w:left w:val="none" w:sz="0" w:space="0" w:color="auto"/>
        <w:bottom w:val="none" w:sz="0" w:space="0" w:color="auto"/>
        <w:right w:val="none" w:sz="0" w:space="0" w:color="auto"/>
      </w:divBdr>
    </w:div>
    <w:div w:id="471751487">
      <w:bodyDiv w:val="1"/>
      <w:marLeft w:val="0"/>
      <w:marRight w:val="0"/>
      <w:marTop w:val="0"/>
      <w:marBottom w:val="0"/>
      <w:divBdr>
        <w:top w:val="none" w:sz="0" w:space="0" w:color="auto"/>
        <w:left w:val="none" w:sz="0" w:space="0" w:color="auto"/>
        <w:bottom w:val="none" w:sz="0" w:space="0" w:color="auto"/>
        <w:right w:val="none" w:sz="0" w:space="0" w:color="auto"/>
      </w:divBdr>
    </w:div>
    <w:div w:id="475075909">
      <w:bodyDiv w:val="1"/>
      <w:marLeft w:val="0"/>
      <w:marRight w:val="0"/>
      <w:marTop w:val="0"/>
      <w:marBottom w:val="0"/>
      <w:divBdr>
        <w:top w:val="none" w:sz="0" w:space="0" w:color="auto"/>
        <w:left w:val="none" w:sz="0" w:space="0" w:color="auto"/>
        <w:bottom w:val="none" w:sz="0" w:space="0" w:color="auto"/>
        <w:right w:val="none" w:sz="0" w:space="0" w:color="auto"/>
      </w:divBdr>
    </w:div>
    <w:div w:id="475416172">
      <w:bodyDiv w:val="1"/>
      <w:marLeft w:val="0"/>
      <w:marRight w:val="0"/>
      <w:marTop w:val="0"/>
      <w:marBottom w:val="0"/>
      <w:divBdr>
        <w:top w:val="none" w:sz="0" w:space="0" w:color="auto"/>
        <w:left w:val="none" w:sz="0" w:space="0" w:color="auto"/>
        <w:bottom w:val="none" w:sz="0" w:space="0" w:color="auto"/>
        <w:right w:val="none" w:sz="0" w:space="0" w:color="auto"/>
      </w:divBdr>
    </w:div>
    <w:div w:id="480384957">
      <w:bodyDiv w:val="1"/>
      <w:marLeft w:val="0"/>
      <w:marRight w:val="0"/>
      <w:marTop w:val="0"/>
      <w:marBottom w:val="0"/>
      <w:divBdr>
        <w:top w:val="none" w:sz="0" w:space="0" w:color="auto"/>
        <w:left w:val="none" w:sz="0" w:space="0" w:color="auto"/>
        <w:bottom w:val="none" w:sz="0" w:space="0" w:color="auto"/>
        <w:right w:val="none" w:sz="0" w:space="0" w:color="auto"/>
      </w:divBdr>
      <w:divsChild>
        <w:div w:id="413625845">
          <w:marLeft w:val="60"/>
          <w:marRight w:val="60"/>
          <w:marTop w:val="105"/>
          <w:marBottom w:val="105"/>
          <w:divBdr>
            <w:top w:val="none" w:sz="0" w:space="0" w:color="auto"/>
            <w:left w:val="none" w:sz="0" w:space="0" w:color="auto"/>
            <w:bottom w:val="none" w:sz="0" w:space="0" w:color="auto"/>
            <w:right w:val="none" w:sz="0" w:space="0" w:color="auto"/>
          </w:divBdr>
        </w:div>
        <w:div w:id="437726524">
          <w:marLeft w:val="60"/>
          <w:marRight w:val="60"/>
          <w:marTop w:val="105"/>
          <w:marBottom w:val="105"/>
          <w:divBdr>
            <w:top w:val="none" w:sz="0" w:space="0" w:color="auto"/>
            <w:left w:val="none" w:sz="0" w:space="0" w:color="auto"/>
            <w:bottom w:val="none" w:sz="0" w:space="0" w:color="auto"/>
            <w:right w:val="none" w:sz="0" w:space="0" w:color="auto"/>
          </w:divBdr>
          <w:divsChild>
            <w:div w:id="1406293352">
              <w:marLeft w:val="0"/>
              <w:marRight w:val="0"/>
              <w:marTop w:val="0"/>
              <w:marBottom w:val="0"/>
              <w:divBdr>
                <w:top w:val="none" w:sz="0" w:space="0" w:color="auto"/>
                <w:left w:val="none" w:sz="0" w:space="0" w:color="auto"/>
                <w:bottom w:val="none" w:sz="0" w:space="0" w:color="auto"/>
                <w:right w:val="none" w:sz="0" w:space="0" w:color="auto"/>
              </w:divBdr>
            </w:div>
          </w:divsChild>
        </w:div>
        <w:div w:id="804851442">
          <w:marLeft w:val="60"/>
          <w:marRight w:val="60"/>
          <w:marTop w:val="105"/>
          <w:marBottom w:val="105"/>
          <w:divBdr>
            <w:top w:val="none" w:sz="0" w:space="0" w:color="auto"/>
            <w:left w:val="none" w:sz="0" w:space="0" w:color="auto"/>
            <w:bottom w:val="none" w:sz="0" w:space="0" w:color="auto"/>
            <w:right w:val="none" w:sz="0" w:space="0" w:color="auto"/>
          </w:divBdr>
        </w:div>
        <w:div w:id="855507699">
          <w:marLeft w:val="0"/>
          <w:marRight w:val="0"/>
          <w:marTop w:val="0"/>
          <w:marBottom w:val="0"/>
          <w:divBdr>
            <w:top w:val="none" w:sz="0" w:space="0" w:color="auto"/>
            <w:left w:val="none" w:sz="0" w:space="0" w:color="auto"/>
            <w:bottom w:val="none" w:sz="0" w:space="0" w:color="auto"/>
            <w:right w:val="none" w:sz="0" w:space="0" w:color="auto"/>
          </w:divBdr>
        </w:div>
        <w:div w:id="1094277712">
          <w:marLeft w:val="60"/>
          <w:marRight w:val="60"/>
          <w:marTop w:val="105"/>
          <w:marBottom w:val="105"/>
          <w:divBdr>
            <w:top w:val="none" w:sz="0" w:space="0" w:color="auto"/>
            <w:left w:val="none" w:sz="0" w:space="0" w:color="auto"/>
            <w:bottom w:val="none" w:sz="0" w:space="0" w:color="auto"/>
            <w:right w:val="none" w:sz="0" w:space="0" w:color="auto"/>
          </w:divBdr>
          <w:divsChild>
            <w:div w:id="1253514534">
              <w:marLeft w:val="0"/>
              <w:marRight w:val="0"/>
              <w:marTop w:val="0"/>
              <w:marBottom w:val="0"/>
              <w:divBdr>
                <w:top w:val="none" w:sz="0" w:space="0" w:color="auto"/>
                <w:left w:val="none" w:sz="0" w:space="0" w:color="auto"/>
                <w:bottom w:val="none" w:sz="0" w:space="0" w:color="auto"/>
                <w:right w:val="none" w:sz="0" w:space="0" w:color="auto"/>
              </w:divBdr>
            </w:div>
          </w:divsChild>
        </w:div>
        <w:div w:id="1391155716">
          <w:marLeft w:val="60"/>
          <w:marRight w:val="60"/>
          <w:marTop w:val="105"/>
          <w:marBottom w:val="105"/>
          <w:divBdr>
            <w:top w:val="none" w:sz="0" w:space="0" w:color="auto"/>
            <w:left w:val="none" w:sz="0" w:space="0" w:color="auto"/>
            <w:bottom w:val="none" w:sz="0" w:space="0" w:color="auto"/>
            <w:right w:val="none" w:sz="0" w:space="0" w:color="auto"/>
          </w:divBdr>
          <w:divsChild>
            <w:div w:id="1718241174">
              <w:marLeft w:val="0"/>
              <w:marRight w:val="0"/>
              <w:marTop w:val="0"/>
              <w:marBottom w:val="0"/>
              <w:divBdr>
                <w:top w:val="none" w:sz="0" w:space="0" w:color="auto"/>
                <w:left w:val="none" w:sz="0" w:space="0" w:color="auto"/>
                <w:bottom w:val="none" w:sz="0" w:space="0" w:color="auto"/>
                <w:right w:val="none" w:sz="0" w:space="0" w:color="auto"/>
              </w:divBdr>
            </w:div>
          </w:divsChild>
        </w:div>
        <w:div w:id="1435788719">
          <w:marLeft w:val="60"/>
          <w:marRight w:val="60"/>
          <w:marTop w:val="105"/>
          <w:marBottom w:val="105"/>
          <w:divBdr>
            <w:top w:val="none" w:sz="0" w:space="0" w:color="auto"/>
            <w:left w:val="none" w:sz="0" w:space="0" w:color="auto"/>
            <w:bottom w:val="none" w:sz="0" w:space="0" w:color="auto"/>
            <w:right w:val="none" w:sz="0" w:space="0" w:color="auto"/>
          </w:divBdr>
          <w:divsChild>
            <w:div w:id="476990952">
              <w:marLeft w:val="0"/>
              <w:marRight w:val="0"/>
              <w:marTop w:val="0"/>
              <w:marBottom w:val="0"/>
              <w:divBdr>
                <w:top w:val="none" w:sz="0" w:space="0" w:color="auto"/>
                <w:left w:val="none" w:sz="0" w:space="0" w:color="auto"/>
                <w:bottom w:val="none" w:sz="0" w:space="0" w:color="auto"/>
                <w:right w:val="none" w:sz="0" w:space="0" w:color="auto"/>
              </w:divBdr>
            </w:div>
          </w:divsChild>
        </w:div>
        <w:div w:id="2033920925">
          <w:marLeft w:val="60"/>
          <w:marRight w:val="60"/>
          <w:marTop w:val="105"/>
          <w:marBottom w:val="105"/>
          <w:divBdr>
            <w:top w:val="none" w:sz="0" w:space="0" w:color="auto"/>
            <w:left w:val="none" w:sz="0" w:space="0" w:color="auto"/>
            <w:bottom w:val="none" w:sz="0" w:space="0" w:color="auto"/>
            <w:right w:val="none" w:sz="0" w:space="0" w:color="auto"/>
          </w:divBdr>
        </w:div>
        <w:div w:id="2101027429">
          <w:marLeft w:val="60"/>
          <w:marRight w:val="60"/>
          <w:marTop w:val="105"/>
          <w:marBottom w:val="105"/>
          <w:divBdr>
            <w:top w:val="none" w:sz="0" w:space="0" w:color="auto"/>
            <w:left w:val="none" w:sz="0" w:space="0" w:color="auto"/>
            <w:bottom w:val="none" w:sz="0" w:space="0" w:color="auto"/>
            <w:right w:val="none" w:sz="0" w:space="0" w:color="auto"/>
          </w:divBdr>
        </w:div>
      </w:divsChild>
    </w:div>
    <w:div w:id="497578212">
      <w:bodyDiv w:val="1"/>
      <w:marLeft w:val="0"/>
      <w:marRight w:val="0"/>
      <w:marTop w:val="0"/>
      <w:marBottom w:val="0"/>
      <w:divBdr>
        <w:top w:val="none" w:sz="0" w:space="0" w:color="auto"/>
        <w:left w:val="none" w:sz="0" w:space="0" w:color="auto"/>
        <w:bottom w:val="none" w:sz="0" w:space="0" w:color="auto"/>
        <w:right w:val="none" w:sz="0" w:space="0" w:color="auto"/>
      </w:divBdr>
    </w:div>
    <w:div w:id="504173592">
      <w:bodyDiv w:val="1"/>
      <w:marLeft w:val="0"/>
      <w:marRight w:val="0"/>
      <w:marTop w:val="0"/>
      <w:marBottom w:val="0"/>
      <w:divBdr>
        <w:top w:val="none" w:sz="0" w:space="0" w:color="auto"/>
        <w:left w:val="none" w:sz="0" w:space="0" w:color="auto"/>
        <w:bottom w:val="none" w:sz="0" w:space="0" w:color="auto"/>
        <w:right w:val="none" w:sz="0" w:space="0" w:color="auto"/>
      </w:divBdr>
    </w:div>
    <w:div w:id="509836562">
      <w:bodyDiv w:val="1"/>
      <w:marLeft w:val="0"/>
      <w:marRight w:val="0"/>
      <w:marTop w:val="0"/>
      <w:marBottom w:val="0"/>
      <w:divBdr>
        <w:top w:val="none" w:sz="0" w:space="0" w:color="auto"/>
        <w:left w:val="none" w:sz="0" w:space="0" w:color="auto"/>
        <w:bottom w:val="none" w:sz="0" w:space="0" w:color="auto"/>
        <w:right w:val="none" w:sz="0" w:space="0" w:color="auto"/>
      </w:divBdr>
    </w:div>
    <w:div w:id="516233630">
      <w:bodyDiv w:val="1"/>
      <w:marLeft w:val="0"/>
      <w:marRight w:val="0"/>
      <w:marTop w:val="0"/>
      <w:marBottom w:val="0"/>
      <w:divBdr>
        <w:top w:val="none" w:sz="0" w:space="0" w:color="auto"/>
        <w:left w:val="none" w:sz="0" w:space="0" w:color="auto"/>
        <w:bottom w:val="none" w:sz="0" w:space="0" w:color="auto"/>
        <w:right w:val="none" w:sz="0" w:space="0" w:color="auto"/>
      </w:divBdr>
    </w:div>
    <w:div w:id="532184557">
      <w:bodyDiv w:val="1"/>
      <w:marLeft w:val="0"/>
      <w:marRight w:val="0"/>
      <w:marTop w:val="0"/>
      <w:marBottom w:val="0"/>
      <w:divBdr>
        <w:top w:val="none" w:sz="0" w:space="0" w:color="auto"/>
        <w:left w:val="none" w:sz="0" w:space="0" w:color="auto"/>
        <w:bottom w:val="none" w:sz="0" w:space="0" w:color="auto"/>
        <w:right w:val="none" w:sz="0" w:space="0" w:color="auto"/>
      </w:divBdr>
    </w:div>
    <w:div w:id="538325621">
      <w:bodyDiv w:val="1"/>
      <w:marLeft w:val="0"/>
      <w:marRight w:val="0"/>
      <w:marTop w:val="0"/>
      <w:marBottom w:val="0"/>
      <w:divBdr>
        <w:top w:val="none" w:sz="0" w:space="0" w:color="auto"/>
        <w:left w:val="none" w:sz="0" w:space="0" w:color="auto"/>
        <w:bottom w:val="none" w:sz="0" w:space="0" w:color="auto"/>
        <w:right w:val="none" w:sz="0" w:space="0" w:color="auto"/>
      </w:divBdr>
    </w:div>
    <w:div w:id="539585298">
      <w:bodyDiv w:val="1"/>
      <w:marLeft w:val="0"/>
      <w:marRight w:val="0"/>
      <w:marTop w:val="0"/>
      <w:marBottom w:val="0"/>
      <w:divBdr>
        <w:top w:val="none" w:sz="0" w:space="0" w:color="auto"/>
        <w:left w:val="none" w:sz="0" w:space="0" w:color="auto"/>
        <w:bottom w:val="none" w:sz="0" w:space="0" w:color="auto"/>
        <w:right w:val="none" w:sz="0" w:space="0" w:color="auto"/>
      </w:divBdr>
    </w:div>
    <w:div w:id="553352083">
      <w:bodyDiv w:val="1"/>
      <w:marLeft w:val="0"/>
      <w:marRight w:val="0"/>
      <w:marTop w:val="0"/>
      <w:marBottom w:val="0"/>
      <w:divBdr>
        <w:top w:val="none" w:sz="0" w:space="0" w:color="auto"/>
        <w:left w:val="none" w:sz="0" w:space="0" w:color="auto"/>
        <w:bottom w:val="none" w:sz="0" w:space="0" w:color="auto"/>
        <w:right w:val="none" w:sz="0" w:space="0" w:color="auto"/>
      </w:divBdr>
    </w:div>
    <w:div w:id="557865593">
      <w:bodyDiv w:val="1"/>
      <w:marLeft w:val="0"/>
      <w:marRight w:val="0"/>
      <w:marTop w:val="0"/>
      <w:marBottom w:val="0"/>
      <w:divBdr>
        <w:top w:val="none" w:sz="0" w:space="0" w:color="auto"/>
        <w:left w:val="none" w:sz="0" w:space="0" w:color="auto"/>
        <w:bottom w:val="none" w:sz="0" w:space="0" w:color="auto"/>
        <w:right w:val="none" w:sz="0" w:space="0" w:color="auto"/>
      </w:divBdr>
    </w:div>
    <w:div w:id="559171952">
      <w:bodyDiv w:val="1"/>
      <w:marLeft w:val="0"/>
      <w:marRight w:val="0"/>
      <w:marTop w:val="0"/>
      <w:marBottom w:val="0"/>
      <w:divBdr>
        <w:top w:val="none" w:sz="0" w:space="0" w:color="auto"/>
        <w:left w:val="none" w:sz="0" w:space="0" w:color="auto"/>
        <w:bottom w:val="none" w:sz="0" w:space="0" w:color="auto"/>
        <w:right w:val="none" w:sz="0" w:space="0" w:color="auto"/>
      </w:divBdr>
    </w:div>
    <w:div w:id="569581182">
      <w:bodyDiv w:val="1"/>
      <w:marLeft w:val="0"/>
      <w:marRight w:val="0"/>
      <w:marTop w:val="0"/>
      <w:marBottom w:val="0"/>
      <w:divBdr>
        <w:top w:val="none" w:sz="0" w:space="0" w:color="auto"/>
        <w:left w:val="none" w:sz="0" w:space="0" w:color="auto"/>
        <w:bottom w:val="none" w:sz="0" w:space="0" w:color="auto"/>
        <w:right w:val="none" w:sz="0" w:space="0" w:color="auto"/>
      </w:divBdr>
    </w:div>
    <w:div w:id="582378060">
      <w:bodyDiv w:val="1"/>
      <w:marLeft w:val="0"/>
      <w:marRight w:val="0"/>
      <w:marTop w:val="0"/>
      <w:marBottom w:val="0"/>
      <w:divBdr>
        <w:top w:val="none" w:sz="0" w:space="0" w:color="auto"/>
        <w:left w:val="none" w:sz="0" w:space="0" w:color="auto"/>
        <w:bottom w:val="none" w:sz="0" w:space="0" w:color="auto"/>
        <w:right w:val="none" w:sz="0" w:space="0" w:color="auto"/>
      </w:divBdr>
    </w:div>
    <w:div w:id="590352497">
      <w:bodyDiv w:val="1"/>
      <w:marLeft w:val="0"/>
      <w:marRight w:val="0"/>
      <w:marTop w:val="0"/>
      <w:marBottom w:val="0"/>
      <w:divBdr>
        <w:top w:val="none" w:sz="0" w:space="0" w:color="auto"/>
        <w:left w:val="none" w:sz="0" w:space="0" w:color="auto"/>
        <w:bottom w:val="none" w:sz="0" w:space="0" w:color="auto"/>
        <w:right w:val="none" w:sz="0" w:space="0" w:color="auto"/>
      </w:divBdr>
    </w:div>
    <w:div w:id="596716885">
      <w:bodyDiv w:val="1"/>
      <w:marLeft w:val="0"/>
      <w:marRight w:val="0"/>
      <w:marTop w:val="0"/>
      <w:marBottom w:val="0"/>
      <w:divBdr>
        <w:top w:val="none" w:sz="0" w:space="0" w:color="auto"/>
        <w:left w:val="none" w:sz="0" w:space="0" w:color="auto"/>
        <w:bottom w:val="none" w:sz="0" w:space="0" w:color="auto"/>
        <w:right w:val="none" w:sz="0" w:space="0" w:color="auto"/>
      </w:divBdr>
    </w:div>
    <w:div w:id="599341469">
      <w:bodyDiv w:val="1"/>
      <w:marLeft w:val="0"/>
      <w:marRight w:val="0"/>
      <w:marTop w:val="0"/>
      <w:marBottom w:val="0"/>
      <w:divBdr>
        <w:top w:val="none" w:sz="0" w:space="0" w:color="auto"/>
        <w:left w:val="none" w:sz="0" w:space="0" w:color="auto"/>
        <w:bottom w:val="none" w:sz="0" w:space="0" w:color="auto"/>
        <w:right w:val="none" w:sz="0" w:space="0" w:color="auto"/>
      </w:divBdr>
    </w:div>
    <w:div w:id="601499314">
      <w:bodyDiv w:val="1"/>
      <w:marLeft w:val="0"/>
      <w:marRight w:val="0"/>
      <w:marTop w:val="0"/>
      <w:marBottom w:val="0"/>
      <w:divBdr>
        <w:top w:val="none" w:sz="0" w:space="0" w:color="auto"/>
        <w:left w:val="none" w:sz="0" w:space="0" w:color="auto"/>
        <w:bottom w:val="none" w:sz="0" w:space="0" w:color="auto"/>
        <w:right w:val="none" w:sz="0" w:space="0" w:color="auto"/>
      </w:divBdr>
    </w:div>
    <w:div w:id="612979453">
      <w:bodyDiv w:val="1"/>
      <w:marLeft w:val="0"/>
      <w:marRight w:val="0"/>
      <w:marTop w:val="0"/>
      <w:marBottom w:val="0"/>
      <w:divBdr>
        <w:top w:val="none" w:sz="0" w:space="0" w:color="auto"/>
        <w:left w:val="none" w:sz="0" w:space="0" w:color="auto"/>
        <w:bottom w:val="none" w:sz="0" w:space="0" w:color="auto"/>
        <w:right w:val="none" w:sz="0" w:space="0" w:color="auto"/>
      </w:divBdr>
    </w:div>
    <w:div w:id="620918541">
      <w:bodyDiv w:val="1"/>
      <w:marLeft w:val="0"/>
      <w:marRight w:val="0"/>
      <w:marTop w:val="0"/>
      <w:marBottom w:val="0"/>
      <w:divBdr>
        <w:top w:val="none" w:sz="0" w:space="0" w:color="auto"/>
        <w:left w:val="none" w:sz="0" w:space="0" w:color="auto"/>
        <w:bottom w:val="none" w:sz="0" w:space="0" w:color="auto"/>
        <w:right w:val="none" w:sz="0" w:space="0" w:color="auto"/>
      </w:divBdr>
    </w:div>
    <w:div w:id="623000063">
      <w:bodyDiv w:val="1"/>
      <w:marLeft w:val="0"/>
      <w:marRight w:val="0"/>
      <w:marTop w:val="0"/>
      <w:marBottom w:val="0"/>
      <w:divBdr>
        <w:top w:val="none" w:sz="0" w:space="0" w:color="auto"/>
        <w:left w:val="none" w:sz="0" w:space="0" w:color="auto"/>
        <w:bottom w:val="none" w:sz="0" w:space="0" w:color="auto"/>
        <w:right w:val="none" w:sz="0" w:space="0" w:color="auto"/>
      </w:divBdr>
    </w:div>
    <w:div w:id="624190558">
      <w:bodyDiv w:val="1"/>
      <w:marLeft w:val="0"/>
      <w:marRight w:val="0"/>
      <w:marTop w:val="0"/>
      <w:marBottom w:val="0"/>
      <w:divBdr>
        <w:top w:val="none" w:sz="0" w:space="0" w:color="auto"/>
        <w:left w:val="none" w:sz="0" w:space="0" w:color="auto"/>
        <w:bottom w:val="none" w:sz="0" w:space="0" w:color="auto"/>
        <w:right w:val="none" w:sz="0" w:space="0" w:color="auto"/>
      </w:divBdr>
    </w:div>
    <w:div w:id="626550125">
      <w:bodyDiv w:val="1"/>
      <w:marLeft w:val="0"/>
      <w:marRight w:val="0"/>
      <w:marTop w:val="0"/>
      <w:marBottom w:val="0"/>
      <w:divBdr>
        <w:top w:val="none" w:sz="0" w:space="0" w:color="auto"/>
        <w:left w:val="none" w:sz="0" w:space="0" w:color="auto"/>
        <w:bottom w:val="none" w:sz="0" w:space="0" w:color="auto"/>
        <w:right w:val="none" w:sz="0" w:space="0" w:color="auto"/>
      </w:divBdr>
    </w:div>
    <w:div w:id="634218391">
      <w:bodyDiv w:val="1"/>
      <w:marLeft w:val="0"/>
      <w:marRight w:val="0"/>
      <w:marTop w:val="0"/>
      <w:marBottom w:val="0"/>
      <w:divBdr>
        <w:top w:val="none" w:sz="0" w:space="0" w:color="auto"/>
        <w:left w:val="none" w:sz="0" w:space="0" w:color="auto"/>
        <w:bottom w:val="none" w:sz="0" w:space="0" w:color="auto"/>
        <w:right w:val="none" w:sz="0" w:space="0" w:color="auto"/>
      </w:divBdr>
    </w:div>
    <w:div w:id="638654594">
      <w:bodyDiv w:val="1"/>
      <w:marLeft w:val="0"/>
      <w:marRight w:val="0"/>
      <w:marTop w:val="0"/>
      <w:marBottom w:val="0"/>
      <w:divBdr>
        <w:top w:val="none" w:sz="0" w:space="0" w:color="auto"/>
        <w:left w:val="none" w:sz="0" w:space="0" w:color="auto"/>
        <w:bottom w:val="none" w:sz="0" w:space="0" w:color="auto"/>
        <w:right w:val="none" w:sz="0" w:space="0" w:color="auto"/>
      </w:divBdr>
    </w:div>
    <w:div w:id="644551592">
      <w:bodyDiv w:val="1"/>
      <w:marLeft w:val="0"/>
      <w:marRight w:val="0"/>
      <w:marTop w:val="0"/>
      <w:marBottom w:val="0"/>
      <w:divBdr>
        <w:top w:val="none" w:sz="0" w:space="0" w:color="auto"/>
        <w:left w:val="none" w:sz="0" w:space="0" w:color="auto"/>
        <w:bottom w:val="none" w:sz="0" w:space="0" w:color="auto"/>
        <w:right w:val="none" w:sz="0" w:space="0" w:color="auto"/>
      </w:divBdr>
    </w:div>
    <w:div w:id="660306582">
      <w:bodyDiv w:val="1"/>
      <w:marLeft w:val="0"/>
      <w:marRight w:val="0"/>
      <w:marTop w:val="0"/>
      <w:marBottom w:val="0"/>
      <w:divBdr>
        <w:top w:val="none" w:sz="0" w:space="0" w:color="auto"/>
        <w:left w:val="none" w:sz="0" w:space="0" w:color="auto"/>
        <w:bottom w:val="none" w:sz="0" w:space="0" w:color="auto"/>
        <w:right w:val="none" w:sz="0" w:space="0" w:color="auto"/>
      </w:divBdr>
    </w:div>
    <w:div w:id="665090908">
      <w:bodyDiv w:val="1"/>
      <w:marLeft w:val="0"/>
      <w:marRight w:val="0"/>
      <w:marTop w:val="0"/>
      <w:marBottom w:val="0"/>
      <w:divBdr>
        <w:top w:val="none" w:sz="0" w:space="0" w:color="auto"/>
        <w:left w:val="none" w:sz="0" w:space="0" w:color="auto"/>
        <w:bottom w:val="none" w:sz="0" w:space="0" w:color="auto"/>
        <w:right w:val="none" w:sz="0" w:space="0" w:color="auto"/>
      </w:divBdr>
    </w:div>
    <w:div w:id="681978040">
      <w:bodyDiv w:val="1"/>
      <w:marLeft w:val="0"/>
      <w:marRight w:val="0"/>
      <w:marTop w:val="0"/>
      <w:marBottom w:val="0"/>
      <w:divBdr>
        <w:top w:val="none" w:sz="0" w:space="0" w:color="auto"/>
        <w:left w:val="none" w:sz="0" w:space="0" w:color="auto"/>
        <w:bottom w:val="none" w:sz="0" w:space="0" w:color="auto"/>
        <w:right w:val="none" w:sz="0" w:space="0" w:color="auto"/>
      </w:divBdr>
    </w:div>
    <w:div w:id="694697896">
      <w:bodyDiv w:val="1"/>
      <w:marLeft w:val="0"/>
      <w:marRight w:val="0"/>
      <w:marTop w:val="0"/>
      <w:marBottom w:val="0"/>
      <w:divBdr>
        <w:top w:val="none" w:sz="0" w:space="0" w:color="auto"/>
        <w:left w:val="none" w:sz="0" w:space="0" w:color="auto"/>
        <w:bottom w:val="none" w:sz="0" w:space="0" w:color="auto"/>
        <w:right w:val="none" w:sz="0" w:space="0" w:color="auto"/>
      </w:divBdr>
    </w:div>
    <w:div w:id="713967015">
      <w:bodyDiv w:val="1"/>
      <w:marLeft w:val="0"/>
      <w:marRight w:val="0"/>
      <w:marTop w:val="0"/>
      <w:marBottom w:val="0"/>
      <w:divBdr>
        <w:top w:val="none" w:sz="0" w:space="0" w:color="auto"/>
        <w:left w:val="none" w:sz="0" w:space="0" w:color="auto"/>
        <w:bottom w:val="none" w:sz="0" w:space="0" w:color="auto"/>
        <w:right w:val="none" w:sz="0" w:space="0" w:color="auto"/>
      </w:divBdr>
    </w:div>
    <w:div w:id="720129900">
      <w:bodyDiv w:val="1"/>
      <w:marLeft w:val="0"/>
      <w:marRight w:val="0"/>
      <w:marTop w:val="0"/>
      <w:marBottom w:val="0"/>
      <w:divBdr>
        <w:top w:val="none" w:sz="0" w:space="0" w:color="auto"/>
        <w:left w:val="none" w:sz="0" w:space="0" w:color="auto"/>
        <w:bottom w:val="none" w:sz="0" w:space="0" w:color="auto"/>
        <w:right w:val="none" w:sz="0" w:space="0" w:color="auto"/>
      </w:divBdr>
    </w:div>
    <w:div w:id="722943005">
      <w:bodyDiv w:val="1"/>
      <w:marLeft w:val="0"/>
      <w:marRight w:val="0"/>
      <w:marTop w:val="0"/>
      <w:marBottom w:val="0"/>
      <w:divBdr>
        <w:top w:val="none" w:sz="0" w:space="0" w:color="auto"/>
        <w:left w:val="none" w:sz="0" w:space="0" w:color="auto"/>
        <w:bottom w:val="none" w:sz="0" w:space="0" w:color="auto"/>
        <w:right w:val="none" w:sz="0" w:space="0" w:color="auto"/>
      </w:divBdr>
    </w:div>
    <w:div w:id="725881593">
      <w:bodyDiv w:val="1"/>
      <w:marLeft w:val="0"/>
      <w:marRight w:val="0"/>
      <w:marTop w:val="0"/>
      <w:marBottom w:val="0"/>
      <w:divBdr>
        <w:top w:val="none" w:sz="0" w:space="0" w:color="auto"/>
        <w:left w:val="none" w:sz="0" w:space="0" w:color="auto"/>
        <w:bottom w:val="none" w:sz="0" w:space="0" w:color="auto"/>
        <w:right w:val="none" w:sz="0" w:space="0" w:color="auto"/>
      </w:divBdr>
      <w:divsChild>
        <w:div w:id="1951545192">
          <w:marLeft w:val="0"/>
          <w:marRight w:val="0"/>
          <w:marTop w:val="0"/>
          <w:marBottom w:val="0"/>
          <w:divBdr>
            <w:top w:val="none" w:sz="0" w:space="0" w:color="auto"/>
            <w:left w:val="none" w:sz="0" w:space="0" w:color="auto"/>
            <w:bottom w:val="none" w:sz="0" w:space="0" w:color="auto"/>
            <w:right w:val="none" w:sz="0" w:space="0" w:color="auto"/>
          </w:divBdr>
        </w:div>
      </w:divsChild>
    </w:div>
    <w:div w:id="729110398">
      <w:bodyDiv w:val="1"/>
      <w:marLeft w:val="0"/>
      <w:marRight w:val="0"/>
      <w:marTop w:val="0"/>
      <w:marBottom w:val="0"/>
      <w:divBdr>
        <w:top w:val="none" w:sz="0" w:space="0" w:color="auto"/>
        <w:left w:val="none" w:sz="0" w:space="0" w:color="auto"/>
        <w:bottom w:val="none" w:sz="0" w:space="0" w:color="auto"/>
        <w:right w:val="none" w:sz="0" w:space="0" w:color="auto"/>
      </w:divBdr>
    </w:div>
    <w:div w:id="747308239">
      <w:bodyDiv w:val="1"/>
      <w:marLeft w:val="0"/>
      <w:marRight w:val="0"/>
      <w:marTop w:val="0"/>
      <w:marBottom w:val="0"/>
      <w:divBdr>
        <w:top w:val="none" w:sz="0" w:space="0" w:color="auto"/>
        <w:left w:val="none" w:sz="0" w:space="0" w:color="auto"/>
        <w:bottom w:val="none" w:sz="0" w:space="0" w:color="auto"/>
        <w:right w:val="none" w:sz="0" w:space="0" w:color="auto"/>
      </w:divBdr>
    </w:div>
    <w:div w:id="748386092">
      <w:bodyDiv w:val="1"/>
      <w:marLeft w:val="0"/>
      <w:marRight w:val="0"/>
      <w:marTop w:val="0"/>
      <w:marBottom w:val="0"/>
      <w:divBdr>
        <w:top w:val="none" w:sz="0" w:space="0" w:color="auto"/>
        <w:left w:val="none" w:sz="0" w:space="0" w:color="auto"/>
        <w:bottom w:val="none" w:sz="0" w:space="0" w:color="auto"/>
        <w:right w:val="none" w:sz="0" w:space="0" w:color="auto"/>
      </w:divBdr>
    </w:div>
    <w:div w:id="750002123">
      <w:bodyDiv w:val="1"/>
      <w:marLeft w:val="0"/>
      <w:marRight w:val="0"/>
      <w:marTop w:val="0"/>
      <w:marBottom w:val="0"/>
      <w:divBdr>
        <w:top w:val="none" w:sz="0" w:space="0" w:color="auto"/>
        <w:left w:val="none" w:sz="0" w:space="0" w:color="auto"/>
        <w:bottom w:val="none" w:sz="0" w:space="0" w:color="auto"/>
        <w:right w:val="none" w:sz="0" w:space="0" w:color="auto"/>
      </w:divBdr>
    </w:div>
    <w:div w:id="761682969">
      <w:bodyDiv w:val="1"/>
      <w:marLeft w:val="0"/>
      <w:marRight w:val="0"/>
      <w:marTop w:val="0"/>
      <w:marBottom w:val="0"/>
      <w:divBdr>
        <w:top w:val="none" w:sz="0" w:space="0" w:color="auto"/>
        <w:left w:val="none" w:sz="0" w:space="0" w:color="auto"/>
        <w:bottom w:val="none" w:sz="0" w:space="0" w:color="auto"/>
        <w:right w:val="none" w:sz="0" w:space="0" w:color="auto"/>
      </w:divBdr>
    </w:div>
    <w:div w:id="766652959">
      <w:bodyDiv w:val="1"/>
      <w:marLeft w:val="0"/>
      <w:marRight w:val="0"/>
      <w:marTop w:val="0"/>
      <w:marBottom w:val="0"/>
      <w:divBdr>
        <w:top w:val="none" w:sz="0" w:space="0" w:color="auto"/>
        <w:left w:val="none" w:sz="0" w:space="0" w:color="auto"/>
        <w:bottom w:val="none" w:sz="0" w:space="0" w:color="auto"/>
        <w:right w:val="none" w:sz="0" w:space="0" w:color="auto"/>
      </w:divBdr>
    </w:div>
    <w:div w:id="770779631">
      <w:bodyDiv w:val="1"/>
      <w:marLeft w:val="0"/>
      <w:marRight w:val="0"/>
      <w:marTop w:val="0"/>
      <w:marBottom w:val="0"/>
      <w:divBdr>
        <w:top w:val="none" w:sz="0" w:space="0" w:color="auto"/>
        <w:left w:val="none" w:sz="0" w:space="0" w:color="auto"/>
        <w:bottom w:val="none" w:sz="0" w:space="0" w:color="auto"/>
        <w:right w:val="none" w:sz="0" w:space="0" w:color="auto"/>
      </w:divBdr>
    </w:div>
    <w:div w:id="783039182">
      <w:bodyDiv w:val="1"/>
      <w:marLeft w:val="0"/>
      <w:marRight w:val="0"/>
      <w:marTop w:val="0"/>
      <w:marBottom w:val="0"/>
      <w:divBdr>
        <w:top w:val="none" w:sz="0" w:space="0" w:color="auto"/>
        <w:left w:val="none" w:sz="0" w:space="0" w:color="auto"/>
        <w:bottom w:val="none" w:sz="0" w:space="0" w:color="auto"/>
        <w:right w:val="none" w:sz="0" w:space="0" w:color="auto"/>
      </w:divBdr>
    </w:div>
    <w:div w:id="783158637">
      <w:bodyDiv w:val="1"/>
      <w:marLeft w:val="0"/>
      <w:marRight w:val="0"/>
      <w:marTop w:val="0"/>
      <w:marBottom w:val="0"/>
      <w:divBdr>
        <w:top w:val="none" w:sz="0" w:space="0" w:color="auto"/>
        <w:left w:val="none" w:sz="0" w:space="0" w:color="auto"/>
        <w:bottom w:val="none" w:sz="0" w:space="0" w:color="auto"/>
        <w:right w:val="none" w:sz="0" w:space="0" w:color="auto"/>
      </w:divBdr>
    </w:div>
    <w:div w:id="786848867">
      <w:bodyDiv w:val="1"/>
      <w:marLeft w:val="0"/>
      <w:marRight w:val="0"/>
      <w:marTop w:val="0"/>
      <w:marBottom w:val="0"/>
      <w:divBdr>
        <w:top w:val="none" w:sz="0" w:space="0" w:color="auto"/>
        <w:left w:val="none" w:sz="0" w:space="0" w:color="auto"/>
        <w:bottom w:val="none" w:sz="0" w:space="0" w:color="auto"/>
        <w:right w:val="none" w:sz="0" w:space="0" w:color="auto"/>
      </w:divBdr>
    </w:div>
    <w:div w:id="788401748">
      <w:bodyDiv w:val="1"/>
      <w:marLeft w:val="0"/>
      <w:marRight w:val="0"/>
      <w:marTop w:val="0"/>
      <w:marBottom w:val="0"/>
      <w:divBdr>
        <w:top w:val="none" w:sz="0" w:space="0" w:color="auto"/>
        <w:left w:val="none" w:sz="0" w:space="0" w:color="auto"/>
        <w:bottom w:val="none" w:sz="0" w:space="0" w:color="auto"/>
        <w:right w:val="none" w:sz="0" w:space="0" w:color="auto"/>
      </w:divBdr>
    </w:div>
    <w:div w:id="798761225">
      <w:bodyDiv w:val="1"/>
      <w:marLeft w:val="0"/>
      <w:marRight w:val="0"/>
      <w:marTop w:val="0"/>
      <w:marBottom w:val="0"/>
      <w:divBdr>
        <w:top w:val="none" w:sz="0" w:space="0" w:color="auto"/>
        <w:left w:val="none" w:sz="0" w:space="0" w:color="auto"/>
        <w:bottom w:val="none" w:sz="0" w:space="0" w:color="auto"/>
        <w:right w:val="none" w:sz="0" w:space="0" w:color="auto"/>
      </w:divBdr>
    </w:div>
    <w:div w:id="808475703">
      <w:bodyDiv w:val="1"/>
      <w:marLeft w:val="0"/>
      <w:marRight w:val="0"/>
      <w:marTop w:val="0"/>
      <w:marBottom w:val="0"/>
      <w:divBdr>
        <w:top w:val="none" w:sz="0" w:space="0" w:color="auto"/>
        <w:left w:val="none" w:sz="0" w:space="0" w:color="auto"/>
        <w:bottom w:val="none" w:sz="0" w:space="0" w:color="auto"/>
        <w:right w:val="none" w:sz="0" w:space="0" w:color="auto"/>
      </w:divBdr>
    </w:div>
    <w:div w:id="812718839">
      <w:bodyDiv w:val="1"/>
      <w:marLeft w:val="0"/>
      <w:marRight w:val="0"/>
      <w:marTop w:val="0"/>
      <w:marBottom w:val="0"/>
      <w:divBdr>
        <w:top w:val="none" w:sz="0" w:space="0" w:color="auto"/>
        <w:left w:val="none" w:sz="0" w:space="0" w:color="auto"/>
        <w:bottom w:val="none" w:sz="0" w:space="0" w:color="auto"/>
        <w:right w:val="none" w:sz="0" w:space="0" w:color="auto"/>
      </w:divBdr>
    </w:div>
    <w:div w:id="821240358">
      <w:bodyDiv w:val="1"/>
      <w:marLeft w:val="0"/>
      <w:marRight w:val="0"/>
      <w:marTop w:val="0"/>
      <w:marBottom w:val="0"/>
      <w:divBdr>
        <w:top w:val="none" w:sz="0" w:space="0" w:color="auto"/>
        <w:left w:val="none" w:sz="0" w:space="0" w:color="auto"/>
        <w:bottom w:val="none" w:sz="0" w:space="0" w:color="auto"/>
        <w:right w:val="none" w:sz="0" w:space="0" w:color="auto"/>
      </w:divBdr>
    </w:div>
    <w:div w:id="828136461">
      <w:bodyDiv w:val="1"/>
      <w:marLeft w:val="0"/>
      <w:marRight w:val="0"/>
      <w:marTop w:val="0"/>
      <w:marBottom w:val="0"/>
      <w:divBdr>
        <w:top w:val="none" w:sz="0" w:space="0" w:color="auto"/>
        <w:left w:val="none" w:sz="0" w:space="0" w:color="auto"/>
        <w:bottom w:val="none" w:sz="0" w:space="0" w:color="auto"/>
        <w:right w:val="none" w:sz="0" w:space="0" w:color="auto"/>
      </w:divBdr>
    </w:div>
    <w:div w:id="829832645">
      <w:bodyDiv w:val="1"/>
      <w:marLeft w:val="0"/>
      <w:marRight w:val="0"/>
      <w:marTop w:val="0"/>
      <w:marBottom w:val="0"/>
      <w:divBdr>
        <w:top w:val="none" w:sz="0" w:space="0" w:color="auto"/>
        <w:left w:val="none" w:sz="0" w:space="0" w:color="auto"/>
        <w:bottom w:val="none" w:sz="0" w:space="0" w:color="auto"/>
        <w:right w:val="none" w:sz="0" w:space="0" w:color="auto"/>
      </w:divBdr>
    </w:div>
    <w:div w:id="832574819">
      <w:bodyDiv w:val="1"/>
      <w:marLeft w:val="0"/>
      <w:marRight w:val="0"/>
      <w:marTop w:val="0"/>
      <w:marBottom w:val="0"/>
      <w:divBdr>
        <w:top w:val="none" w:sz="0" w:space="0" w:color="auto"/>
        <w:left w:val="none" w:sz="0" w:space="0" w:color="auto"/>
        <w:bottom w:val="none" w:sz="0" w:space="0" w:color="auto"/>
        <w:right w:val="none" w:sz="0" w:space="0" w:color="auto"/>
      </w:divBdr>
    </w:div>
    <w:div w:id="845754560">
      <w:bodyDiv w:val="1"/>
      <w:marLeft w:val="0"/>
      <w:marRight w:val="0"/>
      <w:marTop w:val="0"/>
      <w:marBottom w:val="0"/>
      <w:divBdr>
        <w:top w:val="none" w:sz="0" w:space="0" w:color="auto"/>
        <w:left w:val="none" w:sz="0" w:space="0" w:color="auto"/>
        <w:bottom w:val="none" w:sz="0" w:space="0" w:color="auto"/>
        <w:right w:val="none" w:sz="0" w:space="0" w:color="auto"/>
      </w:divBdr>
    </w:div>
    <w:div w:id="852648974">
      <w:bodyDiv w:val="1"/>
      <w:marLeft w:val="0"/>
      <w:marRight w:val="0"/>
      <w:marTop w:val="0"/>
      <w:marBottom w:val="0"/>
      <w:divBdr>
        <w:top w:val="none" w:sz="0" w:space="0" w:color="auto"/>
        <w:left w:val="none" w:sz="0" w:space="0" w:color="auto"/>
        <w:bottom w:val="none" w:sz="0" w:space="0" w:color="auto"/>
        <w:right w:val="none" w:sz="0" w:space="0" w:color="auto"/>
      </w:divBdr>
    </w:div>
    <w:div w:id="862129047">
      <w:bodyDiv w:val="1"/>
      <w:marLeft w:val="0"/>
      <w:marRight w:val="0"/>
      <w:marTop w:val="0"/>
      <w:marBottom w:val="0"/>
      <w:divBdr>
        <w:top w:val="none" w:sz="0" w:space="0" w:color="auto"/>
        <w:left w:val="none" w:sz="0" w:space="0" w:color="auto"/>
        <w:bottom w:val="none" w:sz="0" w:space="0" w:color="auto"/>
        <w:right w:val="none" w:sz="0" w:space="0" w:color="auto"/>
      </w:divBdr>
    </w:div>
    <w:div w:id="864708914">
      <w:bodyDiv w:val="1"/>
      <w:marLeft w:val="0"/>
      <w:marRight w:val="0"/>
      <w:marTop w:val="0"/>
      <w:marBottom w:val="0"/>
      <w:divBdr>
        <w:top w:val="none" w:sz="0" w:space="0" w:color="auto"/>
        <w:left w:val="none" w:sz="0" w:space="0" w:color="auto"/>
        <w:bottom w:val="none" w:sz="0" w:space="0" w:color="auto"/>
        <w:right w:val="none" w:sz="0" w:space="0" w:color="auto"/>
      </w:divBdr>
    </w:div>
    <w:div w:id="871265015">
      <w:bodyDiv w:val="1"/>
      <w:marLeft w:val="0"/>
      <w:marRight w:val="0"/>
      <w:marTop w:val="0"/>
      <w:marBottom w:val="0"/>
      <w:divBdr>
        <w:top w:val="none" w:sz="0" w:space="0" w:color="auto"/>
        <w:left w:val="none" w:sz="0" w:space="0" w:color="auto"/>
        <w:bottom w:val="none" w:sz="0" w:space="0" w:color="auto"/>
        <w:right w:val="none" w:sz="0" w:space="0" w:color="auto"/>
      </w:divBdr>
    </w:div>
    <w:div w:id="900867670">
      <w:bodyDiv w:val="1"/>
      <w:marLeft w:val="0"/>
      <w:marRight w:val="0"/>
      <w:marTop w:val="0"/>
      <w:marBottom w:val="0"/>
      <w:divBdr>
        <w:top w:val="none" w:sz="0" w:space="0" w:color="auto"/>
        <w:left w:val="none" w:sz="0" w:space="0" w:color="auto"/>
        <w:bottom w:val="none" w:sz="0" w:space="0" w:color="auto"/>
        <w:right w:val="none" w:sz="0" w:space="0" w:color="auto"/>
      </w:divBdr>
    </w:div>
    <w:div w:id="905187444">
      <w:bodyDiv w:val="1"/>
      <w:marLeft w:val="0"/>
      <w:marRight w:val="0"/>
      <w:marTop w:val="0"/>
      <w:marBottom w:val="0"/>
      <w:divBdr>
        <w:top w:val="none" w:sz="0" w:space="0" w:color="auto"/>
        <w:left w:val="none" w:sz="0" w:space="0" w:color="auto"/>
        <w:bottom w:val="none" w:sz="0" w:space="0" w:color="auto"/>
        <w:right w:val="none" w:sz="0" w:space="0" w:color="auto"/>
      </w:divBdr>
      <w:divsChild>
        <w:div w:id="1229799480">
          <w:marLeft w:val="0"/>
          <w:marRight w:val="0"/>
          <w:marTop w:val="0"/>
          <w:marBottom w:val="0"/>
          <w:divBdr>
            <w:top w:val="none" w:sz="0" w:space="0" w:color="auto"/>
            <w:left w:val="none" w:sz="0" w:space="0" w:color="auto"/>
            <w:bottom w:val="none" w:sz="0" w:space="0" w:color="auto"/>
            <w:right w:val="none" w:sz="0" w:space="0" w:color="auto"/>
          </w:divBdr>
        </w:div>
      </w:divsChild>
    </w:div>
    <w:div w:id="906190197">
      <w:bodyDiv w:val="1"/>
      <w:marLeft w:val="0"/>
      <w:marRight w:val="0"/>
      <w:marTop w:val="0"/>
      <w:marBottom w:val="0"/>
      <w:divBdr>
        <w:top w:val="none" w:sz="0" w:space="0" w:color="auto"/>
        <w:left w:val="none" w:sz="0" w:space="0" w:color="auto"/>
        <w:bottom w:val="none" w:sz="0" w:space="0" w:color="auto"/>
        <w:right w:val="none" w:sz="0" w:space="0" w:color="auto"/>
      </w:divBdr>
    </w:div>
    <w:div w:id="906304163">
      <w:bodyDiv w:val="1"/>
      <w:marLeft w:val="0"/>
      <w:marRight w:val="0"/>
      <w:marTop w:val="0"/>
      <w:marBottom w:val="0"/>
      <w:divBdr>
        <w:top w:val="none" w:sz="0" w:space="0" w:color="auto"/>
        <w:left w:val="none" w:sz="0" w:space="0" w:color="auto"/>
        <w:bottom w:val="none" w:sz="0" w:space="0" w:color="auto"/>
        <w:right w:val="none" w:sz="0" w:space="0" w:color="auto"/>
      </w:divBdr>
    </w:div>
    <w:div w:id="921837830">
      <w:bodyDiv w:val="1"/>
      <w:marLeft w:val="0"/>
      <w:marRight w:val="0"/>
      <w:marTop w:val="0"/>
      <w:marBottom w:val="0"/>
      <w:divBdr>
        <w:top w:val="none" w:sz="0" w:space="0" w:color="auto"/>
        <w:left w:val="none" w:sz="0" w:space="0" w:color="auto"/>
        <w:bottom w:val="none" w:sz="0" w:space="0" w:color="auto"/>
        <w:right w:val="none" w:sz="0" w:space="0" w:color="auto"/>
      </w:divBdr>
    </w:div>
    <w:div w:id="927077317">
      <w:bodyDiv w:val="1"/>
      <w:marLeft w:val="0"/>
      <w:marRight w:val="0"/>
      <w:marTop w:val="0"/>
      <w:marBottom w:val="0"/>
      <w:divBdr>
        <w:top w:val="none" w:sz="0" w:space="0" w:color="auto"/>
        <w:left w:val="none" w:sz="0" w:space="0" w:color="auto"/>
        <w:bottom w:val="none" w:sz="0" w:space="0" w:color="auto"/>
        <w:right w:val="none" w:sz="0" w:space="0" w:color="auto"/>
      </w:divBdr>
    </w:div>
    <w:div w:id="931158963">
      <w:bodyDiv w:val="1"/>
      <w:marLeft w:val="0"/>
      <w:marRight w:val="0"/>
      <w:marTop w:val="0"/>
      <w:marBottom w:val="0"/>
      <w:divBdr>
        <w:top w:val="none" w:sz="0" w:space="0" w:color="auto"/>
        <w:left w:val="none" w:sz="0" w:space="0" w:color="auto"/>
        <w:bottom w:val="none" w:sz="0" w:space="0" w:color="auto"/>
        <w:right w:val="none" w:sz="0" w:space="0" w:color="auto"/>
      </w:divBdr>
    </w:div>
    <w:div w:id="940528923">
      <w:bodyDiv w:val="1"/>
      <w:marLeft w:val="0"/>
      <w:marRight w:val="0"/>
      <w:marTop w:val="0"/>
      <w:marBottom w:val="0"/>
      <w:divBdr>
        <w:top w:val="none" w:sz="0" w:space="0" w:color="auto"/>
        <w:left w:val="none" w:sz="0" w:space="0" w:color="auto"/>
        <w:bottom w:val="none" w:sz="0" w:space="0" w:color="auto"/>
        <w:right w:val="none" w:sz="0" w:space="0" w:color="auto"/>
      </w:divBdr>
      <w:divsChild>
        <w:div w:id="366881346">
          <w:marLeft w:val="0"/>
          <w:marRight w:val="0"/>
          <w:marTop w:val="0"/>
          <w:marBottom w:val="0"/>
          <w:divBdr>
            <w:top w:val="none" w:sz="0" w:space="0" w:color="auto"/>
            <w:left w:val="none" w:sz="0" w:space="0" w:color="auto"/>
            <w:bottom w:val="none" w:sz="0" w:space="0" w:color="auto"/>
            <w:right w:val="none" w:sz="0" w:space="0" w:color="auto"/>
          </w:divBdr>
        </w:div>
      </w:divsChild>
    </w:div>
    <w:div w:id="953099602">
      <w:bodyDiv w:val="1"/>
      <w:marLeft w:val="0"/>
      <w:marRight w:val="0"/>
      <w:marTop w:val="0"/>
      <w:marBottom w:val="0"/>
      <w:divBdr>
        <w:top w:val="none" w:sz="0" w:space="0" w:color="auto"/>
        <w:left w:val="none" w:sz="0" w:space="0" w:color="auto"/>
        <w:bottom w:val="none" w:sz="0" w:space="0" w:color="auto"/>
        <w:right w:val="none" w:sz="0" w:space="0" w:color="auto"/>
      </w:divBdr>
    </w:div>
    <w:div w:id="964582087">
      <w:bodyDiv w:val="1"/>
      <w:marLeft w:val="0"/>
      <w:marRight w:val="0"/>
      <w:marTop w:val="0"/>
      <w:marBottom w:val="0"/>
      <w:divBdr>
        <w:top w:val="none" w:sz="0" w:space="0" w:color="auto"/>
        <w:left w:val="none" w:sz="0" w:space="0" w:color="auto"/>
        <w:bottom w:val="none" w:sz="0" w:space="0" w:color="auto"/>
        <w:right w:val="none" w:sz="0" w:space="0" w:color="auto"/>
      </w:divBdr>
    </w:div>
    <w:div w:id="978724922">
      <w:bodyDiv w:val="1"/>
      <w:marLeft w:val="0"/>
      <w:marRight w:val="0"/>
      <w:marTop w:val="0"/>
      <w:marBottom w:val="0"/>
      <w:divBdr>
        <w:top w:val="none" w:sz="0" w:space="0" w:color="auto"/>
        <w:left w:val="none" w:sz="0" w:space="0" w:color="auto"/>
        <w:bottom w:val="none" w:sz="0" w:space="0" w:color="auto"/>
        <w:right w:val="none" w:sz="0" w:space="0" w:color="auto"/>
      </w:divBdr>
      <w:divsChild>
        <w:div w:id="67002751">
          <w:marLeft w:val="0"/>
          <w:marRight w:val="0"/>
          <w:marTop w:val="0"/>
          <w:marBottom w:val="0"/>
          <w:divBdr>
            <w:top w:val="none" w:sz="0" w:space="0" w:color="auto"/>
            <w:left w:val="none" w:sz="0" w:space="0" w:color="auto"/>
            <w:bottom w:val="none" w:sz="0" w:space="0" w:color="auto"/>
            <w:right w:val="none" w:sz="0" w:space="0" w:color="auto"/>
          </w:divBdr>
        </w:div>
        <w:div w:id="286665112">
          <w:marLeft w:val="0"/>
          <w:marRight w:val="0"/>
          <w:marTop w:val="0"/>
          <w:marBottom w:val="0"/>
          <w:divBdr>
            <w:top w:val="none" w:sz="0" w:space="0" w:color="auto"/>
            <w:left w:val="none" w:sz="0" w:space="0" w:color="auto"/>
            <w:bottom w:val="none" w:sz="0" w:space="0" w:color="auto"/>
            <w:right w:val="none" w:sz="0" w:space="0" w:color="auto"/>
          </w:divBdr>
        </w:div>
        <w:div w:id="1205558975">
          <w:marLeft w:val="0"/>
          <w:marRight w:val="0"/>
          <w:marTop w:val="0"/>
          <w:marBottom w:val="0"/>
          <w:divBdr>
            <w:top w:val="none" w:sz="0" w:space="0" w:color="auto"/>
            <w:left w:val="none" w:sz="0" w:space="0" w:color="auto"/>
            <w:bottom w:val="none" w:sz="0" w:space="0" w:color="auto"/>
            <w:right w:val="none" w:sz="0" w:space="0" w:color="auto"/>
          </w:divBdr>
        </w:div>
        <w:div w:id="1828790137">
          <w:marLeft w:val="0"/>
          <w:marRight w:val="0"/>
          <w:marTop w:val="0"/>
          <w:marBottom w:val="0"/>
          <w:divBdr>
            <w:top w:val="none" w:sz="0" w:space="0" w:color="auto"/>
            <w:left w:val="none" w:sz="0" w:space="0" w:color="auto"/>
            <w:bottom w:val="none" w:sz="0" w:space="0" w:color="auto"/>
            <w:right w:val="none" w:sz="0" w:space="0" w:color="auto"/>
          </w:divBdr>
        </w:div>
        <w:div w:id="1900171314">
          <w:marLeft w:val="0"/>
          <w:marRight w:val="0"/>
          <w:marTop w:val="0"/>
          <w:marBottom w:val="0"/>
          <w:divBdr>
            <w:top w:val="none" w:sz="0" w:space="0" w:color="auto"/>
            <w:left w:val="none" w:sz="0" w:space="0" w:color="auto"/>
            <w:bottom w:val="none" w:sz="0" w:space="0" w:color="auto"/>
            <w:right w:val="none" w:sz="0" w:space="0" w:color="auto"/>
          </w:divBdr>
        </w:div>
      </w:divsChild>
    </w:div>
    <w:div w:id="986670531">
      <w:bodyDiv w:val="1"/>
      <w:marLeft w:val="0"/>
      <w:marRight w:val="0"/>
      <w:marTop w:val="0"/>
      <w:marBottom w:val="0"/>
      <w:divBdr>
        <w:top w:val="none" w:sz="0" w:space="0" w:color="auto"/>
        <w:left w:val="none" w:sz="0" w:space="0" w:color="auto"/>
        <w:bottom w:val="none" w:sz="0" w:space="0" w:color="auto"/>
        <w:right w:val="none" w:sz="0" w:space="0" w:color="auto"/>
      </w:divBdr>
    </w:div>
    <w:div w:id="995298531">
      <w:bodyDiv w:val="1"/>
      <w:marLeft w:val="0"/>
      <w:marRight w:val="0"/>
      <w:marTop w:val="0"/>
      <w:marBottom w:val="0"/>
      <w:divBdr>
        <w:top w:val="none" w:sz="0" w:space="0" w:color="auto"/>
        <w:left w:val="none" w:sz="0" w:space="0" w:color="auto"/>
        <w:bottom w:val="none" w:sz="0" w:space="0" w:color="auto"/>
        <w:right w:val="none" w:sz="0" w:space="0" w:color="auto"/>
      </w:divBdr>
    </w:div>
    <w:div w:id="1000885844">
      <w:bodyDiv w:val="1"/>
      <w:marLeft w:val="0"/>
      <w:marRight w:val="0"/>
      <w:marTop w:val="0"/>
      <w:marBottom w:val="0"/>
      <w:divBdr>
        <w:top w:val="none" w:sz="0" w:space="0" w:color="auto"/>
        <w:left w:val="none" w:sz="0" w:space="0" w:color="auto"/>
        <w:bottom w:val="none" w:sz="0" w:space="0" w:color="auto"/>
        <w:right w:val="none" w:sz="0" w:space="0" w:color="auto"/>
      </w:divBdr>
    </w:div>
    <w:div w:id="1008557945">
      <w:bodyDiv w:val="1"/>
      <w:marLeft w:val="0"/>
      <w:marRight w:val="0"/>
      <w:marTop w:val="0"/>
      <w:marBottom w:val="0"/>
      <w:divBdr>
        <w:top w:val="none" w:sz="0" w:space="0" w:color="auto"/>
        <w:left w:val="none" w:sz="0" w:space="0" w:color="auto"/>
        <w:bottom w:val="none" w:sz="0" w:space="0" w:color="auto"/>
        <w:right w:val="none" w:sz="0" w:space="0" w:color="auto"/>
      </w:divBdr>
      <w:divsChild>
        <w:div w:id="2095860569">
          <w:marLeft w:val="0"/>
          <w:marRight w:val="0"/>
          <w:marTop w:val="0"/>
          <w:marBottom w:val="0"/>
          <w:divBdr>
            <w:top w:val="none" w:sz="0" w:space="0" w:color="auto"/>
            <w:left w:val="none" w:sz="0" w:space="0" w:color="auto"/>
            <w:bottom w:val="none" w:sz="0" w:space="0" w:color="auto"/>
            <w:right w:val="none" w:sz="0" w:space="0" w:color="auto"/>
          </w:divBdr>
        </w:div>
      </w:divsChild>
    </w:div>
    <w:div w:id="1010452509">
      <w:bodyDiv w:val="1"/>
      <w:marLeft w:val="0"/>
      <w:marRight w:val="0"/>
      <w:marTop w:val="0"/>
      <w:marBottom w:val="0"/>
      <w:divBdr>
        <w:top w:val="none" w:sz="0" w:space="0" w:color="auto"/>
        <w:left w:val="none" w:sz="0" w:space="0" w:color="auto"/>
        <w:bottom w:val="none" w:sz="0" w:space="0" w:color="auto"/>
        <w:right w:val="none" w:sz="0" w:space="0" w:color="auto"/>
      </w:divBdr>
    </w:div>
    <w:div w:id="1016076943">
      <w:bodyDiv w:val="1"/>
      <w:marLeft w:val="0"/>
      <w:marRight w:val="0"/>
      <w:marTop w:val="0"/>
      <w:marBottom w:val="0"/>
      <w:divBdr>
        <w:top w:val="none" w:sz="0" w:space="0" w:color="auto"/>
        <w:left w:val="none" w:sz="0" w:space="0" w:color="auto"/>
        <w:bottom w:val="none" w:sz="0" w:space="0" w:color="auto"/>
        <w:right w:val="none" w:sz="0" w:space="0" w:color="auto"/>
      </w:divBdr>
    </w:div>
    <w:div w:id="1020550213">
      <w:bodyDiv w:val="1"/>
      <w:marLeft w:val="0"/>
      <w:marRight w:val="0"/>
      <w:marTop w:val="0"/>
      <w:marBottom w:val="0"/>
      <w:divBdr>
        <w:top w:val="none" w:sz="0" w:space="0" w:color="auto"/>
        <w:left w:val="none" w:sz="0" w:space="0" w:color="auto"/>
        <w:bottom w:val="none" w:sz="0" w:space="0" w:color="auto"/>
        <w:right w:val="none" w:sz="0" w:space="0" w:color="auto"/>
      </w:divBdr>
    </w:div>
    <w:div w:id="1026056987">
      <w:bodyDiv w:val="1"/>
      <w:marLeft w:val="0"/>
      <w:marRight w:val="0"/>
      <w:marTop w:val="0"/>
      <w:marBottom w:val="0"/>
      <w:divBdr>
        <w:top w:val="none" w:sz="0" w:space="0" w:color="auto"/>
        <w:left w:val="none" w:sz="0" w:space="0" w:color="auto"/>
        <w:bottom w:val="none" w:sz="0" w:space="0" w:color="auto"/>
        <w:right w:val="none" w:sz="0" w:space="0" w:color="auto"/>
      </w:divBdr>
    </w:div>
    <w:div w:id="1028481201">
      <w:bodyDiv w:val="1"/>
      <w:marLeft w:val="0"/>
      <w:marRight w:val="0"/>
      <w:marTop w:val="0"/>
      <w:marBottom w:val="0"/>
      <w:divBdr>
        <w:top w:val="none" w:sz="0" w:space="0" w:color="auto"/>
        <w:left w:val="none" w:sz="0" w:space="0" w:color="auto"/>
        <w:bottom w:val="none" w:sz="0" w:space="0" w:color="auto"/>
        <w:right w:val="none" w:sz="0" w:space="0" w:color="auto"/>
      </w:divBdr>
    </w:div>
    <w:div w:id="1030836648">
      <w:bodyDiv w:val="1"/>
      <w:marLeft w:val="0"/>
      <w:marRight w:val="0"/>
      <w:marTop w:val="0"/>
      <w:marBottom w:val="0"/>
      <w:divBdr>
        <w:top w:val="none" w:sz="0" w:space="0" w:color="auto"/>
        <w:left w:val="none" w:sz="0" w:space="0" w:color="auto"/>
        <w:bottom w:val="none" w:sz="0" w:space="0" w:color="auto"/>
        <w:right w:val="none" w:sz="0" w:space="0" w:color="auto"/>
      </w:divBdr>
    </w:div>
    <w:div w:id="1033313328">
      <w:bodyDiv w:val="1"/>
      <w:marLeft w:val="0"/>
      <w:marRight w:val="0"/>
      <w:marTop w:val="0"/>
      <w:marBottom w:val="0"/>
      <w:divBdr>
        <w:top w:val="none" w:sz="0" w:space="0" w:color="auto"/>
        <w:left w:val="none" w:sz="0" w:space="0" w:color="auto"/>
        <w:bottom w:val="none" w:sz="0" w:space="0" w:color="auto"/>
        <w:right w:val="none" w:sz="0" w:space="0" w:color="auto"/>
      </w:divBdr>
    </w:div>
    <w:div w:id="1039665656">
      <w:bodyDiv w:val="1"/>
      <w:marLeft w:val="0"/>
      <w:marRight w:val="0"/>
      <w:marTop w:val="0"/>
      <w:marBottom w:val="0"/>
      <w:divBdr>
        <w:top w:val="none" w:sz="0" w:space="0" w:color="auto"/>
        <w:left w:val="none" w:sz="0" w:space="0" w:color="auto"/>
        <w:bottom w:val="none" w:sz="0" w:space="0" w:color="auto"/>
        <w:right w:val="none" w:sz="0" w:space="0" w:color="auto"/>
      </w:divBdr>
    </w:div>
    <w:div w:id="1044208802">
      <w:bodyDiv w:val="1"/>
      <w:marLeft w:val="0"/>
      <w:marRight w:val="0"/>
      <w:marTop w:val="0"/>
      <w:marBottom w:val="0"/>
      <w:divBdr>
        <w:top w:val="none" w:sz="0" w:space="0" w:color="auto"/>
        <w:left w:val="none" w:sz="0" w:space="0" w:color="auto"/>
        <w:bottom w:val="none" w:sz="0" w:space="0" w:color="auto"/>
        <w:right w:val="none" w:sz="0" w:space="0" w:color="auto"/>
      </w:divBdr>
    </w:div>
    <w:div w:id="1079719264">
      <w:bodyDiv w:val="1"/>
      <w:marLeft w:val="0"/>
      <w:marRight w:val="0"/>
      <w:marTop w:val="0"/>
      <w:marBottom w:val="0"/>
      <w:divBdr>
        <w:top w:val="none" w:sz="0" w:space="0" w:color="auto"/>
        <w:left w:val="none" w:sz="0" w:space="0" w:color="auto"/>
        <w:bottom w:val="none" w:sz="0" w:space="0" w:color="auto"/>
        <w:right w:val="none" w:sz="0" w:space="0" w:color="auto"/>
      </w:divBdr>
    </w:div>
    <w:div w:id="1110007870">
      <w:bodyDiv w:val="1"/>
      <w:marLeft w:val="0"/>
      <w:marRight w:val="0"/>
      <w:marTop w:val="0"/>
      <w:marBottom w:val="0"/>
      <w:divBdr>
        <w:top w:val="none" w:sz="0" w:space="0" w:color="auto"/>
        <w:left w:val="none" w:sz="0" w:space="0" w:color="auto"/>
        <w:bottom w:val="none" w:sz="0" w:space="0" w:color="auto"/>
        <w:right w:val="none" w:sz="0" w:space="0" w:color="auto"/>
      </w:divBdr>
    </w:div>
    <w:div w:id="1111316376">
      <w:bodyDiv w:val="1"/>
      <w:marLeft w:val="0"/>
      <w:marRight w:val="0"/>
      <w:marTop w:val="0"/>
      <w:marBottom w:val="0"/>
      <w:divBdr>
        <w:top w:val="none" w:sz="0" w:space="0" w:color="auto"/>
        <w:left w:val="none" w:sz="0" w:space="0" w:color="auto"/>
        <w:bottom w:val="none" w:sz="0" w:space="0" w:color="auto"/>
        <w:right w:val="none" w:sz="0" w:space="0" w:color="auto"/>
      </w:divBdr>
    </w:div>
    <w:div w:id="1119764937">
      <w:bodyDiv w:val="1"/>
      <w:marLeft w:val="0"/>
      <w:marRight w:val="0"/>
      <w:marTop w:val="0"/>
      <w:marBottom w:val="0"/>
      <w:divBdr>
        <w:top w:val="none" w:sz="0" w:space="0" w:color="auto"/>
        <w:left w:val="none" w:sz="0" w:space="0" w:color="auto"/>
        <w:bottom w:val="none" w:sz="0" w:space="0" w:color="auto"/>
        <w:right w:val="none" w:sz="0" w:space="0" w:color="auto"/>
      </w:divBdr>
    </w:div>
    <w:div w:id="1123234708">
      <w:bodyDiv w:val="1"/>
      <w:marLeft w:val="0"/>
      <w:marRight w:val="0"/>
      <w:marTop w:val="0"/>
      <w:marBottom w:val="0"/>
      <w:divBdr>
        <w:top w:val="none" w:sz="0" w:space="0" w:color="auto"/>
        <w:left w:val="none" w:sz="0" w:space="0" w:color="auto"/>
        <w:bottom w:val="none" w:sz="0" w:space="0" w:color="auto"/>
        <w:right w:val="none" w:sz="0" w:space="0" w:color="auto"/>
      </w:divBdr>
    </w:div>
    <w:div w:id="1123964668">
      <w:bodyDiv w:val="1"/>
      <w:marLeft w:val="0"/>
      <w:marRight w:val="0"/>
      <w:marTop w:val="0"/>
      <w:marBottom w:val="0"/>
      <w:divBdr>
        <w:top w:val="none" w:sz="0" w:space="0" w:color="auto"/>
        <w:left w:val="none" w:sz="0" w:space="0" w:color="auto"/>
        <w:bottom w:val="none" w:sz="0" w:space="0" w:color="auto"/>
        <w:right w:val="none" w:sz="0" w:space="0" w:color="auto"/>
      </w:divBdr>
    </w:div>
    <w:div w:id="1130324737">
      <w:bodyDiv w:val="1"/>
      <w:marLeft w:val="0"/>
      <w:marRight w:val="0"/>
      <w:marTop w:val="0"/>
      <w:marBottom w:val="0"/>
      <w:divBdr>
        <w:top w:val="none" w:sz="0" w:space="0" w:color="auto"/>
        <w:left w:val="none" w:sz="0" w:space="0" w:color="auto"/>
        <w:bottom w:val="none" w:sz="0" w:space="0" w:color="auto"/>
        <w:right w:val="none" w:sz="0" w:space="0" w:color="auto"/>
      </w:divBdr>
    </w:div>
    <w:div w:id="1155800487">
      <w:bodyDiv w:val="1"/>
      <w:marLeft w:val="0"/>
      <w:marRight w:val="0"/>
      <w:marTop w:val="0"/>
      <w:marBottom w:val="0"/>
      <w:divBdr>
        <w:top w:val="none" w:sz="0" w:space="0" w:color="auto"/>
        <w:left w:val="none" w:sz="0" w:space="0" w:color="auto"/>
        <w:bottom w:val="none" w:sz="0" w:space="0" w:color="auto"/>
        <w:right w:val="none" w:sz="0" w:space="0" w:color="auto"/>
      </w:divBdr>
    </w:div>
    <w:div w:id="1157839698">
      <w:bodyDiv w:val="1"/>
      <w:marLeft w:val="0"/>
      <w:marRight w:val="0"/>
      <w:marTop w:val="0"/>
      <w:marBottom w:val="0"/>
      <w:divBdr>
        <w:top w:val="none" w:sz="0" w:space="0" w:color="auto"/>
        <w:left w:val="none" w:sz="0" w:space="0" w:color="auto"/>
        <w:bottom w:val="none" w:sz="0" w:space="0" w:color="auto"/>
        <w:right w:val="none" w:sz="0" w:space="0" w:color="auto"/>
      </w:divBdr>
    </w:div>
    <w:div w:id="1181626891">
      <w:bodyDiv w:val="1"/>
      <w:marLeft w:val="0"/>
      <w:marRight w:val="0"/>
      <w:marTop w:val="0"/>
      <w:marBottom w:val="0"/>
      <w:divBdr>
        <w:top w:val="none" w:sz="0" w:space="0" w:color="auto"/>
        <w:left w:val="none" w:sz="0" w:space="0" w:color="auto"/>
        <w:bottom w:val="none" w:sz="0" w:space="0" w:color="auto"/>
        <w:right w:val="none" w:sz="0" w:space="0" w:color="auto"/>
      </w:divBdr>
    </w:div>
    <w:div w:id="1192570526">
      <w:bodyDiv w:val="1"/>
      <w:marLeft w:val="0"/>
      <w:marRight w:val="0"/>
      <w:marTop w:val="0"/>
      <w:marBottom w:val="0"/>
      <w:divBdr>
        <w:top w:val="none" w:sz="0" w:space="0" w:color="auto"/>
        <w:left w:val="none" w:sz="0" w:space="0" w:color="auto"/>
        <w:bottom w:val="none" w:sz="0" w:space="0" w:color="auto"/>
        <w:right w:val="none" w:sz="0" w:space="0" w:color="auto"/>
      </w:divBdr>
    </w:div>
    <w:div w:id="1201284049">
      <w:bodyDiv w:val="1"/>
      <w:marLeft w:val="0"/>
      <w:marRight w:val="0"/>
      <w:marTop w:val="0"/>
      <w:marBottom w:val="0"/>
      <w:divBdr>
        <w:top w:val="none" w:sz="0" w:space="0" w:color="auto"/>
        <w:left w:val="none" w:sz="0" w:space="0" w:color="auto"/>
        <w:bottom w:val="none" w:sz="0" w:space="0" w:color="auto"/>
        <w:right w:val="none" w:sz="0" w:space="0" w:color="auto"/>
      </w:divBdr>
    </w:div>
    <w:div w:id="1208183594">
      <w:bodyDiv w:val="1"/>
      <w:marLeft w:val="0"/>
      <w:marRight w:val="0"/>
      <w:marTop w:val="0"/>
      <w:marBottom w:val="0"/>
      <w:divBdr>
        <w:top w:val="none" w:sz="0" w:space="0" w:color="auto"/>
        <w:left w:val="none" w:sz="0" w:space="0" w:color="auto"/>
        <w:bottom w:val="none" w:sz="0" w:space="0" w:color="auto"/>
        <w:right w:val="none" w:sz="0" w:space="0" w:color="auto"/>
      </w:divBdr>
    </w:div>
    <w:div w:id="1209682559">
      <w:bodyDiv w:val="1"/>
      <w:marLeft w:val="0"/>
      <w:marRight w:val="0"/>
      <w:marTop w:val="0"/>
      <w:marBottom w:val="0"/>
      <w:divBdr>
        <w:top w:val="none" w:sz="0" w:space="0" w:color="auto"/>
        <w:left w:val="none" w:sz="0" w:space="0" w:color="auto"/>
        <w:bottom w:val="none" w:sz="0" w:space="0" w:color="auto"/>
        <w:right w:val="none" w:sz="0" w:space="0" w:color="auto"/>
      </w:divBdr>
    </w:div>
    <w:div w:id="1231694402">
      <w:bodyDiv w:val="1"/>
      <w:marLeft w:val="0"/>
      <w:marRight w:val="0"/>
      <w:marTop w:val="0"/>
      <w:marBottom w:val="0"/>
      <w:divBdr>
        <w:top w:val="none" w:sz="0" w:space="0" w:color="auto"/>
        <w:left w:val="none" w:sz="0" w:space="0" w:color="auto"/>
        <w:bottom w:val="none" w:sz="0" w:space="0" w:color="auto"/>
        <w:right w:val="none" w:sz="0" w:space="0" w:color="auto"/>
      </w:divBdr>
    </w:div>
    <w:div w:id="1245843551">
      <w:bodyDiv w:val="1"/>
      <w:marLeft w:val="0"/>
      <w:marRight w:val="0"/>
      <w:marTop w:val="0"/>
      <w:marBottom w:val="0"/>
      <w:divBdr>
        <w:top w:val="none" w:sz="0" w:space="0" w:color="auto"/>
        <w:left w:val="none" w:sz="0" w:space="0" w:color="auto"/>
        <w:bottom w:val="none" w:sz="0" w:space="0" w:color="auto"/>
        <w:right w:val="none" w:sz="0" w:space="0" w:color="auto"/>
      </w:divBdr>
    </w:div>
    <w:div w:id="1252197528">
      <w:bodyDiv w:val="1"/>
      <w:marLeft w:val="0"/>
      <w:marRight w:val="0"/>
      <w:marTop w:val="0"/>
      <w:marBottom w:val="0"/>
      <w:divBdr>
        <w:top w:val="none" w:sz="0" w:space="0" w:color="auto"/>
        <w:left w:val="none" w:sz="0" w:space="0" w:color="auto"/>
        <w:bottom w:val="none" w:sz="0" w:space="0" w:color="auto"/>
        <w:right w:val="none" w:sz="0" w:space="0" w:color="auto"/>
      </w:divBdr>
    </w:div>
    <w:div w:id="1257785569">
      <w:bodyDiv w:val="1"/>
      <w:marLeft w:val="0"/>
      <w:marRight w:val="0"/>
      <w:marTop w:val="0"/>
      <w:marBottom w:val="0"/>
      <w:divBdr>
        <w:top w:val="none" w:sz="0" w:space="0" w:color="auto"/>
        <w:left w:val="none" w:sz="0" w:space="0" w:color="auto"/>
        <w:bottom w:val="none" w:sz="0" w:space="0" w:color="auto"/>
        <w:right w:val="none" w:sz="0" w:space="0" w:color="auto"/>
      </w:divBdr>
    </w:div>
    <w:div w:id="1262110259">
      <w:bodyDiv w:val="1"/>
      <w:marLeft w:val="0"/>
      <w:marRight w:val="0"/>
      <w:marTop w:val="0"/>
      <w:marBottom w:val="0"/>
      <w:divBdr>
        <w:top w:val="none" w:sz="0" w:space="0" w:color="auto"/>
        <w:left w:val="none" w:sz="0" w:space="0" w:color="auto"/>
        <w:bottom w:val="none" w:sz="0" w:space="0" w:color="auto"/>
        <w:right w:val="none" w:sz="0" w:space="0" w:color="auto"/>
      </w:divBdr>
    </w:div>
    <w:div w:id="1270159741">
      <w:bodyDiv w:val="1"/>
      <w:marLeft w:val="0"/>
      <w:marRight w:val="0"/>
      <w:marTop w:val="0"/>
      <w:marBottom w:val="0"/>
      <w:divBdr>
        <w:top w:val="none" w:sz="0" w:space="0" w:color="auto"/>
        <w:left w:val="none" w:sz="0" w:space="0" w:color="auto"/>
        <w:bottom w:val="none" w:sz="0" w:space="0" w:color="auto"/>
        <w:right w:val="none" w:sz="0" w:space="0" w:color="auto"/>
      </w:divBdr>
    </w:div>
    <w:div w:id="1277447596">
      <w:bodyDiv w:val="1"/>
      <w:marLeft w:val="0"/>
      <w:marRight w:val="0"/>
      <w:marTop w:val="0"/>
      <w:marBottom w:val="0"/>
      <w:divBdr>
        <w:top w:val="none" w:sz="0" w:space="0" w:color="auto"/>
        <w:left w:val="none" w:sz="0" w:space="0" w:color="auto"/>
        <w:bottom w:val="none" w:sz="0" w:space="0" w:color="auto"/>
        <w:right w:val="none" w:sz="0" w:space="0" w:color="auto"/>
      </w:divBdr>
    </w:div>
    <w:div w:id="1279407026">
      <w:bodyDiv w:val="1"/>
      <w:marLeft w:val="0"/>
      <w:marRight w:val="0"/>
      <w:marTop w:val="0"/>
      <w:marBottom w:val="0"/>
      <w:divBdr>
        <w:top w:val="none" w:sz="0" w:space="0" w:color="auto"/>
        <w:left w:val="none" w:sz="0" w:space="0" w:color="auto"/>
        <w:bottom w:val="none" w:sz="0" w:space="0" w:color="auto"/>
        <w:right w:val="none" w:sz="0" w:space="0" w:color="auto"/>
      </w:divBdr>
    </w:div>
    <w:div w:id="1287855484">
      <w:bodyDiv w:val="1"/>
      <w:marLeft w:val="0"/>
      <w:marRight w:val="0"/>
      <w:marTop w:val="0"/>
      <w:marBottom w:val="0"/>
      <w:divBdr>
        <w:top w:val="none" w:sz="0" w:space="0" w:color="auto"/>
        <w:left w:val="none" w:sz="0" w:space="0" w:color="auto"/>
        <w:bottom w:val="none" w:sz="0" w:space="0" w:color="auto"/>
        <w:right w:val="none" w:sz="0" w:space="0" w:color="auto"/>
      </w:divBdr>
    </w:div>
    <w:div w:id="1288241944">
      <w:bodyDiv w:val="1"/>
      <w:marLeft w:val="0"/>
      <w:marRight w:val="0"/>
      <w:marTop w:val="0"/>
      <w:marBottom w:val="0"/>
      <w:divBdr>
        <w:top w:val="none" w:sz="0" w:space="0" w:color="auto"/>
        <w:left w:val="none" w:sz="0" w:space="0" w:color="auto"/>
        <w:bottom w:val="none" w:sz="0" w:space="0" w:color="auto"/>
        <w:right w:val="none" w:sz="0" w:space="0" w:color="auto"/>
      </w:divBdr>
    </w:div>
    <w:div w:id="1295983278">
      <w:bodyDiv w:val="1"/>
      <w:marLeft w:val="0"/>
      <w:marRight w:val="0"/>
      <w:marTop w:val="0"/>
      <w:marBottom w:val="0"/>
      <w:divBdr>
        <w:top w:val="none" w:sz="0" w:space="0" w:color="auto"/>
        <w:left w:val="none" w:sz="0" w:space="0" w:color="auto"/>
        <w:bottom w:val="none" w:sz="0" w:space="0" w:color="auto"/>
        <w:right w:val="none" w:sz="0" w:space="0" w:color="auto"/>
      </w:divBdr>
    </w:div>
    <w:div w:id="1296183349">
      <w:bodyDiv w:val="1"/>
      <w:marLeft w:val="0"/>
      <w:marRight w:val="0"/>
      <w:marTop w:val="0"/>
      <w:marBottom w:val="0"/>
      <w:divBdr>
        <w:top w:val="none" w:sz="0" w:space="0" w:color="auto"/>
        <w:left w:val="none" w:sz="0" w:space="0" w:color="auto"/>
        <w:bottom w:val="none" w:sz="0" w:space="0" w:color="auto"/>
        <w:right w:val="none" w:sz="0" w:space="0" w:color="auto"/>
      </w:divBdr>
    </w:div>
    <w:div w:id="1306467370">
      <w:bodyDiv w:val="1"/>
      <w:marLeft w:val="0"/>
      <w:marRight w:val="0"/>
      <w:marTop w:val="0"/>
      <w:marBottom w:val="0"/>
      <w:divBdr>
        <w:top w:val="none" w:sz="0" w:space="0" w:color="auto"/>
        <w:left w:val="none" w:sz="0" w:space="0" w:color="auto"/>
        <w:bottom w:val="none" w:sz="0" w:space="0" w:color="auto"/>
        <w:right w:val="none" w:sz="0" w:space="0" w:color="auto"/>
      </w:divBdr>
    </w:div>
    <w:div w:id="1307200444">
      <w:bodyDiv w:val="1"/>
      <w:marLeft w:val="0"/>
      <w:marRight w:val="0"/>
      <w:marTop w:val="0"/>
      <w:marBottom w:val="0"/>
      <w:divBdr>
        <w:top w:val="none" w:sz="0" w:space="0" w:color="auto"/>
        <w:left w:val="none" w:sz="0" w:space="0" w:color="auto"/>
        <w:bottom w:val="none" w:sz="0" w:space="0" w:color="auto"/>
        <w:right w:val="none" w:sz="0" w:space="0" w:color="auto"/>
      </w:divBdr>
    </w:div>
    <w:div w:id="1310479542">
      <w:bodyDiv w:val="1"/>
      <w:marLeft w:val="0"/>
      <w:marRight w:val="0"/>
      <w:marTop w:val="0"/>
      <w:marBottom w:val="0"/>
      <w:divBdr>
        <w:top w:val="none" w:sz="0" w:space="0" w:color="auto"/>
        <w:left w:val="none" w:sz="0" w:space="0" w:color="auto"/>
        <w:bottom w:val="none" w:sz="0" w:space="0" w:color="auto"/>
        <w:right w:val="none" w:sz="0" w:space="0" w:color="auto"/>
      </w:divBdr>
    </w:div>
    <w:div w:id="1314259658">
      <w:bodyDiv w:val="1"/>
      <w:marLeft w:val="0"/>
      <w:marRight w:val="0"/>
      <w:marTop w:val="0"/>
      <w:marBottom w:val="0"/>
      <w:divBdr>
        <w:top w:val="none" w:sz="0" w:space="0" w:color="auto"/>
        <w:left w:val="none" w:sz="0" w:space="0" w:color="auto"/>
        <w:bottom w:val="none" w:sz="0" w:space="0" w:color="auto"/>
        <w:right w:val="none" w:sz="0" w:space="0" w:color="auto"/>
      </w:divBdr>
    </w:div>
    <w:div w:id="1315524227">
      <w:bodyDiv w:val="1"/>
      <w:marLeft w:val="0"/>
      <w:marRight w:val="0"/>
      <w:marTop w:val="0"/>
      <w:marBottom w:val="0"/>
      <w:divBdr>
        <w:top w:val="none" w:sz="0" w:space="0" w:color="auto"/>
        <w:left w:val="none" w:sz="0" w:space="0" w:color="auto"/>
        <w:bottom w:val="none" w:sz="0" w:space="0" w:color="auto"/>
        <w:right w:val="none" w:sz="0" w:space="0" w:color="auto"/>
      </w:divBdr>
    </w:div>
    <w:div w:id="1318998283">
      <w:bodyDiv w:val="1"/>
      <w:marLeft w:val="0"/>
      <w:marRight w:val="0"/>
      <w:marTop w:val="0"/>
      <w:marBottom w:val="0"/>
      <w:divBdr>
        <w:top w:val="none" w:sz="0" w:space="0" w:color="auto"/>
        <w:left w:val="none" w:sz="0" w:space="0" w:color="auto"/>
        <w:bottom w:val="none" w:sz="0" w:space="0" w:color="auto"/>
        <w:right w:val="none" w:sz="0" w:space="0" w:color="auto"/>
      </w:divBdr>
    </w:div>
    <w:div w:id="1319117629">
      <w:bodyDiv w:val="1"/>
      <w:marLeft w:val="0"/>
      <w:marRight w:val="0"/>
      <w:marTop w:val="0"/>
      <w:marBottom w:val="0"/>
      <w:divBdr>
        <w:top w:val="none" w:sz="0" w:space="0" w:color="auto"/>
        <w:left w:val="none" w:sz="0" w:space="0" w:color="auto"/>
        <w:bottom w:val="none" w:sz="0" w:space="0" w:color="auto"/>
        <w:right w:val="none" w:sz="0" w:space="0" w:color="auto"/>
      </w:divBdr>
    </w:div>
    <w:div w:id="1322538084">
      <w:bodyDiv w:val="1"/>
      <w:marLeft w:val="0"/>
      <w:marRight w:val="0"/>
      <w:marTop w:val="0"/>
      <w:marBottom w:val="0"/>
      <w:divBdr>
        <w:top w:val="none" w:sz="0" w:space="0" w:color="auto"/>
        <w:left w:val="none" w:sz="0" w:space="0" w:color="auto"/>
        <w:bottom w:val="none" w:sz="0" w:space="0" w:color="auto"/>
        <w:right w:val="none" w:sz="0" w:space="0" w:color="auto"/>
      </w:divBdr>
    </w:div>
    <w:div w:id="1328678642">
      <w:bodyDiv w:val="1"/>
      <w:marLeft w:val="0"/>
      <w:marRight w:val="0"/>
      <w:marTop w:val="0"/>
      <w:marBottom w:val="0"/>
      <w:divBdr>
        <w:top w:val="none" w:sz="0" w:space="0" w:color="auto"/>
        <w:left w:val="none" w:sz="0" w:space="0" w:color="auto"/>
        <w:bottom w:val="none" w:sz="0" w:space="0" w:color="auto"/>
        <w:right w:val="none" w:sz="0" w:space="0" w:color="auto"/>
      </w:divBdr>
    </w:div>
    <w:div w:id="1330133550">
      <w:bodyDiv w:val="1"/>
      <w:marLeft w:val="0"/>
      <w:marRight w:val="0"/>
      <w:marTop w:val="0"/>
      <w:marBottom w:val="0"/>
      <w:divBdr>
        <w:top w:val="none" w:sz="0" w:space="0" w:color="auto"/>
        <w:left w:val="none" w:sz="0" w:space="0" w:color="auto"/>
        <w:bottom w:val="none" w:sz="0" w:space="0" w:color="auto"/>
        <w:right w:val="none" w:sz="0" w:space="0" w:color="auto"/>
      </w:divBdr>
    </w:div>
    <w:div w:id="1347244293">
      <w:bodyDiv w:val="1"/>
      <w:marLeft w:val="0"/>
      <w:marRight w:val="0"/>
      <w:marTop w:val="0"/>
      <w:marBottom w:val="0"/>
      <w:divBdr>
        <w:top w:val="none" w:sz="0" w:space="0" w:color="auto"/>
        <w:left w:val="none" w:sz="0" w:space="0" w:color="auto"/>
        <w:bottom w:val="none" w:sz="0" w:space="0" w:color="auto"/>
        <w:right w:val="none" w:sz="0" w:space="0" w:color="auto"/>
      </w:divBdr>
    </w:div>
    <w:div w:id="1349674643">
      <w:bodyDiv w:val="1"/>
      <w:marLeft w:val="0"/>
      <w:marRight w:val="0"/>
      <w:marTop w:val="0"/>
      <w:marBottom w:val="0"/>
      <w:divBdr>
        <w:top w:val="none" w:sz="0" w:space="0" w:color="auto"/>
        <w:left w:val="none" w:sz="0" w:space="0" w:color="auto"/>
        <w:bottom w:val="none" w:sz="0" w:space="0" w:color="auto"/>
        <w:right w:val="none" w:sz="0" w:space="0" w:color="auto"/>
      </w:divBdr>
    </w:div>
    <w:div w:id="1363745516">
      <w:bodyDiv w:val="1"/>
      <w:marLeft w:val="0"/>
      <w:marRight w:val="0"/>
      <w:marTop w:val="0"/>
      <w:marBottom w:val="0"/>
      <w:divBdr>
        <w:top w:val="none" w:sz="0" w:space="0" w:color="auto"/>
        <w:left w:val="none" w:sz="0" w:space="0" w:color="auto"/>
        <w:bottom w:val="none" w:sz="0" w:space="0" w:color="auto"/>
        <w:right w:val="none" w:sz="0" w:space="0" w:color="auto"/>
      </w:divBdr>
      <w:divsChild>
        <w:div w:id="75826815">
          <w:marLeft w:val="60"/>
          <w:marRight w:val="60"/>
          <w:marTop w:val="105"/>
          <w:marBottom w:val="105"/>
          <w:divBdr>
            <w:top w:val="none" w:sz="0" w:space="0" w:color="auto"/>
            <w:left w:val="none" w:sz="0" w:space="0" w:color="auto"/>
            <w:bottom w:val="none" w:sz="0" w:space="0" w:color="auto"/>
            <w:right w:val="none" w:sz="0" w:space="0" w:color="auto"/>
          </w:divBdr>
        </w:div>
        <w:div w:id="1261910225">
          <w:marLeft w:val="60"/>
          <w:marRight w:val="60"/>
          <w:marTop w:val="105"/>
          <w:marBottom w:val="105"/>
          <w:divBdr>
            <w:top w:val="none" w:sz="0" w:space="0" w:color="auto"/>
            <w:left w:val="none" w:sz="0" w:space="0" w:color="auto"/>
            <w:bottom w:val="none" w:sz="0" w:space="0" w:color="auto"/>
            <w:right w:val="none" w:sz="0" w:space="0" w:color="auto"/>
          </w:divBdr>
        </w:div>
        <w:div w:id="1365135148">
          <w:marLeft w:val="60"/>
          <w:marRight w:val="60"/>
          <w:marTop w:val="105"/>
          <w:marBottom w:val="105"/>
          <w:divBdr>
            <w:top w:val="none" w:sz="0" w:space="0" w:color="auto"/>
            <w:left w:val="none" w:sz="0" w:space="0" w:color="auto"/>
            <w:bottom w:val="none" w:sz="0" w:space="0" w:color="auto"/>
            <w:right w:val="none" w:sz="0" w:space="0" w:color="auto"/>
          </w:divBdr>
        </w:div>
        <w:div w:id="1504205590">
          <w:marLeft w:val="60"/>
          <w:marRight w:val="60"/>
          <w:marTop w:val="105"/>
          <w:marBottom w:val="105"/>
          <w:divBdr>
            <w:top w:val="none" w:sz="0" w:space="0" w:color="auto"/>
            <w:left w:val="none" w:sz="0" w:space="0" w:color="auto"/>
            <w:bottom w:val="none" w:sz="0" w:space="0" w:color="auto"/>
            <w:right w:val="none" w:sz="0" w:space="0" w:color="auto"/>
          </w:divBdr>
        </w:div>
        <w:div w:id="1720474143">
          <w:marLeft w:val="60"/>
          <w:marRight w:val="60"/>
          <w:marTop w:val="105"/>
          <w:marBottom w:val="105"/>
          <w:divBdr>
            <w:top w:val="none" w:sz="0" w:space="0" w:color="auto"/>
            <w:left w:val="none" w:sz="0" w:space="0" w:color="auto"/>
            <w:bottom w:val="none" w:sz="0" w:space="0" w:color="auto"/>
            <w:right w:val="none" w:sz="0" w:space="0" w:color="auto"/>
          </w:divBdr>
        </w:div>
        <w:div w:id="1798335621">
          <w:marLeft w:val="60"/>
          <w:marRight w:val="60"/>
          <w:marTop w:val="105"/>
          <w:marBottom w:val="105"/>
          <w:divBdr>
            <w:top w:val="none" w:sz="0" w:space="0" w:color="auto"/>
            <w:left w:val="none" w:sz="0" w:space="0" w:color="auto"/>
            <w:bottom w:val="none" w:sz="0" w:space="0" w:color="auto"/>
            <w:right w:val="none" w:sz="0" w:space="0" w:color="auto"/>
          </w:divBdr>
        </w:div>
      </w:divsChild>
    </w:div>
    <w:div w:id="1366445351">
      <w:bodyDiv w:val="1"/>
      <w:marLeft w:val="0"/>
      <w:marRight w:val="0"/>
      <w:marTop w:val="0"/>
      <w:marBottom w:val="0"/>
      <w:divBdr>
        <w:top w:val="none" w:sz="0" w:space="0" w:color="auto"/>
        <w:left w:val="none" w:sz="0" w:space="0" w:color="auto"/>
        <w:bottom w:val="none" w:sz="0" w:space="0" w:color="auto"/>
        <w:right w:val="none" w:sz="0" w:space="0" w:color="auto"/>
      </w:divBdr>
    </w:div>
    <w:div w:id="1371101803">
      <w:bodyDiv w:val="1"/>
      <w:marLeft w:val="0"/>
      <w:marRight w:val="0"/>
      <w:marTop w:val="0"/>
      <w:marBottom w:val="0"/>
      <w:divBdr>
        <w:top w:val="none" w:sz="0" w:space="0" w:color="auto"/>
        <w:left w:val="none" w:sz="0" w:space="0" w:color="auto"/>
        <w:bottom w:val="none" w:sz="0" w:space="0" w:color="auto"/>
        <w:right w:val="none" w:sz="0" w:space="0" w:color="auto"/>
      </w:divBdr>
    </w:div>
    <w:div w:id="1382247866">
      <w:bodyDiv w:val="1"/>
      <w:marLeft w:val="0"/>
      <w:marRight w:val="0"/>
      <w:marTop w:val="0"/>
      <w:marBottom w:val="0"/>
      <w:divBdr>
        <w:top w:val="none" w:sz="0" w:space="0" w:color="auto"/>
        <w:left w:val="none" w:sz="0" w:space="0" w:color="auto"/>
        <w:bottom w:val="none" w:sz="0" w:space="0" w:color="auto"/>
        <w:right w:val="none" w:sz="0" w:space="0" w:color="auto"/>
      </w:divBdr>
    </w:div>
    <w:div w:id="1383213456">
      <w:bodyDiv w:val="1"/>
      <w:marLeft w:val="0"/>
      <w:marRight w:val="0"/>
      <w:marTop w:val="0"/>
      <w:marBottom w:val="0"/>
      <w:divBdr>
        <w:top w:val="none" w:sz="0" w:space="0" w:color="auto"/>
        <w:left w:val="none" w:sz="0" w:space="0" w:color="auto"/>
        <w:bottom w:val="none" w:sz="0" w:space="0" w:color="auto"/>
        <w:right w:val="none" w:sz="0" w:space="0" w:color="auto"/>
      </w:divBdr>
    </w:div>
    <w:div w:id="1383405305">
      <w:bodyDiv w:val="1"/>
      <w:marLeft w:val="0"/>
      <w:marRight w:val="0"/>
      <w:marTop w:val="0"/>
      <w:marBottom w:val="0"/>
      <w:divBdr>
        <w:top w:val="none" w:sz="0" w:space="0" w:color="auto"/>
        <w:left w:val="none" w:sz="0" w:space="0" w:color="auto"/>
        <w:bottom w:val="none" w:sz="0" w:space="0" w:color="auto"/>
        <w:right w:val="none" w:sz="0" w:space="0" w:color="auto"/>
      </w:divBdr>
    </w:div>
    <w:div w:id="1386218471">
      <w:bodyDiv w:val="1"/>
      <w:marLeft w:val="0"/>
      <w:marRight w:val="0"/>
      <w:marTop w:val="0"/>
      <w:marBottom w:val="0"/>
      <w:divBdr>
        <w:top w:val="none" w:sz="0" w:space="0" w:color="auto"/>
        <w:left w:val="none" w:sz="0" w:space="0" w:color="auto"/>
        <w:bottom w:val="none" w:sz="0" w:space="0" w:color="auto"/>
        <w:right w:val="none" w:sz="0" w:space="0" w:color="auto"/>
      </w:divBdr>
    </w:div>
    <w:div w:id="1404257469">
      <w:bodyDiv w:val="1"/>
      <w:marLeft w:val="0"/>
      <w:marRight w:val="0"/>
      <w:marTop w:val="0"/>
      <w:marBottom w:val="0"/>
      <w:divBdr>
        <w:top w:val="none" w:sz="0" w:space="0" w:color="auto"/>
        <w:left w:val="none" w:sz="0" w:space="0" w:color="auto"/>
        <w:bottom w:val="none" w:sz="0" w:space="0" w:color="auto"/>
        <w:right w:val="none" w:sz="0" w:space="0" w:color="auto"/>
      </w:divBdr>
    </w:div>
    <w:div w:id="1405299787">
      <w:bodyDiv w:val="1"/>
      <w:marLeft w:val="0"/>
      <w:marRight w:val="0"/>
      <w:marTop w:val="0"/>
      <w:marBottom w:val="0"/>
      <w:divBdr>
        <w:top w:val="none" w:sz="0" w:space="0" w:color="auto"/>
        <w:left w:val="none" w:sz="0" w:space="0" w:color="auto"/>
        <w:bottom w:val="none" w:sz="0" w:space="0" w:color="auto"/>
        <w:right w:val="none" w:sz="0" w:space="0" w:color="auto"/>
      </w:divBdr>
    </w:div>
    <w:div w:id="1406150568">
      <w:bodyDiv w:val="1"/>
      <w:marLeft w:val="0"/>
      <w:marRight w:val="0"/>
      <w:marTop w:val="0"/>
      <w:marBottom w:val="0"/>
      <w:divBdr>
        <w:top w:val="none" w:sz="0" w:space="0" w:color="auto"/>
        <w:left w:val="none" w:sz="0" w:space="0" w:color="auto"/>
        <w:bottom w:val="none" w:sz="0" w:space="0" w:color="auto"/>
        <w:right w:val="none" w:sz="0" w:space="0" w:color="auto"/>
      </w:divBdr>
    </w:div>
    <w:div w:id="1409616873">
      <w:bodyDiv w:val="1"/>
      <w:marLeft w:val="0"/>
      <w:marRight w:val="0"/>
      <w:marTop w:val="0"/>
      <w:marBottom w:val="0"/>
      <w:divBdr>
        <w:top w:val="none" w:sz="0" w:space="0" w:color="auto"/>
        <w:left w:val="none" w:sz="0" w:space="0" w:color="auto"/>
        <w:bottom w:val="none" w:sz="0" w:space="0" w:color="auto"/>
        <w:right w:val="none" w:sz="0" w:space="0" w:color="auto"/>
      </w:divBdr>
    </w:div>
    <w:div w:id="1419446763">
      <w:bodyDiv w:val="1"/>
      <w:marLeft w:val="0"/>
      <w:marRight w:val="0"/>
      <w:marTop w:val="0"/>
      <w:marBottom w:val="0"/>
      <w:divBdr>
        <w:top w:val="none" w:sz="0" w:space="0" w:color="auto"/>
        <w:left w:val="none" w:sz="0" w:space="0" w:color="auto"/>
        <w:bottom w:val="none" w:sz="0" w:space="0" w:color="auto"/>
        <w:right w:val="none" w:sz="0" w:space="0" w:color="auto"/>
      </w:divBdr>
    </w:div>
    <w:div w:id="1430656581">
      <w:bodyDiv w:val="1"/>
      <w:marLeft w:val="0"/>
      <w:marRight w:val="0"/>
      <w:marTop w:val="0"/>
      <w:marBottom w:val="0"/>
      <w:divBdr>
        <w:top w:val="none" w:sz="0" w:space="0" w:color="auto"/>
        <w:left w:val="none" w:sz="0" w:space="0" w:color="auto"/>
        <w:bottom w:val="none" w:sz="0" w:space="0" w:color="auto"/>
        <w:right w:val="none" w:sz="0" w:space="0" w:color="auto"/>
      </w:divBdr>
    </w:div>
    <w:div w:id="1441220652">
      <w:bodyDiv w:val="1"/>
      <w:marLeft w:val="0"/>
      <w:marRight w:val="0"/>
      <w:marTop w:val="0"/>
      <w:marBottom w:val="0"/>
      <w:divBdr>
        <w:top w:val="none" w:sz="0" w:space="0" w:color="auto"/>
        <w:left w:val="none" w:sz="0" w:space="0" w:color="auto"/>
        <w:bottom w:val="none" w:sz="0" w:space="0" w:color="auto"/>
        <w:right w:val="none" w:sz="0" w:space="0" w:color="auto"/>
      </w:divBdr>
    </w:div>
    <w:div w:id="1444108823">
      <w:bodyDiv w:val="1"/>
      <w:marLeft w:val="0"/>
      <w:marRight w:val="0"/>
      <w:marTop w:val="0"/>
      <w:marBottom w:val="0"/>
      <w:divBdr>
        <w:top w:val="none" w:sz="0" w:space="0" w:color="auto"/>
        <w:left w:val="none" w:sz="0" w:space="0" w:color="auto"/>
        <w:bottom w:val="none" w:sz="0" w:space="0" w:color="auto"/>
        <w:right w:val="none" w:sz="0" w:space="0" w:color="auto"/>
      </w:divBdr>
    </w:div>
    <w:div w:id="1453748361">
      <w:bodyDiv w:val="1"/>
      <w:marLeft w:val="0"/>
      <w:marRight w:val="0"/>
      <w:marTop w:val="0"/>
      <w:marBottom w:val="0"/>
      <w:divBdr>
        <w:top w:val="none" w:sz="0" w:space="0" w:color="auto"/>
        <w:left w:val="none" w:sz="0" w:space="0" w:color="auto"/>
        <w:bottom w:val="none" w:sz="0" w:space="0" w:color="auto"/>
        <w:right w:val="none" w:sz="0" w:space="0" w:color="auto"/>
      </w:divBdr>
    </w:div>
    <w:div w:id="1454204914">
      <w:bodyDiv w:val="1"/>
      <w:marLeft w:val="0"/>
      <w:marRight w:val="0"/>
      <w:marTop w:val="0"/>
      <w:marBottom w:val="0"/>
      <w:divBdr>
        <w:top w:val="none" w:sz="0" w:space="0" w:color="auto"/>
        <w:left w:val="none" w:sz="0" w:space="0" w:color="auto"/>
        <w:bottom w:val="none" w:sz="0" w:space="0" w:color="auto"/>
        <w:right w:val="none" w:sz="0" w:space="0" w:color="auto"/>
      </w:divBdr>
    </w:div>
    <w:div w:id="1462454332">
      <w:bodyDiv w:val="1"/>
      <w:marLeft w:val="0"/>
      <w:marRight w:val="0"/>
      <w:marTop w:val="0"/>
      <w:marBottom w:val="0"/>
      <w:divBdr>
        <w:top w:val="none" w:sz="0" w:space="0" w:color="auto"/>
        <w:left w:val="none" w:sz="0" w:space="0" w:color="auto"/>
        <w:bottom w:val="none" w:sz="0" w:space="0" w:color="auto"/>
        <w:right w:val="none" w:sz="0" w:space="0" w:color="auto"/>
      </w:divBdr>
    </w:div>
    <w:div w:id="1465344564">
      <w:bodyDiv w:val="1"/>
      <w:marLeft w:val="0"/>
      <w:marRight w:val="0"/>
      <w:marTop w:val="0"/>
      <w:marBottom w:val="0"/>
      <w:divBdr>
        <w:top w:val="none" w:sz="0" w:space="0" w:color="auto"/>
        <w:left w:val="none" w:sz="0" w:space="0" w:color="auto"/>
        <w:bottom w:val="none" w:sz="0" w:space="0" w:color="auto"/>
        <w:right w:val="none" w:sz="0" w:space="0" w:color="auto"/>
      </w:divBdr>
    </w:div>
    <w:div w:id="1481850896">
      <w:bodyDiv w:val="1"/>
      <w:marLeft w:val="0"/>
      <w:marRight w:val="0"/>
      <w:marTop w:val="0"/>
      <w:marBottom w:val="0"/>
      <w:divBdr>
        <w:top w:val="none" w:sz="0" w:space="0" w:color="auto"/>
        <w:left w:val="none" w:sz="0" w:space="0" w:color="auto"/>
        <w:bottom w:val="none" w:sz="0" w:space="0" w:color="auto"/>
        <w:right w:val="none" w:sz="0" w:space="0" w:color="auto"/>
      </w:divBdr>
    </w:div>
    <w:div w:id="1504932376">
      <w:bodyDiv w:val="1"/>
      <w:marLeft w:val="0"/>
      <w:marRight w:val="0"/>
      <w:marTop w:val="0"/>
      <w:marBottom w:val="0"/>
      <w:divBdr>
        <w:top w:val="none" w:sz="0" w:space="0" w:color="auto"/>
        <w:left w:val="none" w:sz="0" w:space="0" w:color="auto"/>
        <w:bottom w:val="none" w:sz="0" w:space="0" w:color="auto"/>
        <w:right w:val="none" w:sz="0" w:space="0" w:color="auto"/>
      </w:divBdr>
    </w:div>
    <w:div w:id="1507860058">
      <w:bodyDiv w:val="1"/>
      <w:marLeft w:val="0"/>
      <w:marRight w:val="0"/>
      <w:marTop w:val="0"/>
      <w:marBottom w:val="0"/>
      <w:divBdr>
        <w:top w:val="none" w:sz="0" w:space="0" w:color="auto"/>
        <w:left w:val="none" w:sz="0" w:space="0" w:color="auto"/>
        <w:bottom w:val="none" w:sz="0" w:space="0" w:color="auto"/>
        <w:right w:val="none" w:sz="0" w:space="0" w:color="auto"/>
      </w:divBdr>
    </w:div>
    <w:div w:id="1519270187">
      <w:bodyDiv w:val="1"/>
      <w:marLeft w:val="0"/>
      <w:marRight w:val="0"/>
      <w:marTop w:val="0"/>
      <w:marBottom w:val="0"/>
      <w:divBdr>
        <w:top w:val="none" w:sz="0" w:space="0" w:color="auto"/>
        <w:left w:val="none" w:sz="0" w:space="0" w:color="auto"/>
        <w:bottom w:val="none" w:sz="0" w:space="0" w:color="auto"/>
        <w:right w:val="none" w:sz="0" w:space="0" w:color="auto"/>
      </w:divBdr>
    </w:div>
    <w:div w:id="1529685833">
      <w:bodyDiv w:val="1"/>
      <w:marLeft w:val="0"/>
      <w:marRight w:val="0"/>
      <w:marTop w:val="0"/>
      <w:marBottom w:val="0"/>
      <w:divBdr>
        <w:top w:val="none" w:sz="0" w:space="0" w:color="auto"/>
        <w:left w:val="none" w:sz="0" w:space="0" w:color="auto"/>
        <w:bottom w:val="none" w:sz="0" w:space="0" w:color="auto"/>
        <w:right w:val="none" w:sz="0" w:space="0" w:color="auto"/>
      </w:divBdr>
    </w:div>
    <w:div w:id="1531071956">
      <w:bodyDiv w:val="1"/>
      <w:marLeft w:val="0"/>
      <w:marRight w:val="0"/>
      <w:marTop w:val="0"/>
      <w:marBottom w:val="0"/>
      <w:divBdr>
        <w:top w:val="none" w:sz="0" w:space="0" w:color="auto"/>
        <w:left w:val="none" w:sz="0" w:space="0" w:color="auto"/>
        <w:bottom w:val="none" w:sz="0" w:space="0" w:color="auto"/>
        <w:right w:val="none" w:sz="0" w:space="0" w:color="auto"/>
      </w:divBdr>
    </w:div>
    <w:div w:id="1534147027">
      <w:bodyDiv w:val="1"/>
      <w:marLeft w:val="0"/>
      <w:marRight w:val="0"/>
      <w:marTop w:val="0"/>
      <w:marBottom w:val="0"/>
      <w:divBdr>
        <w:top w:val="none" w:sz="0" w:space="0" w:color="auto"/>
        <w:left w:val="none" w:sz="0" w:space="0" w:color="auto"/>
        <w:bottom w:val="none" w:sz="0" w:space="0" w:color="auto"/>
        <w:right w:val="none" w:sz="0" w:space="0" w:color="auto"/>
      </w:divBdr>
    </w:div>
    <w:div w:id="1547332790">
      <w:bodyDiv w:val="1"/>
      <w:marLeft w:val="0"/>
      <w:marRight w:val="0"/>
      <w:marTop w:val="0"/>
      <w:marBottom w:val="0"/>
      <w:divBdr>
        <w:top w:val="none" w:sz="0" w:space="0" w:color="auto"/>
        <w:left w:val="none" w:sz="0" w:space="0" w:color="auto"/>
        <w:bottom w:val="none" w:sz="0" w:space="0" w:color="auto"/>
        <w:right w:val="none" w:sz="0" w:space="0" w:color="auto"/>
      </w:divBdr>
    </w:div>
    <w:div w:id="1549606568">
      <w:bodyDiv w:val="1"/>
      <w:marLeft w:val="0"/>
      <w:marRight w:val="0"/>
      <w:marTop w:val="0"/>
      <w:marBottom w:val="0"/>
      <w:divBdr>
        <w:top w:val="none" w:sz="0" w:space="0" w:color="auto"/>
        <w:left w:val="none" w:sz="0" w:space="0" w:color="auto"/>
        <w:bottom w:val="none" w:sz="0" w:space="0" w:color="auto"/>
        <w:right w:val="none" w:sz="0" w:space="0" w:color="auto"/>
      </w:divBdr>
      <w:divsChild>
        <w:div w:id="138037899">
          <w:marLeft w:val="0"/>
          <w:marRight w:val="0"/>
          <w:marTop w:val="0"/>
          <w:marBottom w:val="0"/>
          <w:divBdr>
            <w:top w:val="none" w:sz="0" w:space="0" w:color="auto"/>
            <w:left w:val="none" w:sz="0" w:space="0" w:color="auto"/>
            <w:bottom w:val="none" w:sz="0" w:space="0" w:color="auto"/>
            <w:right w:val="none" w:sz="0" w:space="0" w:color="auto"/>
          </w:divBdr>
        </w:div>
      </w:divsChild>
    </w:div>
    <w:div w:id="1553226134">
      <w:bodyDiv w:val="1"/>
      <w:marLeft w:val="0"/>
      <w:marRight w:val="0"/>
      <w:marTop w:val="0"/>
      <w:marBottom w:val="0"/>
      <w:divBdr>
        <w:top w:val="none" w:sz="0" w:space="0" w:color="auto"/>
        <w:left w:val="none" w:sz="0" w:space="0" w:color="auto"/>
        <w:bottom w:val="none" w:sz="0" w:space="0" w:color="auto"/>
        <w:right w:val="none" w:sz="0" w:space="0" w:color="auto"/>
      </w:divBdr>
    </w:div>
    <w:div w:id="1559394745">
      <w:bodyDiv w:val="1"/>
      <w:marLeft w:val="0"/>
      <w:marRight w:val="0"/>
      <w:marTop w:val="0"/>
      <w:marBottom w:val="0"/>
      <w:divBdr>
        <w:top w:val="none" w:sz="0" w:space="0" w:color="auto"/>
        <w:left w:val="none" w:sz="0" w:space="0" w:color="auto"/>
        <w:bottom w:val="none" w:sz="0" w:space="0" w:color="auto"/>
        <w:right w:val="none" w:sz="0" w:space="0" w:color="auto"/>
      </w:divBdr>
    </w:div>
    <w:div w:id="1560362807">
      <w:bodyDiv w:val="1"/>
      <w:marLeft w:val="0"/>
      <w:marRight w:val="0"/>
      <w:marTop w:val="0"/>
      <w:marBottom w:val="0"/>
      <w:divBdr>
        <w:top w:val="none" w:sz="0" w:space="0" w:color="auto"/>
        <w:left w:val="none" w:sz="0" w:space="0" w:color="auto"/>
        <w:bottom w:val="none" w:sz="0" w:space="0" w:color="auto"/>
        <w:right w:val="none" w:sz="0" w:space="0" w:color="auto"/>
      </w:divBdr>
    </w:div>
    <w:div w:id="1562443878">
      <w:bodyDiv w:val="1"/>
      <w:marLeft w:val="0"/>
      <w:marRight w:val="0"/>
      <w:marTop w:val="0"/>
      <w:marBottom w:val="0"/>
      <w:divBdr>
        <w:top w:val="none" w:sz="0" w:space="0" w:color="auto"/>
        <w:left w:val="none" w:sz="0" w:space="0" w:color="auto"/>
        <w:bottom w:val="none" w:sz="0" w:space="0" w:color="auto"/>
        <w:right w:val="none" w:sz="0" w:space="0" w:color="auto"/>
      </w:divBdr>
    </w:div>
    <w:div w:id="1562595062">
      <w:bodyDiv w:val="1"/>
      <w:marLeft w:val="0"/>
      <w:marRight w:val="0"/>
      <w:marTop w:val="0"/>
      <w:marBottom w:val="0"/>
      <w:divBdr>
        <w:top w:val="none" w:sz="0" w:space="0" w:color="auto"/>
        <w:left w:val="none" w:sz="0" w:space="0" w:color="auto"/>
        <w:bottom w:val="none" w:sz="0" w:space="0" w:color="auto"/>
        <w:right w:val="none" w:sz="0" w:space="0" w:color="auto"/>
      </w:divBdr>
    </w:div>
    <w:div w:id="1572157627">
      <w:bodyDiv w:val="1"/>
      <w:marLeft w:val="0"/>
      <w:marRight w:val="0"/>
      <w:marTop w:val="0"/>
      <w:marBottom w:val="0"/>
      <w:divBdr>
        <w:top w:val="none" w:sz="0" w:space="0" w:color="auto"/>
        <w:left w:val="none" w:sz="0" w:space="0" w:color="auto"/>
        <w:bottom w:val="none" w:sz="0" w:space="0" w:color="auto"/>
        <w:right w:val="none" w:sz="0" w:space="0" w:color="auto"/>
      </w:divBdr>
    </w:div>
    <w:div w:id="1579440265">
      <w:bodyDiv w:val="1"/>
      <w:marLeft w:val="0"/>
      <w:marRight w:val="0"/>
      <w:marTop w:val="0"/>
      <w:marBottom w:val="0"/>
      <w:divBdr>
        <w:top w:val="none" w:sz="0" w:space="0" w:color="auto"/>
        <w:left w:val="none" w:sz="0" w:space="0" w:color="auto"/>
        <w:bottom w:val="none" w:sz="0" w:space="0" w:color="auto"/>
        <w:right w:val="none" w:sz="0" w:space="0" w:color="auto"/>
      </w:divBdr>
    </w:div>
    <w:div w:id="1581987630">
      <w:bodyDiv w:val="1"/>
      <w:marLeft w:val="0"/>
      <w:marRight w:val="0"/>
      <w:marTop w:val="0"/>
      <w:marBottom w:val="0"/>
      <w:divBdr>
        <w:top w:val="none" w:sz="0" w:space="0" w:color="auto"/>
        <w:left w:val="none" w:sz="0" w:space="0" w:color="auto"/>
        <w:bottom w:val="none" w:sz="0" w:space="0" w:color="auto"/>
        <w:right w:val="none" w:sz="0" w:space="0" w:color="auto"/>
      </w:divBdr>
    </w:div>
    <w:div w:id="1592619594">
      <w:bodyDiv w:val="1"/>
      <w:marLeft w:val="0"/>
      <w:marRight w:val="0"/>
      <w:marTop w:val="0"/>
      <w:marBottom w:val="0"/>
      <w:divBdr>
        <w:top w:val="none" w:sz="0" w:space="0" w:color="auto"/>
        <w:left w:val="none" w:sz="0" w:space="0" w:color="auto"/>
        <w:bottom w:val="none" w:sz="0" w:space="0" w:color="auto"/>
        <w:right w:val="none" w:sz="0" w:space="0" w:color="auto"/>
      </w:divBdr>
    </w:div>
    <w:div w:id="1598369768">
      <w:bodyDiv w:val="1"/>
      <w:marLeft w:val="0"/>
      <w:marRight w:val="0"/>
      <w:marTop w:val="0"/>
      <w:marBottom w:val="0"/>
      <w:divBdr>
        <w:top w:val="none" w:sz="0" w:space="0" w:color="auto"/>
        <w:left w:val="none" w:sz="0" w:space="0" w:color="auto"/>
        <w:bottom w:val="none" w:sz="0" w:space="0" w:color="auto"/>
        <w:right w:val="none" w:sz="0" w:space="0" w:color="auto"/>
      </w:divBdr>
    </w:div>
    <w:div w:id="1611355909">
      <w:bodyDiv w:val="1"/>
      <w:marLeft w:val="0"/>
      <w:marRight w:val="0"/>
      <w:marTop w:val="0"/>
      <w:marBottom w:val="0"/>
      <w:divBdr>
        <w:top w:val="none" w:sz="0" w:space="0" w:color="auto"/>
        <w:left w:val="none" w:sz="0" w:space="0" w:color="auto"/>
        <w:bottom w:val="none" w:sz="0" w:space="0" w:color="auto"/>
        <w:right w:val="none" w:sz="0" w:space="0" w:color="auto"/>
      </w:divBdr>
    </w:div>
    <w:div w:id="1617445777">
      <w:bodyDiv w:val="1"/>
      <w:marLeft w:val="0"/>
      <w:marRight w:val="0"/>
      <w:marTop w:val="0"/>
      <w:marBottom w:val="0"/>
      <w:divBdr>
        <w:top w:val="none" w:sz="0" w:space="0" w:color="auto"/>
        <w:left w:val="none" w:sz="0" w:space="0" w:color="auto"/>
        <w:bottom w:val="none" w:sz="0" w:space="0" w:color="auto"/>
        <w:right w:val="none" w:sz="0" w:space="0" w:color="auto"/>
      </w:divBdr>
    </w:div>
    <w:div w:id="1625692747">
      <w:bodyDiv w:val="1"/>
      <w:marLeft w:val="0"/>
      <w:marRight w:val="0"/>
      <w:marTop w:val="0"/>
      <w:marBottom w:val="0"/>
      <w:divBdr>
        <w:top w:val="none" w:sz="0" w:space="0" w:color="auto"/>
        <w:left w:val="none" w:sz="0" w:space="0" w:color="auto"/>
        <w:bottom w:val="none" w:sz="0" w:space="0" w:color="auto"/>
        <w:right w:val="none" w:sz="0" w:space="0" w:color="auto"/>
      </w:divBdr>
    </w:div>
    <w:div w:id="1635527652">
      <w:bodyDiv w:val="1"/>
      <w:marLeft w:val="0"/>
      <w:marRight w:val="0"/>
      <w:marTop w:val="0"/>
      <w:marBottom w:val="0"/>
      <w:divBdr>
        <w:top w:val="none" w:sz="0" w:space="0" w:color="auto"/>
        <w:left w:val="none" w:sz="0" w:space="0" w:color="auto"/>
        <w:bottom w:val="none" w:sz="0" w:space="0" w:color="auto"/>
        <w:right w:val="none" w:sz="0" w:space="0" w:color="auto"/>
      </w:divBdr>
    </w:div>
    <w:div w:id="1638102031">
      <w:bodyDiv w:val="1"/>
      <w:marLeft w:val="0"/>
      <w:marRight w:val="0"/>
      <w:marTop w:val="0"/>
      <w:marBottom w:val="0"/>
      <w:divBdr>
        <w:top w:val="none" w:sz="0" w:space="0" w:color="auto"/>
        <w:left w:val="none" w:sz="0" w:space="0" w:color="auto"/>
        <w:bottom w:val="none" w:sz="0" w:space="0" w:color="auto"/>
        <w:right w:val="none" w:sz="0" w:space="0" w:color="auto"/>
      </w:divBdr>
    </w:div>
    <w:div w:id="1642032694">
      <w:bodyDiv w:val="1"/>
      <w:marLeft w:val="0"/>
      <w:marRight w:val="0"/>
      <w:marTop w:val="0"/>
      <w:marBottom w:val="0"/>
      <w:divBdr>
        <w:top w:val="none" w:sz="0" w:space="0" w:color="auto"/>
        <w:left w:val="none" w:sz="0" w:space="0" w:color="auto"/>
        <w:bottom w:val="none" w:sz="0" w:space="0" w:color="auto"/>
        <w:right w:val="none" w:sz="0" w:space="0" w:color="auto"/>
      </w:divBdr>
    </w:div>
    <w:div w:id="1647903444">
      <w:bodyDiv w:val="1"/>
      <w:marLeft w:val="0"/>
      <w:marRight w:val="0"/>
      <w:marTop w:val="0"/>
      <w:marBottom w:val="0"/>
      <w:divBdr>
        <w:top w:val="none" w:sz="0" w:space="0" w:color="auto"/>
        <w:left w:val="none" w:sz="0" w:space="0" w:color="auto"/>
        <w:bottom w:val="none" w:sz="0" w:space="0" w:color="auto"/>
        <w:right w:val="none" w:sz="0" w:space="0" w:color="auto"/>
      </w:divBdr>
    </w:div>
    <w:div w:id="1648976536">
      <w:bodyDiv w:val="1"/>
      <w:marLeft w:val="0"/>
      <w:marRight w:val="0"/>
      <w:marTop w:val="0"/>
      <w:marBottom w:val="0"/>
      <w:divBdr>
        <w:top w:val="none" w:sz="0" w:space="0" w:color="auto"/>
        <w:left w:val="none" w:sz="0" w:space="0" w:color="auto"/>
        <w:bottom w:val="none" w:sz="0" w:space="0" w:color="auto"/>
        <w:right w:val="none" w:sz="0" w:space="0" w:color="auto"/>
      </w:divBdr>
    </w:div>
    <w:div w:id="1653829979">
      <w:bodyDiv w:val="1"/>
      <w:marLeft w:val="0"/>
      <w:marRight w:val="0"/>
      <w:marTop w:val="0"/>
      <w:marBottom w:val="0"/>
      <w:divBdr>
        <w:top w:val="none" w:sz="0" w:space="0" w:color="auto"/>
        <w:left w:val="none" w:sz="0" w:space="0" w:color="auto"/>
        <w:bottom w:val="none" w:sz="0" w:space="0" w:color="auto"/>
        <w:right w:val="none" w:sz="0" w:space="0" w:color="auto"/>
      </w:divBdr>
    </w:div>
    <w:div w:id="1654334937">
      <w:bodyDiv w:val="1"/>
      <w:marLeft w:val="0"/>
      <w:marRight w:val="0"/>
      <w:marTop w:val="0"/>
      <w:marBottom w:val="0"/>
      <w:divBdr>
        <w:top w:val="none" w:sz="0" w:space="0" w:color="auto"/>
        <w:left w:val="none" w:sz="0" w:space="0" w:color="auto"/>
        <w:bottom w:val="none" w:sz="0" w:space="0" w:color="auto"/>
        <w:right w:val="none" w:sz="0" w:space="0" w:color="auto"/>
      </w:divBdr>
    </w:div>
    <w:div w:id="1661034081">
      <w:bodyDiv w:val="1"/>
      <w:marLeft w:val="0"/>
      <w:marRight w:val="0"/>
      <w:marTop w:val="0"/>
      <w:marBottom w:val="0"/>
      <w:divBdr>
        <w:top w:val="none" w:sz="0" w:space="0" w:color="auto"/>
        <w:left w:val="none" w:sz="0" w:space="0" w:color="auto"/>
        <w:bottom w:val="none" w:sz="0" w:space="0" w:color="auto"/>
        <w:right w:val="none" w:sz="0" w:space="0" w:color="auto"/>
      </w:divBdr>
    </w:div>
    <w:div w:id="1666712222">
      <w:bodyDiv w:val="1"/>
      <w:marLeft w:val="0"/>
      <w:marRight w:val="0"/>
      <w:marTop w:val="0"/>
      <w:marBottom w:val="0"/>
      <w:divBdr>
        <w:top w:val="none" w:sz="0" w:space="0" w:color="auto"/>
        <w:left w:val="none" w:sz="0" w:space="0" w:color="auto"/>
        <w:bottom w:val="none" w:sz="0" w:space="0" w:color="auto"/>
        <w:right w:val="none" w:sz="0" w:space="0" w:color="auto"/>
      </w:divBdr>
    </w:div>
    <w:div w:id="1679427601">
      <w:bodyDiv w:val="1"/>
      <w:marLeft w:val="0"/>
      <w:marRight w:val="0"/>
      <w:marTop w:val="0"/>
      <w:marBottom w:val="0"/>
      <w:divBdr>
        <w:top w:val="none" w:sz="0" w:space="0" w:color="auto"/>
        <w:left w:val="none" w:sz="0" w:space="0" w:color="auto"/>
        <w:bottom w:val="none" w:sz="0" w:space="0" w:color="auto"/>
        <w:right w:val="none" w:sz="0" w:space="0" w:color="auto"/>
      </w:divBdr>
    </w:div>
    <w:div w:id="1685788121">
      <w:bodyDiv w:val="1"/>
      <w:marLeft w:val="0"/>
      <w:marRight w:val="0"/>
      <w:marTop w:val="0"/>
      <w:marBottom w:val="0"/>
      <w:divBdr>
        <w:top w:val="none" w:sz="0" w:space="0" w:color="auto"/>
        <w:left w:val="none" w:sz="0" w:space="0" w:color="auto"/>
        <w:bottom w:val="none" w:sz="0" w:space="0" w:color="auto"/>
        <w:right w:val="none" w:sz="0" w:space="0" w:color="auto"/>
      </w:divBdr>
    </w:div>
    <w:div w:id="1691299656">
      <w:bodyDiv w:val="1"/>
      <w:marLeft w:val="0"/>
      <w:marRight w:val="0"/>
      <w:marTop w:val="0"/>
      <w:marBottom w:val="0"/>
      <w:divBdr>
        <w:top w:val="none" w:sz="0" w:space="0" w:color="auto"/>
        <w:left w:val="none" w:sz="0" w:space="0" w:color="auto"/>
        <w:bottom w:val="none" w:sz="0" w:space="0" w:color="auto"/>
        <w:right w:val="none" w:sz="0" w:space="0" w:color="auto"/>
      </w:divBdr>
    </w:div>
    <w:div w:id="1695181591">
      <w:bodyDiv w:val="1"/>
      <w:marLeft w:val="0"/>
      <w:marRight w:val="0"/>
      <w:marTop w:val="0"/>
      <w:marBottom w:val="0"/>
      <w:divBdr>
        <w:top w:val="none" w:sz="0" w:space="0" w:color="auto"/>
        <w:left w:val="none" w:sz="0" w:space="0" w:color="auto"/>
        <w:bottom w:val="none" w:sz="0" w:space="0" w:color="auto"/>
        <w:right w:val="none" w:sz="0" w:space="0" w:color="auto"/>
      </w:divBdr>
    </w:div>
    <w:div w:id="1697274570">
      <w:bodyDiv w:val="1"/>
      <w:marLeft w:val="0"/>
      <w:marRight w:val="0"/>
      <w:marTop w:val="0"/>
      <w:marBottom w:val="0"/>
      <w:divBdr>
        <w:top w:val="none" w:sz="0" w:space="0" w:color="auto"/>
        <w:left w:val="none" w:sz="0" w:space="0" w:color="auto"/>
        <w:bottom w:val="none" w:sz="0" w:space="0" w:color="auto"/>
        <w:right w:val="none" w:sz="0" w:space="0" w:color="auto"/>
      </w:divBdr>
    </w:div>
    <w:div w:id="1704749001">
      <w:bodyDiv w:val="1"/>
      <w:marLeft w:val="0"/>
      <w:marRight w:val="0"/>
      <w:marTop w:val="0"/>
      <w:marBottom w:val="0"/>
      <w:divBdr>
        <w:top w:val="none" w:sz="0" w:space="0" w:color="auto"/>
        <w:left w:val="none" w:sz="0" w:space="0" w:color="auto"/>
        <w:bottom w:val="none" w:sz="0" w:space="0" w:color="auto"/>
        <w:right w:val="none" w:sz="0" w:space="0" w:color="auto"/>
      </w:divBdr>
    </w:div>
    <w:div w:id="1727146711">
      <w:bodyDiv w:val="1"/>
      <w:marLeft w:val="0"/>
      <w:marRight w:val="0"/>
      <w:marTop w:val="0"/>
      <w:marBottom w:val="0"/>
      <w:divBdr>
        <w:top w:val="none" w:sz="0" w:space="0" w:color="auto"/>
        <w:left w:val="none" w:sz="0" w:space="0" w:color="auto"/>
        <w:bottom w:val="none" w:sz="0" w:space="0" w:color="auto"/>
        <w:right w:val="none" w:sz="0" w:space="0" w:color="auto"/>
      </w:divBdr>
      <w:divsChild>
        <w:div w:id="213781677">
          <w:marLeft w:val="0"/>
          <w:marRight w:val="0"/>
          <w:marTop w:val="0"/>
          <w:marBottom w:val="0"/>
          <w:divBdr>
            <w:top w:val="none" w:sz="0" w:space="0" w:color="auto"/>
            <w:left w:val="none" w:sz="0" w:space="0" w:color="auto"/>
            <w:bottom w:val="none" w:sz="0" w:space="0" w:color="auto"/>
            <w:right w:val="none" w:sz="0" w:space="0" w:color="auto"/>
          </w:divBdr>
        </w:div>
      </w:divsChild>
    </w:div>
    <w:div w:id="1732582479">
      <w:bodyDiv w:val="1"/>
      <w:marLeft w:val="0"/>
      <w:marRight w:val="0"/>
      <w:marTop w:val="0"/>
      <w:marBottom w:val="0"/>
      <w:divBdr>
        <w:top w:val="none" w:sz="0" w:space="0" w:color="auto"/>
        <w:left w:val="none" w:sz="0" w:space="0" w:color="auto"/>
        <w:bottom w:val="none" w:sz="0" w:space="0" w:color="auto"/>
        <w:right w:val="none" w:sz="0" w:space="0" w:color="auto"/>
      </w:divBdr>
    </w:div>
    <w:div w:id="1733312802">
      <w:bodyDiv w:val="1"/>
      <w:marLeft w:val="0"/>
      <w:marRight w:val="0"/>
      <w:marTop w:val="0"/>
      <w:marBottom w:val="0"/>
      <w:divBdr>
        <w:top w:val="none" w:sz="0" w:space="0" w:color="auto"/>
        <w:left w:val="none" w:sz="0" w:space="0" w:color="auto"/>
        <w:bottom w:val="none" w:sz="0" w:space="0" w:color="auto"/>
        <w:right w:val="none" w:sz="0" w:space="0" w:color="auto"/>
      </w:divBdr>
    </w:div>
    <w:div w:id="1739405233">
      <w:bodyDiv w:val="1"/>
      <w:marLeft w:val="0"/>
      <w:marRight w:val="0"/>
      <w:marTop w:val="0"/>
      <w:marBottom w:val="0"/>
      <w:divBdr>
        <w:top w:val="none" w:sz="0" w:space="0" w:color="auto"/>
        <w:left w:val="none" w:sz="0" w:space="0" w:color="auto"/>
        <w:bottom w:val="none" w:sz="0" w:space="0" w:color="auto"/>
        <w:right w:val="none" w:sz="0" w:space="0" w:color="auto"/>
      </w:divBdr>
    </w:div>
    <w:div w:id="1746218856">
      <w:bodyDiv w:val="1"/>
      <w:marLeft w:val="0"/>
      <w:marRight w:val="0"/>
      <w:marTop w:val="0"/>
      <w:marBottom w:val="0"/>
      <w:divBdr>
        <w:top w:val="none" w:sz="0" w:space="0" w:color="auto"/>
        <w:left w:val="none" w:sz="0" w:space="0" w:color="auto"/>
        <w:bottom w:val="none" w:sz="0" w:space="0" w:color="auto"/>
        <w:right w:val="none" w:sz="0" w:space="0" w:color="auto"/>
      </w:divBdr>
    </w:div>
    <w:div w:id="1764492591">
      <w:bodyDiv w:val="1"/>
      <w:marLeft w:val="0"/>
      <w:marRight w:val="0"/>
      <w:marTop w:val="0"/>
      <w:marBottom w:val="0"/>
      <w:divBdr>
        <w:top w:val="none" w:sz="0" w:space="0" w:color="auto"/>
        <w:left w:val="none" w:sz="0" w:space="0" w:color="auto"/>
        <w:bottom w:val="none" w:sz="0" w:space="0" w:color="auto"/>
        <w:right w:val="none" w:sz="0" w:space="0" w:color="auto"/>
      </w:divBdr>
    </w:div>
    <w:div w:id="1778332587">
      <w:bodyDiv w:val="1"/>
      <w:marLeft w:val="0"/>
      <w:marRight w:val="0"/>
      <w:marTop w:val="0"/>
      <w:marBottom w:val="0"/>
      <w:divBdr>
        <w:top w:val="none" w:sz="0" w:space="0" w:color="auto"/>
        <w:left w:val="none" w:sz="0" w:space="0" w:color="auto"/>
        <w:bottom w:val="none" w:sz="0" w:space="0" w:color="auto"/>
        <w:right w:val="none" w:sz="0" w:space="0" w:color="auto"/>
      </w:divBdr>
    </w:div>
    <w:div w:id="1791244141">
      <w:bodyDiv w:val="1"/>
      <w:marLeft w:val="0"/>
      <w:marRight w:val="0"/>
      <w:marTop w:val="0"/>
      <w:marBottom w:val="0"/>
      <w:divBdr>
        <w:top w:val="none" w:sz="0" w:space="0" w:color="auto"/>
        <w:left w:val="none" w:sz="0" w:space="0" w:color="auto"/>
        <w:bottom w:val="none" w:sz="0" w:space="0" w:color="auto"/>
        <w:right w:val="none" w:sz="0" w:space="0" w:color="auto"/>
      </w:divBdr>
    </w:div>
    <w:div w:id="1807307729">
      <w:bodyDiv w:val="1"/>
      <w:marLeft w:val="0"/>
      <w:marRight w:val="0"/>
      <w:marTop w:val="0"/>
      <w:marBottom w:val="0"/>
      <w:divBdr>
        <w:top w:val="none" w:sz="0" w:space="0" w:color="auto"/>
        <w:left w:val="none" w:sz="0" w:space="0" w:color="auto"/>
        <w:bottom w:val="none" w:sz="0" w:space="0" w:color="auto"/>
        <w:right w:val="none" w:sz="0" w:space="0" w:color="auto"/>
      </w:divBdr>
      <w:divsChild>
        <w:div w:id="365637457">
          <w:marLeft w:val="0"/>
          <w:marRight w:val="0"/>
          <w:marTop w:val="0"/>
          <w:marBottom w:val="0"/>
          <w:divBdr>
            <w:top w:val="none" w:sz="0" w:space="0" w:color="auto"/>
            <w:left w:val="none" w:sz="0" w:space="0" w:color="auto"/>
            <w:bottom w:val="none" w:sz="0" w:space="0" w:color="auto"/>
            <w:right w:val="none" w:sz="0" w:space="0" w:color="auto"/>
          </w:divBdr>
        </w:div>
        <w:div w:id="1082608360">
          <w:marLeft w:val="0"/>
          <w:marRight w:val="0"/>
          <w:marTop w:val="0"/>
          <w:marBottom w:val="0"/>
          <w:divBdr>
            <w:top w:val="none" w:sz="0" w:space="0" w:color="auto"/>
            <w:left w:val="none" w:sz="0" w:space="0" w:color="auto"/>
            <w:bottom w:val="none" w:sz="0" w:space="0" w:color="auto"/>
            <w:right w:val="none" w:sz="0" w:space="0" w:color="auto"/>
          </w:divBdr>
        </w:div>
        <w:div w:id="1190951279">
          <w:marLeft w:val="0"/>
          <w:marRight w:val="0"/>
          <w:marTop w:val="0"/>
          <w:marBottom w:val="0"/>
          <w:divBdr>
            <w:top w:val="none" w:sz="0" w:space="0" w:color="auto"/>
            <w:left w:val="none" w:sz="0" w:space="0" w:color="auto"/>
            <w:bottom w:val="none" w:sz="0" w:space="0" w:color="auto"/>
            <w:right w:val="none" w:sz="0" w:space="0" w:color="auto"/>
          </w:divBdr>
        </w:div>
        <w:div w:id="1389498846">
          <w:marLeft w:val="0"/>
          <w:marRight w:val="0"/>
          <w:marTop w:val="0"/>
          <w:marBottom w:val="0"/>
          <w:divBdr>
            <w:top w:val="none" w:sz="0" w:space="0" w:color="auto"/>
            <w:left w:val="none" w:sz="0" w:space="0" w:color="auto"/>
            <w:bottom w:val="none" w:sz="0" w:space="0" w:color="auto"/>
            <w:right w:val="none" w:sz="0" w:space="0" w:color="auto"/>
          </w:divBdr>
        </w:div>
        <w:div w:id="2098941296">
          <w:marLeft w:val="0"/>
          <w:marRight w:val="0"/>
          <w:marTop w:val="0"/>
          <w:marBottom w:val="0"/>
          <w:divBdr>
            <w:top w:val="none" w:sz="0" w:space="0" w:color="auto"/>
            <w:left w:val="none" w:sz="0" w:space="0" w:color="auto"/>
            <w:bottom w:val="none" w:sz="0" w:space="0" w:color="auto"/>
            <w:right w:val="none" w:sz="0" w:space="0" w:color="auto"/>
          </w:divBdr>
        </w:div>
      </w:divsChild>
    </w:div>
    <w:div w:id="1808283334">
      <w:bodyDiv w:val="1"/>
      <w:marLeft w:val="0"/>
      <w:marRight w:val="0"/>
      <w:marTop w:val="0"/>
      <w:marBottom w:val="0"/>
      <w:divBdr>
        <w:top w:val="none" w:sz="0" w:space="0" w:color="auto"/>
        <w:left w:val="none" w:sz="0" w:space="0" w:color="auto"/>
        <w:bottom w:val="none" w:sz="0" w:space="0" w:color="auto"/>
        <w:right w:val="none" w:sz="0" w:space="0" w:color="auto"/>
      </w:divBdr>
    </w:div>
    <w:div w:id="1814713272">
      <w:bodyDiv w:val="1"/>
      <w:marLeft w:val="0"/>
      <w:marRight w:val="0"/>
      <w:marTop w:val="0"/>
      <w:marBottom w:val="0"/>
      <w:divBdr>
        <w:top w:val="none" w:sz="0" w:space="0" w:color="auto"/>
        <w:left w:val="none" w:sz="0" w:space="0" w:color="auto"/>
        <w:bottom w:val="none" w:sz="0" w:space="0" w:color="auto"/>
        <w:right w:val="none" w:sz="0" w:space="0" w:color="auto"/>
      </w:divBdr>
    </w:div>
    <w:div w:id="1822186576">
      <w:bodyDiv w:val="1"/>
      <w:marLeft w:val="0"/>
      <w:marRight w:val="0"/>
      <w:marTop w:val="0"/>
      <w:marBottom w:val="0"/>
      <w:divBdr>
        <w:top w:val="none" w:sz="0" w:space="0" w:color="auto"/>
        <w:left w:val="none" w:sz="0" w:space="0" w:color="auto"/>
        <w:bottom w:val="none" w:sz="0" w:space="0" w:color="auto"/>
        <w:right w:val="none" w:sz="0" w:space="0" w:color="auto"/>
      </w:divBdr>
    </w:div>
    <w:div w:id="1847163774">
      <w:bodyDiv w:val="1"/>
      <w:marLeft w:val="0"/>
      <w:marRight w:val="0"/>
      <w:marTop w:val="0"/>
      <w:marBottom w:val="0"/>
      <w:divBdr>
        <w:top w:val="none" w:sz="0" w:space="0" w:color="auto"/>
        <w:left w:val="none" w:sz="0" w:space="0" w:color="auto"/>
        <w:bottom w:val="none" w:sz="0" w:space="0" w:color="auto"/>
        <w:right w:val="none" w:sz="0" w:space="0" w:color="auto"/>
      </w:divBdr>
    </w:div>
    <w:div w:id="1854145036">
      <w:bodyDiv w:val="1"/>
      <w:marLeft w:val="0"/>
      <w:marRight w:val="0"/>
      <w:marTop w:val="0"/>
      <w:marBottom w:val="0"/>
      <w:divBdr>
        <w:top w:val="none" w:sz="0" w:space="0" w:color="auto"/>
        <w:left w:val="none" w:sz="0" w:space="0" w:color="auto"/>
        <w:bottom w:val="none" w:sz="0" w:space="0" w:color="auto"/>
        <w:right w:val="none" w:sz="0" w:space="0" w:color="auto"/>
      </w:divBdr>
    </w:div>
    <w:div w:id="1858228925">
      <w:bodyDiv w:val="1"/>
      <w:marLeft w:val="0"/>
      <w:marRight w:val="0"/>
      <w:marTop w:val="0"/>
      <w:marBottom w:val="0"/>
      <w:divBdr>
        <w:top w:val="none" w:sz="0" w:space="0" w:color="auto"/>
        <w:left w:val="none" w:sz="0" w:space="0" w:color="auto"/>
        <w:bottom w:val="none" w:sz="0" w:space="0" w:color="auto"/>
        <w:right w:val="none" w:sz="0" w:space="0" w:color="auto"/>
      </w:divBdr>
    </w:div>
    <w:div w:id="1858274812">
      <w:bodyDiv w:val="1"/>
      <w:marLeft w:val="0"/>
      <w:marRight w:val="0"/>
      <w:marTop w:val="0"/>
      <w:marBottom w:val="0"/>
      <w:divBdr>
        <w:top w:val="none" w:sz="0" w:space="0" w:color="auto"/>
        <w:left w:val="none" w:sz="0" w:space="0" w:color="auto"/>
        <w:bottom w:val="none" w:sz="0" w:space="0" w:color="auto"/>
        <w:right w:val="none" w:sz="0" w:space="0" w:color="auto"/>
      </w:divBdr>
    </w:div>
    <w:div w:id="1859539970">
      <w:bodyDiv w:val="1"/>
      <w:marLeft w:val="0"/>
      <w:marRight w:val="0"/>
      <w:marTop w:val="0"/>
      <w:marBottom w:val="0"/>
      <w:divBdr>
        <w:top w:val="none" w:sz="0" w:space="0" w:color="auto"/>
        <w:left w:val="none" w:sz="0" w:space="0" w:color="auto"/>
        <w:bottom w:val="none" w:sz="0" w:space="0" w:color="auto"/>
        <w:right w:val="none" w:sz="0" w:space="0" w:color="auto"/>
      </w:divBdr>
    </w:div>
    <w:div w:id="1859738563">
      <w:bodyDiv w:val="1"/>
      <w:marLeft w:val="0"/>
      <w:marRight w:val="0"/>
      <w:marTop w:val="0"/>
      <w:marBottom w:val="0"/>
      <w:divBdr>
        <w:top w:val="none" w:sz="0" w:space="0" w:color="auto"/>
        <w:left w:val="none" w:sz="0" w:space="0" w:color="auto"/>
        <w:bottom w:val="none" w:sz="0" w:space="0" w:color="auto"/>
        <w:right w:val="none" w:sz="0" w:space="0" w:color="auto"/>
      </w:divBdr>
    </w:div>
    <w:div w:id="1862742450">
      <w:bodyDiv w:val="1"/>
      <w:marLeft w:val="0"/>
      <w:marRight w:val="0"/>
      <w:marTop w:val="0"/>
      <w:marBottom w:val="0"/>
      <w:divBdr>
        <w:top w:val="none" w:sz="0" w:space="0" w:color="auto"/>
        <w:left w:val="none" w:sz="0" w:space="0" w:color="auto"/>
        <w:bottom w:val="none" w:sz="0" w:space="0" w:color="auto"/>
        <w:right w:val="none" w:sz="0" w:space="0" w:color="auto"/>
      </w:divBdr>
    </w:div>
    <w:div w:id="1875271483">
      <w:bodyDiv w:val="1"/>
      <w:marLeft w:val="0"/>
      <w:marRight w:val="0"/>
      <w:marTop w:val="0"/>
      <w:marBottom w:val="0"/>
      <w:divBdr>
        <w:top w:val="none" w:sz="0" w:space="0" w:color="auto"/>
        <w:left w:val="none" w:sz="0" w:space="0" w:color="auto"/>
        <w:bottom w:val="none" w:sz="0" w:space="0" w:color="auto"/>
        <w:right w:val="none" w:sz="0" w:space="0" w:color="auto"/>
      </w:divBdr>
    </w:div>
    <w:div w:id="1875576927">
      <w:bodyDiv w:val="1"/>
      <w:marLeft w:val="0"/>
      <w:marRight w:val="0"/>
      <w:marTop w:val="0"/>
      <w:marBottom w:val="0"/>
      <w:divBdr>
        <w:top w:val="none" w:sz="0" w:space="0" w:color="auto"/>
        <w:left w:val="none" w:sz="0" w:space="0" w:color="auto"/>
        <w:bottom w:val="none" w:sz="0" w:space="0" w:color="auto"/>
        <w:right w:val="none" w:sz="0" w:space="0" w:color="auto"/>
      </w:divBdr>
    </w:div>
    <w:div w:id="1878084023">
      <w:bodyDiv w:val="1"/>
      <w:marLeft w:val="0"/>
      <w:marRight w:val="0"/>
      <w:marTop w:val="0"/>
      <w:marBottom w:val="0"/>
      <w:divBdr>
        <w:top w:val="none" w:sz="0" w:space="0" w:color="auto"/>
        <w:left w:val="none" w:sz="0" w:space="0" w:color="auto"/>
        <w:bottom w:val="none" w:sz="0" w:space="0" w:color="auto"/>
        <w:right w:val="none" w:sz="0" w:space="0" w:color="auto"/>
      </w:divBdr>
    </w:div>
    <w:div w:id="1880623980">
      <w:bodyDiv w:val="1"/>
      <w:marLeft w:val="0"/>
      <w:marRight w:val="0"/>
      <w:marTop w:val="0"/>
      <w:marBottom w:val="0"/>
      <w:divBdr>
        <w:top w:val="none" w:sz="0" w:space="0" w:color="auto"/>
        <w:left w:val="none" w:sz="0" w:space="0" w:color="auto"/>
        <w:bottom w:val="none" w:sz="0" w:space="0" w:color="auto"/>
        <w:right w:val="none" w:sz="0" w:space="0" w:color="auto"/>
      </w:divBdr>
    </w:div>
    <w:div w:id="1894809187">
      <w:bodyDiv w:val="1"/>
      <w:marLeft w:val="0"/>
      <w:marRight w:val="0"/>
      <w:marTop w:val="0"/>
      <w:marBottom w:val="0"/>
      <w:divBdr>
        <w:top w:val="none" w:sz="0" w:space="0" w:color="auto"/>
        <w:left w:val="none" w:sz="0" w:space="0" w:color="auto"/>
        <w:bottom w:val="none" w:sz="0" w:space="0" w:color="auto"/>
        <w:right w:val="none" w:sz="0" w:space="0" w:color="auto"/>
      </w:divBdr>
    </w:div>
    <w:div w:id="1895579280">
      <w:bodyDiv w:val="1"/>
      <w:marLeft w:val="0"/>
      <w:marRight w:val="0"/>
      <w:marTop w:val="0"/>
      <w:marBottom w:val="0"/>
      <w:divBdr>
        <w:top w:val="none" w:sz="0" w:space="0" w:color="auto"/>
        <w:left w:val="none" w:sz="0" w:space="0" w:color="auto"/>
        <w:bottom w:val="none" w:sz="0" w:space="0" w:color="auto"/>
        <w:right w:val="none" w:sz="0" w:space="0" w:color="auto"/>
      </w:divBdr>
    </w:div>
    <w:div w:id="1927031994">
      <w:bodyDiv w:val="1"/>
      <w:marLeft w:val="0"/>
      <w:marRight w:val="0"/>
      <w:marTop w:val="0"/>
      <w:marBottom w:val="0"/>
      <w:divBdr>
        <w:top w:val="none" w:sz="0" w:space="0" w:color="auto"/>
        <w:left w:val="none" w:sz="0" w:space="0" w:color="auto"/>
        <w:bottom w:val="none" w:sz="0" w:space="0" w:color="auto"/>
        <w:right w:val="none" w:sz="0" w:space="0" w:color="auto"/>
      </w:divBdr>
    </w:div>
    <w:div w:id="1929388600">
      <w:bodyDiv w:val="1"/>
      <w:marLeft w:val="0"/>
      <w:marRight w:val="0"/>
      <w:marTop w:val="0"/>
      <w:marBottom w:val="0"/>
      <w:divBdr>
        <w:top w:val="none" w:sz="0" w:space="0" w:color="auto"/>
        <w:left w:val="none" w:sz="0" w:space="0" w:color="auto"/>
        <w:bottom w:val="none" w:sz="0" w:space="0" w:color="auto"/>
        <w:right w:val="none" w:sz="0" w:space="0" w:color="auto"/>
      </w:divBdr>
    </w:div>
    <w:div w:id="1946182229">
      <w:bodyDiv w:val="1"/>
      <w:marLeft w:val="0"/>
      <w:marRight w:val="0"/>
      <w:marTop w:val="0"/>
      <w:marBottom w:val="0"/>
      <w:divBdr>
        <w:top w:val="none" w:sz="0" w:space="0" w:color="auto"/>
        <w:left w:val="none" w:sz="0" w:space="0" w:color="auto"/>
        <w:bottom w:val="none" w:sz="0" w:space="0" w:color="auto"/>
        <w:right w:val="none" w:sz="0" w:space="0" w:color="auto"/>
      </w:divBdr>
    </w:div>
    <w:div w:id="1951280090">
      <w:bodyDiv w:val="1"/>
      <w:marLeft w:val="0"/>
      <w:marRight w:val="0"/>
      <w:marTop w:val="0"/>
      <w:marBottom w:val="0"/>
      <w:divBdr>
        <w:top w:val="none" w:sz="0" w:space="0" w:color="auto"/>
        <w:left w:val="none" w:sz="0" w:space="0" w:color="auto"/>
        <w:bottom w:val="none" w:sz="0" w:space="0" w:color="auto"/>
        <w:right w:val="none" w:sz="0" w:space="0" w:color="auto"/>
      </w:divBdr>
    </w:div>
    <w:div w:id="1965496872">
      <w:bodyDiv w:val="1"/>
      <w:marLeft w:val="0"/>
      <w:marRight w:val="0"/>
      <w:marTop w:val="0"/>
      <w:marBottom w:val="0"/>
      <w:divBdr>
        <w:top w:val="none" w:sz="0" w:space="0" w:color="auto"/>
        <w:left w:val="none" w:sz="0" w:space="0" w:color="auto"/>
        <w:bottom w:val="none" w:sz="0" w:space="0" w:color="auto"/>
        <w:right w:val="none" w:sz="0" w:space="0" w:color="auto"/>
      </w:divBdr>
    </w:div>
    <w:div w:id="1986397493">
      <w:bodyDiv w:val="1"/>
      <w:marLeft w:val="0"/>
      <w:marRight w:val="0"/>
      <w:marTop w:val="0"/>
      <w:marBottom w:val="0"/>
      <w:divBdr>
        <w:top w:val="none" w:sz="0" w:space="0" w:color="auto"/>
        <w:left w:val="none" w:sz="0" w:space="0" w:color="auto"/>
        <w:bottom w:val="none" w:sz="0" w:space="0" w:color="auto"/>
        <w:right w:val="none" w:sz="0" w:space="0" w:color="auto"/>
      </w:divBdr>
      <w:divsChild>
        <w:div w:id="764886550">
          <w:marLeft w:val="0"/>
          <w:marRight w:val="0"/>
          <w:marTop w:val="0"/>
          <w:marBottom w:val="0"/>
          <w:divBdr>
            <w:top w:val="none" w:sz="0" w:space="0" w:color="auto"/>
            <w:left w:val="none" w:sz="0" w:space="0" w:color="auto"/>
            <w:bottom w:val="none" w:sz="0" w:space="0" w:color="auto"/>
            <w:right w:val="none" w:sz="0" w:space="0" w:color="auto"/>
          </w:divBdr>
        </w:div>
      </w:divsChild>
    </w:div>
    <w:div w:id="2005086849">
      <w:bodyDiv w:val="1"/>
      <w:marLeft w:val="0"/>
      <w:marRight w:val="0"/>
      <w:marTop w:val="0"/>
      <w:marBottom w:val="0"/>
      <w:divBdr>
        <w:top w:val="none" w:sz="0" w:space="0" w:color="auto"/>
        <w:left w:val="none" w:sz="0" w:space="0" w:color="auto"/>
        <w:bottom w:val="none" w:sz="0" w:space="0" w:color="auto"/>
        <w:right w:val="none" w:sz="0" w:space="0" w:color="auto"/>
      </w:divBdr>
    </w:div>
    <w:div w:id="2036079852">
      <w:bodyDiv w:val="1"/>
      <w:marLeft w:val="0"/>
      <w:marRight w:val="0"/>
      <w:marTop w:val="0"/>
      <w:marBottom w:val="0"/>
      <w:divBdr>
        <w:top w:val="none" w:sz="0" w:space="0" w:color="auto"/>
        <w:left w:val="none" w:sz="0" w:space="0" w:color="auto"/>
        <w:bottom w:val="none" w:sz="0" w:space="0" w:color="auto"/>
        <w:right w:val="none" w:sz="0" w:space="0" w:color="auto"/>
      </w:divBdr>
    </w:div>
    <w:div w:id="2043509853">
      <w:bodyDiv w:val="1"/>
      <w:marLeft w:val="0"/>
      <w:marRight w:val="0"/>
      <w:marTop w:val="0"/>
      <w:marBottom w:val="0"/>
      <w:divBdr>
        <w:top w:val="none" w:sz="0" w:space="0" w:color="auto"/>
        <w:left w:val="none" w:sz="0" w:space="0" w:color="auto"/>
        <w:bottom w:val="none" w:sz="0" w:space="0" w:color="auto"/>
        <w:right w:val="none" w:sz="0" w:space="0" w:color="auto"/>
      </w:divBdr>
    </w:div>
    <w:div w:id="2049184779">
      <w:bodyDiv w:val="1"/>
      <w:marLeft w:val="0"/>
      <w:marRight w:val="0"/>
      <w:marTop w:val="0"/>
      <w:marBottom w:val="0"/>
      <w:divBdr>
        <w:top w:val="none" w:sz="0" w:space="0" w:color="auto"/>
        <w:left w:val="none" w:sz="0" w:space="0" w:color="auto"/>
        <w:bottom w:val="none" w:sz="0" w:space="0" w:color="auto"/>
        <w:right w:val="none" w:sz="0" w:space="0" w:color="auto"/>
      </w:divBdr>
    </w:div>
    <w:div w:id="2052996598">
      <w:bodyDiv w:val="1"/>
      <w:marLeft w:val="0"/>
      <w:marRight w:val="0"/>
      <w:marTop w:val="0"/>
      <w:marBottom w:val="0"/>
      <w:divBdr>
        <w:top w:val="none" w:sz="0" w:space="0" w:color="auto"/>
        <w:left w:val="none" w:sz="0" w:space="0" w:color="auto"/>
        <w:bottom w:val="none" w:sz="0" w:space="0" w:color="auto"/>
        <w:right w:val="none" w:sz="0" w:space="0" w:color="auto"/>
      </w:divBdr>
    </w:div>
    <w:div w:id="2054189522">
      <w:bodyDiv w:val="1"/>
      <w:marLeft w:val="0"/>
      <w:marRight w:val="0"/>
      <w:marTop w:val="0"/>
      <w:marBottom w:val="0"/>
      <w:divBdr>
        <w:top w:val="none" w:sz="0" w:space="0" w:color="auto"/>
        <w:left w:val="none" w:sz="0" w:space="0" w:color="auto"/>
        <w:bottom w:val="none" w:sz="0" w:space="0" w:color="auto"/>
        <w:right w:val="none" w:sz="0" w:space="0" w:color="auto"/>
      </w:divBdr>
    </w:div>
    <w:div w:id="2058124064">
      <w:bodyDiv w:val="1"/>
      <w:marLeft w:val="0"/>
      <w:marRight w:val="0"/>
      <w:marTop w:val="0"/>
      <w:marBottom w:val="0"/>
      <w:divBdr>
        <w:top w:val="none" w:sz="0" w:space="0" w:color="auto"/>
        <w:left w:val="none" w:sz="0" w:space="0" w:color="auto"/>
        <w:bottom w:val="none" w:sz="0" w:space="0" w:color="auto"/>
        <w:right w:val="none" w:sz="0" w:space="0" w:color="auto"/>
      </w:divBdr>
    </w:div>
    <w:div w:id="2058897396">
      <w:bodyDiv w:val="1"/>
      <w:marLeft w:val="0"/>
      <w:marRight w:val="0"/>
      <w:marTop w:val="0"/>
      <w:marBottom w:val="0"/>
      <w:divBdr>
        <w:top w:val="none" w:sz="0" w:space="0" w:color="auto"/>
        <w:left w:val="none" w:sz="0" w:space="0" w:color="auto"/>
        <w:bottom w:val="none" w:sz="0" w:space="0" w:color="auto"/>
        <w:right w:val="none" w:sz="0" w:space="0" w:color="auto"/>
      </w:divBdr>
    </w:div>
    <w:div w:id="2065059143">
      <w:bodyDiv w:val="1"/>
      <w:marLeft w:val="0"/>
      <w:marRight w:val="0"/>
      <w:marTop w:val="0"/>
      <w:marBottom w:val="0"/>
      <w:divBdr>
        <w:top w:val="none" w:sz="0" w:space="0" w:color="auto"/>
        <w:left w:val="none" w:sz="0" w:space="0" w:color="auto"/>
        <w:bottom w:val="none" w:sz="0" w:space="0" w:color="auto"/>
        <w:right w:val="none" w:sz="0" w:space="0" w:color="auto"/>
      </w:divBdr>
    </w:div>
    <w:div w:id="2066102963">
      <w:bodyDiv w:val="1"/>
      <w:marLeft w:val="0"/>
      <w:marRight w:val="0"/>
      <w:marTop w:val="0"/>
      <w:marBottom w:val="0"/>
      <w:divBdr>
        <w:top w:val="none" w:sz="0" w:space="0" w:color="auto"/>
        <w:left w:val="none" w:sz="0" w:space="0" w:color="auto"/>
        <w:bottom w:val="none" w:sz="0" w:space="0" w:color="auto"/>
        <w:right w:val="none" w:sz="0" w:space="0" w:color="auto"/>
      </w:divBdr>
    </w:div>
    <w:div w:id="2071612916">
      <w:bodyDiv w:val="1"/>
      <w:marLeft w:val="0"/>
      <w:marRight w:val="0"/>
      <w:marTop w:val="0"/>
      <w:marBottom w:val="0"/>
      <w:divBdr>
        <w:top w:val="none" w:sz="0" w:space="0" w:color="auto"/>
        <w:left w:val="none" w:sz="0" w:space="0" w:color="auto"/>
        <w:bottom w:val="none" w:sz="0" w:space="0" w:color="auto"/>
        <w:right w:val="none" w:sz="0" w:space="0" w:color="auto"/>
      </w:divBdr>
    </w:div>
    <w:div w:id="2073381028">
      <w:bodyDiv w:val="1"/>
      <w:marLeft w:val="0"/>
      <w:marRight w:val="0"/>
      <w:marTop w:val="0"/>
      <w:marBottom w:val="0"/>
      <w:divBdr>
        <w:top w:val="none" w:sz="0" w:space="0" w:color="auto"/>
        <w:left w:val="none" w:sz="0" w:space="0" w:color="auto"/>
        <w:bottom w:val="none" w:sz="0" w:space="0" w:color="auto"/>
        <w:right w:val="none" w:sz="0" w:space="0" w:color="auto"/>
      </w:divBdr>
    </w:div>
    <w:div w:id="2074813993">
      <w:bodyDiv w:val="1"/>
      <w:marLeft w:val="0"/>
      <w:marRight w:val="0"/>
      <w:marTop w:val="0"/>
      <w:marBottom w:val="0"/>
      <w:divBdr>
        <w:top w:val="none" w:sz="0" w:space="0" w:color="auto"/>
        <w:left w:val="none" w:sz="0" w:space="0" w:color="auto"/>
        <w:bottom w:val="none" w:sz="0" w:space="0" w:color="auto"/>
        <w:right w:val="none" w:sz="0" w:space="0" w:color="auto"/>
      </w:divBdr>
    </w:div>
    <w:div w:id="2079817039">
      <w:bodyDiv w:val="1"/>
      <w:marLeft w:val="0"/>
      <w:marRight w:val="0"/>
      <w:marTop w:val="0"/>
      <w:marBottom w:val="0"/>
      <w:divBdr>
        <w:top w:val="none" w:sz="0" w:space="0" w:color="auto"/>
        <w:left w:val="none" w:sz="0" w:space="0" w:color="auto"/>
        <w:bottom w:val="none" w:sz="0" w:space="0" w:color="auto"/>
        <w:right w:val="none" w:sz="0" w:space="0" w:color="auto"/>
      </w:divBdr>
    </w:div>
    <w:div w:id="2083404639">
      <w:bodyDiv w:val="1"/>
      <w:marLeft w:val="0"/>
      <w:marRight w:val="0"/>
      <w:marTop w:val="0"/>
      <w:marBottom w:val="0"/>
      <w:divBdr>
        <w:top w:val="none" w:sz="0" w:space="0" w:color="auto"/>
        <w:left w:val="none" w:sz="0" w:space="0" w:color="auto"/>
        <w:bottom w:val="none" w:sz="0" w:space="0" w:color="auto"/>
        <w:right w:val="none" w:sz="0" w:space="0" w:color="auto"/>
      </w:divBdr>
      <w:divsChild>
        <w:div w:id="1573657702">
          <w:marLeft w:val="0"/>
          <w:marRight w:val="0"/>
          <w:marTop w:val="0"/>
          <w:marBottom w:val="0"/>
          <w:divBdr>
            <w:top w:val="none" w:sz="0" w:space="0" w:color="auto"/>
            <w:left w:val="none" w:sz="0" w:space="0" w:color="auto"/>
            <w:bottom w:val="none" w:sz="0" w:space="0" w:color="auto"/>
            <w:right w:val="none" w:sz="0" w:space="0" w:color="auto"/>
          </w:divBdr>
        </w:div>
      </w:divsChild>
    </w:div>
    <w:div w:id="2090303269">
      <w:bodyDiv w:val="1"/>
      <w:marLeft w:val="0"/>
      <w:marRight w:val="0"/>
      <w:marTop w:val="0"/>
      <w:marBottom w:val="0"/>
      <w:divBdr>
        <w:top w:val="none" w:sz="0" w:space="0" w:color="auto"/>
        <w:left w:val="none" w:sz="0" w:space="0" w:color="auto"/>
        <w:bottom w:val="none" w:sz="0" w:space="0" w:color="auto"/>
        <w:right w:val="none" w:sz="0" w:space="0" w:color="auto"/>
      </w:divBdr>
    </w:div>
    <w:div w:id="2096778485">
      <w:bodyDiv w:val="1"/>
      <w:marLeft w:val="0"/>
      <w:marRight w:val="0"/>
      <w:marTop w:val="0"/>
      <w:marBottom w:val="0"/>
      <w:divBdr>
        <w:top w:val="none" w:sz="0" w:space="0" w:color="auto"/>
        <w:left w:val="none" w:sz="0" w:space="0" w:color="auto"/>
        <w:bottom w:val="none" w:sz="0" w:space="0" w:color="auto"/>
        <w:right w:val="none" w:sz="0" w:space="0" w:color="auto"/>
      </w:divBdr>
    </w:div>
    <w:div w:id="2102676273">
      <w:bodyDiv w:val="1"/>
      <w:marLeft w:val="0"/>
      <w:marRight w:val="0"/>
      <w:marTop w:val="0"/>
      <w:marBottom w:val="0"/>
      <w:divBdr>
        <w:top w:val="none" w:sz="0" w:space="0" w:color="auto"/>
        <w:left w:val="none" w:sz="0" w:space="0" w:color="auto"/>
        <w:bottom w:val="none" w:sz="0" w:space="0" w:color="auto"/>
        <w:right w:val="none" w:sz="0" w:space="0" w:color="auto"/>
      </w:divBdr>
    </w:div>
    <w:div w:id="2126263489">
      <w:bodyDiv w:val="1"/>
      <w:marLeft w:val="0"/>
      <w:marRight w:val="0"/>
      <w:marTop w:val="0"/>
      <w:marBottom w:val="0"/>
      <w:divBdr>
        <w:top w:val="none" w:sz="0" w:space="0" w:color="auto"/>
        <w:left w:val="none" w:sz="0" w:space="0" w:color="auto"/>
        <w:bottom w:val="none" w:sz="0" w:space="0" w:color="auto"/>
        <w:right w:val="none" w:sz="0" w:space="0" w:color="auto"/>
      </w:divBdr>
    </w:div>
    <w:div w:id="2131632986">
      <w:bodyDiv w:val="1"/>
      <w:marLeft w:val="0"/>
      <w:marRight w:val="0"/>
      <w:marTop w:val="0"/>
      <w:marBottom w:val="0"/>
      <w:divBdr>
        <w:top w:val="none" w:sz="0" w:space="0" w:color="auto"/>
        <w:left w:val="none" w:sz="0" w:space="0" w:color="auto"/>
        <w:bottom w:val="none" w:sz="0" w:space="0" w:color="auto"/>
        <w:right w:val="none" w:sz="0" w:space="0" w:color="auto"/>
      </w:divBdr>
    </w:div>
    <w:div w:id="2134055131">
      <w:bodyDiv w:val="1"/>
      <w:marLeft w:val="0"/>
      <w:marRight w:val="0"/>
      <w:marTop w:val="0"/>
      <w:marBottom w:val="0"/>
      <w:divBdr>
        <w:top w:val="none" w:sz="0" w:space="0" w:color="auto"/>
        <w:left w:val="none" w:sz="0" w:space="0" w:color="auto"/>
        <w:bottom w:val="none" w:sz="0" w:space="0" w:color="auto"/>
        <w:right w:val="none" w:sz="0" w:space="0" w:color="auto"/>
      </w:divBdr>
    </w:div>
    <w:div w:id="2136243530">
      <w:bodyDiv w:val="1"/>
      <w:marLeft w:val="0"/>
      <w:marRight w:val="0"/>
      <w:marTop w:val="0"/>
      <w:marBottom w:val="0"/>
      <w:divBdr>
        <w:top w:val="none" w:sz="0" w:space="0" w:color="auto"/>
        <w:left w:val="none" w:sz="0" w:space="0" w:color="auto"/>
        <w:bottom w:val="none" w:sz="0" w:space="0" w:color="auto"/>
        <w:right w:val="none" w:sz="0" w:space="0" w:color="auto"/>
      </w:divBdr>
    </w:div>
    <w:div w:id="2137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E49B5413D8D8B1D98F146E3A7A0ED7CBED47DB59A8C54C6C64E8C19F5O8h6F" TargetMode="External"/><Relationship Id="rId18" Type="http://schemas.openxmlformats.org/officeDocument/2006/relationships/hyperlink" Target="consultantplus://offline/ref=B8DE0C54C1349B835AAF70859A277FBF3F2B7892A665CE36F01636D5A8kFE4J" TargetMode="External"/><Relationship Id="rId26" Type="http://schemas.openxmlformats.org/officeDocument/2006/relationships/hyperlink" Target="https://login.consultant.ru/link/?req=doc&amp;base=LAW&amp;n=417951&amp;date=07.12.2022" TargetMode="External"/><Relationship Id="rId39" Type="http://schemas.openxmlformats.org/officeDocument/2006/relationships/hyperlink" Target="https://login.consultant.ru/link/?req=doc&amp;base=LAW&amp;n=417951&amp;date=07.12.2022" TargetMode="External"/><Relationship Id="rId21" Type="http://schemas.openxmlformats.org/officeDocument/2006/relationships/hyperlink" Target="https://login.consultant.ru/link/?req=doc&amp;base=LAW&amp;n=417951&amp;date=07.12.2022" TargetMode="External"/><Relationship Id="rId34" Type="http://schemas.openxmlformats.org/officeDocument/2006/relationships/hyperlink" Target="consultantplus://offline/ref=B8DE0C54C1349B835AAF70859A277FBF3F2B7893A167CE36F01636D5A8kFE4J" TargetMode="External"/><Relationship Id="rId42" Type="http://schemas.openxmlformats.org/officeDocument/2006/relationships/footer" Target="footer1.xml"/><Relationship Id="rId47" Type="http://schemas.openxmlformats.org/officeDocument/2006/relationships/hyperlink" Target="consultantplus://offline/ref=EE6D29809D21EA5A69E7F76596FA8425F18D63B39E58012231E545B932D7EED3878805DADA4B6ACDl5E7J" TargetMode="External"/><Relationship Id="rId50" Type="http://schemas.openxmlformats.org/officeDocument/2006/relationships/hyperlink" Target="https://login.consultant.ru/link/?req=doc&amp;base=LAW&amp;n=422430&amp;dst=100637&amp;field=134&amp;date=01.02.2023" TargetMode="External"/><Relationship Id="rId55"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8DE0C54C1349B835AAF70859A277FBF3F2B7893A167CE36F01636D5A8F4771C99AE9B0C125C3C10kFE0J" TargetMode="External"/><Relationship Id="rId29" Type="http://schemas.openxmlformats.org/officeDocument/2006/relationships/hyperlink" Target="https://login.consultant.ru/link/?req=doc&amp;base=LAW&amp;n=417951&amp;date=09.12.2022" TargetMode="External"/><Relationship Id="rId11" Type="http://schemas.openxmlformats.org/officeDocument/2006/relationships/hyperlink" Target="consultantplus://offline/ref=3E49B5413D8D8B1D98F146E3A7A0ED7CBED278B09A8B54C6C64E8C19F586ED6134C16B83FCC691CCO2hCF" TargetMode="External"/><Relationship Id="rId24" Type="http://schemas.openxmlformats.org/officeDocument/2006/relationships/hyperlink" Target="https://login.consultant.ru/link/?req=doc&amp;base=LAW&amp;n=417951&amp;date=12.12.2022" TargetMode="External"/><Relationship Id="rId32" Type="http://schemas.openxmlformats.org/officeDocument/2006/relationships/hyperlink" Target="consultantplus://offline/ref=D21737DC8CCC429E289A327189DF49B825A6108B11EA4FCE33A069EE14D9680191FD01E8BEFCCBABQ1iFE" TargetMode="External"/><Relationship Id="rId37" Type="http://schemas.openxmlformats.org/officeDocument/2006/relationships/hyperlink" Target="https://login.consultant.ru/link/?req=doc&amp;base=LAW&amp;n=417951&amp;date=07.12.2022" TargetMode="External"/><Relationship Id="rId40" Type="http://schemas.openxmlformats.org/officeDocument/2006/relationships/hyperlink" Target="https://login.consultant.ru/link/?req=doc&amp;base=LAW&amp;n=417951&amp;date=07.12.2022" TargetMode="External"/><Relationship Id="rId45" Type="http://schemas.openxmlformats.org/officeDocument/2006/relationships/hyperlink" Target="https://login.consultant.ru/link/?req=doc&amp;base=RLAW071&amp;n=255749&amp;dst=126678&amp;field=134&amp;date=21.12.2022" TargetMode="External"/><Relationship Id="rId53" Type="http://schemas.openxmlformats.org/officeDocument/2006/relationships/hyperlink" Target="https://login.consultant.ru/link/?req=doc&amp;base=LAW&amp;n=422430&amp;dst=1894&amp;field=134&amp;date=06.02.2023" TargetMode="External"/><Relationship Id="rId5" Type="http://schemas.openxmlformats.org/officeDocument/2006/relationships/webSettings" Target="webSettings.xml"/><Relationship Id="rId19" Type="http://schemas.openxmlformats.org/officeDocument/2006/relationships/hyperlink" Target="consultantplus://offline/ref=B8DE0C54C1349B835AAF70859A277FBF3F2A769EA262CE36F01636D5A8kFE4J" TargetMode="External"/><Relationship Id="rId4" Type="http://schemas.openxmlformats.org/officeDocument/2006/relationships/settings" Target="settings.xml"/><Relationship Id="rId9" Type="http://schemas.openxmlformats.org/officeDocument/2006/relationships/hyperlink" Target="consultantplus://offline/ref=3E49B5413D8D8B1D98F146E3A7A0ED7CBED276B79A8454C6C64E8C19F586ED6134C16B83FCC794C8O2hFF" TargetMode="External"/><Relationship Id="rId14" Type="http://schemas.openxmlformats.org/officeDocument/2006/relationships/hyperlink" Target="consultantplus://offline/ref=3E49B5413D8D8B1D98F158EEB1CCB376BEDD21B89C8A58999E11D744A28FE736738E32C1B8CA90C92E137FO1h6F" TargetMode="External"/><Relationship Id="rId22" Type="http://schemas.openxmlformats.org/officeDocument/2006/relationships/hyperlink" Target="consultantplus://offline/ref=B8DE0C54C1349B835AAF70859A277FBF3F2B7893A167CE36F01636D5A8kFE4J" TargetMode="External"/><Relationship Id="rId27" Type="http://schemas.openxmlformats.org/officeDocument/2006/relationships/hyperlink" Target="https://login.consultant.ru/link/?req=doc&amp;base=LAW&amp;n=417951&amp;date=07.12.2022" TargetMode="External"/><Relationship Id="rId30" Type="http://schemas.openxmlformats.org/officeDocument/2006/relationships/hyperlink" Target="https://login.consultant.ru/link/?req=doc&amp;base=LAW&amp;n=417951&amp;date=07.12.2022" TargetMode="External"/><Relationship Id="rId35" Type="http://schemas.openxmlformats.org/officeDocument/2006/relationships/hyperlink" Target="https://login.consultant.ru/link/?req=doc&amp;base=LAW&amp;n=494926&amp;dst=3192&amp;field=134&amp;date=21.02.2025" TargetMode="External"/><Relationship Id="rId43" Type="http://schemas.openxmlformats.org/officeDocument/2006/relationships/footer" Target="footer2.xml"/><Relationship Id="rId48" Type="http://schemas.openxmlformats.org/officeDocument/2006/relationships/hyperlink" Target="https://login.consultant.ru/link/?req=doc&amp;base=LAW&amp;n=436450&amp;dst=100581&amp;field=134&amp;date=01.02.2023" TargetMode="External"/><Relationship Id="rId56" Type="http://schemas.openxmlformats.org/officeDocument/2006/relationships/fontTable" Target="fontTable.xml"/><Relationship Id="rId8" Type="http://schemas.openxmlformats.org/officeDocument/2006/relationships/hyperlink" Target="consultantplus://offline/ref=3E49B5413D8D8B1D98F146E3A7A0ED7CBDDE78B090DB03C4971B82O1hCF" TargetMode="External"/><Relationship Id="rId51" Type="http://schemas.openxmlformats.org/officeDocument/2006/relationships/hyperlink" Target="https://login.consultant.ru/link/?req=doc&amp;base=LAW&amp;n=422430&amp;dst=1894&amp;field=134&amp;date=06.02.2023" TargetMode="External"/><Relationship Id="rId3" Type="http://schemas.openxmlformats.org/officeDocument/2006/relationships/styles" Target="styles.xml"/><Relationship Id="rId12" Type="http://schemas.openxmlformats.org/officeDocument/2006/relationships/hyperlink" Target="consultantplus://offline/main?base=LAW;n=111900;fld=134;dst=101150" TargetMode="External"/><Relationship Id="rId17" Type="http://schemas.openxmlformats.org/officeDocument/2006/relationships/hyperlink" Target="consultantplus://offline/ref=B8DE0C54C1349B835AAF70859A277FBF3F2B7893A167CE36F01636D5A8kFE4J" TargetMode="External"/><Relationship Id="rId25" Type="http://schemas.openxmlformats.org/officeDocument/2006/relationships/hyperlink" Target="https://login.consultant.ru/link/?req=doc&amp;base=LAW&amp;n=422187&amp;date=12.12.2022" TargetMode="External"/><Relationship Id="rId33" Type="http://schemas.openxmlformats.org/officeDocument/2006/relationships/hyperlink" Target="consultantplus://offline/ref=B8DE0C54C1349B835AAF70859A277FBF3F2A769EA262CE36F01636D5A8kFE4J" TargetMode="External"/><Relationship Id="rId38" Type="http://schemas.openxmlformats.org/officeDocument/2006/relationships/hyperlink" Target="https://login.consultant.ru/link/?req=doc&amp;base=LAW&amp;n=417951&amp;date=07.12.2022" TargetMode="External"/><Relationship Id="rId46" Type="http://schemas.openxmlformats.org/officeDocument/2006/relationships/hyperlink" Target="https://login.consultant.ru/link/?req=doc&amp;base=RLAW071&amp;n=255749&amp;dst=126899&amp;field=134&amp;date=14.02.2023" TargetMode="External"/><Relationship Id="rId20" Type="http://schemas.openxmlformats.org/officeDocument/2006/relationships/hyperlink" Target="consultantplus://offline/ref=B8DE0C54C1349B835AAF70859A277FBF3F2B7893A167CE36F01636D5A8kFE4J" TargetMode="External"/><Relationship Id="rId41" Type="http://schemas.openxmlformats.org/officeDocument/2006/relationships/hyperlink" Target="https://login.consultant.ru/link/?req=doc&amp;base=LAW&amp;n=417951&amp;date=07.12.2022"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3E49B5413D8D8B1D98F158EEB1CCB376BEDD21B89A8F5E979A1A8A4EAAD6EB3474816DD6BF839CC82E127E1FO2h7F" TargetMode="External"/><Relationship Id="rId23" Type="http://schemas.openxmlformats.org/officeDocument/2006/relationships/hyperlink" Target="https://login.consultant.ru/link/?req=doc&amp;base=LAW&amp;n=433424&amp;date=12.12.2022" TargetMode="External"/><Relationship Id="rId28" Type="http://schemas.openxmlformats.org/officeDocument/2006/relationships/hyperlink" Target="https://login.consultant.ru/link/?req=doc&amp;base=LAW&amp;n=417951&amp;dst=100636&amp;field=134&amp;date=09.12.2022" TargetMode="External"/><Relationship Id="rId36" Type="http://schemas.openxmlformats.org/officeDocument/2006/relationships/hyperlink" Target="https://login.consultant.ru/link/?req=doc&amp;base=LAW&amp;n=417951&amp;date=07.12.2022" TargetMode="External"/><Relationship Id="rId49" Type="http://schemas.openxmlformats.org/officeDocument/2006/relationships/hyperlink" Target="https://login.consultant.ru/link/?req=doc&amp;base=LAW&amp;n=436450&amp;date=01.02.2023" TargetMode="External"/><Relationship Id="rId57" Type="http://schemas.openxmlformats.org/officeDocument/2006/relationships/theme" Target="theme/theme1.xml"/><Relationship Id="rId10" Type="http://schemas.openxmlformats.org/officeDocument/2006/relationships/hyperlink" Target="consultantplus://offline/ref=3E49B5413D8D8B1D98F146E3A7A0ED7CBED279B7998854C6C64E8C19F5O8h6F" TargetMode="External"/><Relationship Id="rId31" Type="http://schemas.openxmlformats.org/officeDocument/2006/relationships/hyperlink" Target="consultantplus://offline/ref=D21737DC8CCC429E289A327189DF49B825A6108B11EA4FCE33A069EE14D9680191FD01E8BEFCCAA2Q1i8E" TargetMode="External"/><Relationship Id="rId44" Type="http://schemas.openxmlformats.org/officeDocument/2006/relationships/hyperlink" Target="https://login.consultant.ru/link/?req=doc&amp;base=RLAW071&amp;n=330021&amp;dst=103211&amp;field=134&amp;date=27.01.2023" TargetMode="External"/><Relationship Id="rId52" Type="http://schemas.openxmlformats.org/officeDocument/2006/relationships/hyperlink" Target="https://login.consultant.ru/link/?req=doc&amp;base=LAW&amp;n=438369&amp;dst=93&amp;field=134&amp;date=15.02.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49877-BCD8-4B1E-8C9C-2750E5780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25049</Words>
  <Characters>142784</Characters>
  <Application>Microsoft Office Word</Application>
  <DocSecurity>0</DocSecurity>
  <Lines>1189</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167499</CharactersWithSpaces>
  <SharedDoc>false</SharedDoc>
  <HLinks>
    <vt:vector size="288" baseType="variant">
      <vt:variant>
        <vt:i4>6881390</vt:i4>
      </vt:variant>
      <vt:variant>
        <vt:i4>141</vt:i4>
      </vt:variant>
      <vt:variant>
        <vt:i4>0</vt:i4>
      </vt:variant>
      <vt:variant>
        <vt:i4>5</vt:i4>
      </vt:variant>
      <vt:variant>
        <vt:lpwstr>https://login.consultant.ru/link/?req=doc&amp;base=LAW&amp;n=422430&amp;dst=1894&amp;field=134&amp;date=06.02.2023</vt:lpwstr>
      </vt:variant>
      <vt:variant>
        <vt:lpwstr/>
      </vt:variant>
      <vt:variant>
        <vt:i4>5898321</vt:i4>
      </vt:variant>
      <vt:variant>
        <vt:i4>138</vt:i4>
      </vt:variant>
      <vt:variant>
        <vt:i4>0</vt:i4>
      </vt:variant>
      <vt:variant>
        <vt:i4>5</vt:i4>
      </vt:variant>
      <vt:variant>
        <vt:lpwstr>https://login.consultant.ru/link/?req=doc&amp;base=LAW&amp;n=438369&amp;dst=93&amp;field=134&amp;date=15.02.2023</vt:lpwstr>
      </vt:variant>
      <vt:variant>
        <vt:lpwstr/>
      </vt:variant>
      <vt:variant>
        <vt:i4>6881390</vt:i4>
      </vt:variant>
      <vt:variant>
        <vt:i4>135</vt:i4>
      </vt:variant>
      <vt:variant>
        <vt:i4>0</vt:i4>
      </vt:variant>
      <vt:variant>
        <vt:i4>5</vt:i4>
      </vt:variant>
      <vt:variant>
        <vt:lpwstr>https://login.consultant.ru/link/?req=doc&amp;base=LAW&amp;n=422430&amp;dst=1894&amp;field=134&amp;date=06.02.2023</vt:lpwstr>
      </vt:variant>
      <vt:variant>
        <vt:lpwstr/>
      </vt:variant>
      <vt:variant>
        <vt:i4>5439572</vt:i4>
      </vt:variant>
      <vt:variant>
        <vt:i4>132</vt:i4>
      </vt:variant>
      <vt:variant>
        <vt:i4>0</vt:i4>
      </vt:variant>
      <vt:variant>
        <vt:i4>5</vt:i4>
      </vt:variant>
      <vt:variant>
        <vt:lpwstr>https://login.consultant.ru/link/?req=doc&amp;base=LAW&amp;n=422430&amp;dst=100637&amp;field=134&amp;date=01.02.2023</vt:lpwstr>
      </vt:variant>
      <vt:variant>
        <vt:lpwstr/>
      </vt:variant>
      <vt:variant>
        <vt:i4>6619238</vt:i4>
      </vt:variant>
      <vt:variant>
        <vt:i4>129</vt:i4>
      </vt:variant>
      <vt:variant>
        <vt:i4>0</vt:i4>
      </vt:variant>
      <vt:variant>
        <vt:i4>5</vt:i4>
      </vt:variant>
      <vt:variant>
        <vt:lpwstr>https://login.consultant.ru/link/?req=doc&amp;base=LAW&amp;n=436450&amp;date=01.02.2023</vt:lpwstr>
      </vt:variant>
      <vt:variant>
        <vt:lpwstr/>
      </vt:variant>
      <vt:variant>
        <vt:i4>5505118</vt:i4>
      </vt:variant>
      <vt:variant>
        <vt:i4>126</vt:i4>
      </vt:variant>
      <vt:variant>
        <vt:i4>0</vt:i4>
      </vt:variant>
      <vt:variant>
        <vt:i4>5</vt:i4>
      </vt:variant>
      <vt:variant>
        <vt:lpwstr>https://login.consultant.ru/link/?req=doc&amp;base=LAW&amp;n=436450&amp;dst=100581&amp;field=134&amp;date=01.02.2023</vt:lpwstr>
      </vt:variant>
      <vt:variant>
        <vt:lpwstr/>
      </vt:variant>
      <vt:variant>
        <vt:i4>7340137</vt:i4>
      </vt:variant>
      <vt:variant>
        <vt:i4>123</vt:i4>
      </vt:variant>
      <vt:variant>
        <vt:i4>0</vt:i4>
      </vt:variant>
      <vt:variant>
        <vt:i4>5</vt:i4>
      </vt:variant>
      <vt:variant>
        <vt:lpwstr>consultantplus://offline/ref=EE6D29809D21EA5A69E7F76596FA8425F18D63B39E58012231E545B932D7EED3878805DADA4B6ACDl5E7J</vt:lpwstr>
      </vt:variant>
      <vt:variant>
        <vt:lpwstr/>
      </vt:variant>
      <vt:variant>
        <vt:i4>5963801</vt:i4>
      </vt:variant>
      <vt:variant>
        <vt:i4>120</vt:i4>
      </vt:variant>
      <vt:variant>
        <vt:i4>0</vt:i4>
      </vt:variant>
      <vt:variant>
        <vt:i4>5</vt:i4>
      </vt:variant>
      <vt:variant>
        <vt:lpwstr>https://login.consultant.ru/link/?req=doc&amp;base=RLAW071&amp;n=255749&amp;dst=126899&amp;field=134&amp;date=14.02.2023</vt:lpwstr>
      </vt:variant>
      <vt:variant>
        <vt:lpwstr/>
      </vt:variant>
      <vt:variant>
        <vt:i4>5308436</vt:i4>
      </vt:variant>
      <vt:variant>
        <vt:i4>117</vt:i4>
      </vt:variant>
      <vt:variant>
        <vt:i4>0</vt:i4>
      </vt:variant>
      <vt:variant>
        <vt:i4>5</vt:i4>
      </vt:variant>
      <vt:variant>
        <vt:lpwstr>https://login.consultant.ru/link/?req=doc&amp;base=RLAW071&amp;n=255749&amp;dst=126678&amp;field=134&amp;date=21.12.2022</vt:lpwstr>
      </vt:variant>
      <vt:variant>
        <vt:lpwstr/>
      </vt:variant>
      <vt:variant>
        <vt:i4>5898269</vt:i4>
      </vt:variant>
      <vt:variant>
        <vt:i4>114</vt:i4>
      </vt:variant>
      <vt:variant>
        <vt:i4>0</vt:i4>
      </vt:variant>
      <vt:variant>
        <vt:i4>5</vt:i4>
      </vt:variant>
      <vt:variant>
        <vt:lpwstr>https://login.consultant.ru/link/?req=doc&amp;base=RLAW071&amp;n=330021&amp;dst=103211&amp;field=134&amp;date=27.01.2023</vt:lpwstr>
      </vt:variant>
      <vt:variant>
        <vt:lpwstr/>
      </vt:variant>
      <vt:variant>
        <vt:i4>6553711</vt:i4>
      </vt:variant>
      <vt:variant>
        <vt:i4>111</vt:i4>
      </vt:variant>
      <vt:variant>
        <vt:i4>0</vt:i4>
      </vt:variant>
      <vt:variant>
        <vt:i4>5</vt:i4>
      </vt:variant>
      <vt:variant>
        <vt:lpwstr>https://login.consultant.ru/link/?req=doc&amp;base=LAW&amp;n=417951&amp;date=07.12.2022</vt:lpwstr>
      </vt:variant>
      <vt:variant>
        <vt:lpwstr/>
      </vt:variant>
      <vt:variant>
        <vt:i4>6553711</vt:i4>
      </vt:variant>
      <vt:variant>
        <vt:i4>108</vt:i4>
      </vt:variant>
      <vt:variant>
        <vt:i4>0</vt:i4>
      </vt:variant>
      <vt:variant>
        <vt:i4>5</vt:i4>
      </vt:variant>
      <vt:variant>
        <vt:lpwstr>https://login.consultant.ru/link/?req=doc&amp;base=LAW&amp;n=417951&amp;date=07.12.2022</vt:lpwstr>
      </vt:variant>
      <vt:variant>
        <vt:lpwstr/>
      </vt:variant>
      <vt:variant>
        <vt:i4>6553711</vt:i4>
      </vt:variant>
      <vt:variant>
        <vt:i4>105</vt:i4>
      </vt:variant>
      <vt:variant>
        <vt:i4>0</vt:i4>
      </vt:variant>
      <vt:variant>
        <vt:i4>5</vt:i4>
      </vt:variant>
      <vt:variant>
        <vt:lpwstr>https://login.consultant.ru/link/?req=doc&amp;base=LAW&amp;n=417951&amp;date=07.12.2022</vt:lpwstr>
      </vt:variant>
      <vt:variant>
        <vt:lpwstr/>
      </vt:variant>
      <vt:variant>
        <vt:i4>6553711</vt:i4>
      </vt:variant>
      <vt:variant>
        <vt:i4>102</vt:i4>
      </vt:variant>
      <vt:variant>
        <vt:i4>0</vt:i4>
      </vt:variant>
      <vt:variant>
        <vt:i4>5</vt:i4>
      </vt:variant>
      <vt:variant>
        <vt:lpwstr>https://login.consultant.ru/link/?req=doc&amp;base=LAW&amp;n=417951&amp;date=07.12.2022</vt:lpwstr>
      </vt:variant>
      <vt:variant>
        <vt:lpwstr/>
      </vt:variant>
      <vt:variant>
        <vt:i4>6553711</vt:i4>
      </vt:variant>
      <vt:variant>
        <vt:i4>99</vt:i4>
      </vt:variant>
      <vt:variant>
        <vt:i4>0</vt:i4>
      </vt:variant>
      <vt:variant>
        <vt:i4>5</vt:i4>
      </vt:variant>
      <vt:variant>
        <vt:lpwstr>https://login.consultant.ru/link/?req=doc&amp;base=LAW&amp;n=417951&amp;date=07.12.2022</vt:lpwstr>
      </vt:variant>
      <vt:variant>
        <vt:lpwstr/>
      </vt:variant>
      <vt:variant>
        <vt:i4>6553711</vt:i4>
      </vt:variant>
      <vt:variant>
        <vt:i4>96</vt:i4>
      </vt:variant>
      <vt:variant>
        <vt:i4>0</vt:i4>
      </vt:variant>
      <vt:variant>
        <vt:i4>5</vt:i4>
      </vt:variant>
      <vt:variant>
        <vt:lpwstr>https://login.consultant.ru/link/?req=doc&amp;base=LAW&amp;n=417951&amp;date=07.12.2022</vt:lpwstr>
      </vt:variant>
      <vt:variant>
        <vt:lpwstr/>
      </vt:variant>
      <vt:variant>
        <vt:i4>6291566</vt:i4>
      </vt:variant>
      <vt:variant>
        <vt:i4>93</vt:i4>
      </vt:variant>
      <vt:variant>
        <vt:i4>0</vt:i4>
      </vt:variant>
      <vt:variant>
        <vt:i4>5</vt:i4>
      </vt:variant>
      <vt:variant>
        <vt:lpwstr>https://login.consultant.ru/link/?req=doc&amp;base=LAW&amp;n=494926&amp;dst=3192&amp;field=134&amp;date=21.02.2025</vt:lpwstr>
      </vt:variant>
      <vt:variant>
        <vt:lpwstr/>
      </vt:variant>
      <vt:variant>
        <vt:i4>1966174</vt:i4>
      </vt:variant>
      <vt:variant>
        <vt:i4>90</vt:i4>
      </vt:variant>
      <vt:variant>
        <vt:i4>0</vt:i4>
      </vt:variant>
      <vt:variant>
        <vt:i4>5</vt:i4>
      </vt:variant>
      <vt:variant>
        <vt:lpwstr>consultantplus://offline/ref=B8DE0C54C1349B835AAF70859A277FBF3F2B7893A167CE36F01636D5A8kFE4J</vt:lpwstr>
      </vt:variant>
      <vt:variant>
        <vt:lpwstr/>
      </vt:variant>
      <vt:variant>
        <vt:i4>1966083</vt:i4>
      </vt:variant>
      <vt:variant>
        <vt:i4>87</vt:i4>
      </vt:variant>
      <vt:variant>
        <vt:i4>0</vt:i4>
      </vt:variant>
      <vt:variant>
        <vt:i4>5</vt:i4>
      </vt:variant>
      <vt:variant>
        <vt:lpwstr>consultantplus://offline/ref=B8DE0C54C1349B835AAF70859A277FBF3F2A769EA262CE36F01636D5A8kFE4J</vt:lpwstr>
      </vt:variant>
      <vt:variant>
        <vt:lpwstr/>
      </vt:variant>
      <vt:variant>
        <vt:i4>7274551</vt:i4>
      </vt:variant>
      <vt:variant>
        <vt:i4>84</vt:i4>
      </vt:variant>
      <vt:variant>
        <vt:i4>0</vt:i4>
      </vt:variant>
      <vt:variant>
        <vt:i4>5</vt:i4>
      </vt:variant>
      <vt:variant>
        <vt:lpwstr>consultantplus://offline/ref=D21737DC8CCC429E289A327189DF49B825A6108B11EA4FCE33A069EE14D9680191FD01E8BEFCCBABQ1iFE</vt:lpwstr>
      </vt:variant>
      <vt:variant>
        <vt:lpwstr/>
      </vt:variant>
      <vt:variant>
        <vt:i4>7274554</vt:i4>
      </vt:variant>
      <vt:variant>
        <vt:i4>81</vt:i4>
      </vt:variant>
      <vt:variant>
        <vt:i4>0</vt:i4>
      </vt:variant>
      <vt:variant>
        <vt:i4>5</vt:i4>
      </vt:variant>
      <vt:variant>
        <vt:lpwstr>consultantplus://offline/ref=D21737DC8CCC429E289A327189DF49B825A6108B11EA4FCE33A069EE14D9680191FD01E8BEFCCAA2Q1i8E</vt:lpwstr>
      </vt:variant>
      <vt:variant>
        <vt:lpwstr/>
      </vt:variant>
      <vt:variant>
        <vt:i4>6553711</vt:i4>
      </vt:variant>
      <vt:variant>
        <vt:i4>78</vt:i4>
      </vt:variant>
      <vt:variant>
        <vt:i4>0</vt:i4>
      </vt:variant>
      <vt:variant>
        <vt:i4>5</vt:i4>
      </vt:variant>
      <vt:variant>
        <vt:lpwstr>https://login.consultant.ru/link/?req=doc&amp;base=LAW&amp;n=417951&amp;date=07.12.2022</vt:lpwstr>
      </vt:variant>
      <vt:variant>
        <vt:lpwstr/>
      </vt:variant>
      <vt:variant>
        <vt:i4>6553697</vt:i4>
      </vt:variant>
      <vt:variant>
        <vt:i4>75</vt:i4>
      </vt:variant>
      <vt:variant>
        <vt:i4>0</vt:i4>
      </vt:variant>
      <vt:variant>
        <vt:i4>5</vt:i4>
      </vt:variant>
      <vt:variant>
        <vt:lpwstr>https://login.consultant.ru/link/?req=doc&amp;base=LAW&amp;n=417951&amp;date=09.12.2022</vt:lpwstr>
      </vt:variant>
      <vt:variant>
        <vt:lpwstr/>
      </vt:variant>
      <vt:variant>
        <vt:i4>5832795</vt:i4>
      </vt:variant>
      <vt:variant>
        <vt:i4>72</vt:i4>
      </vt:variant>
      <vt:variant>
        <vt:i4>0</vt:i4>
      </vt:variant>
      <vt:variant>
        <vt:i4>5</vt:i4>
      </vt:variant>
      <vt:variant>
        <vt:lpwstr>https://login.consultant.ru/link/?req=doc&amp;base=LAW&amp;n=417951&amp;dst=100636&amp;field=134&amp;date=09.12.2022</vt:lpwstr>
      </vt:variant>
      <vt:variant>
        <vt:lpwstr/>
      </vt:variant>
      <vt:variant>
        <vt:i4>6553711</vt:i4>
      </vt:variant>
      <vt:variant>
        <vt:i4>69</vt:i4>
      </vt:variant>
      <vt:variant>
        <vt:i4>0</vt:i4>
      </vt:variant>
      <vt:variant>
        <vt:i4>5</vt:i4>
      </vt:variant>
      <vt:variant>
        <vt:lpwstr>https://login.consultant.ru/link/?req=doc&amp;base=LAW&amp;n=417951&amp;date=07.12.2022</vt:lpwstr>
      </vt:variant>
      <vt:variant>
        <vt:lpwstr/>
      </vt:variant>
      <vt:variant>
        <vt:i4>6553711</vt:i4>
      </vt:variant>
      <vt:variant>
        <vt:i4>66</vt:i4>
      </vt:variant>
      <vt:variant>
        <vt:i4>0</vt:i4>
      </vt:variant>
      <vt:variant>
        <vt:i4>5</vt:i4>
      </vt:variant>
      <vt:variant>
        <vt:lpwstr>https://login.consultant.ru/link/?req=doc&amp;base=LAW&amp;n=417951&amp;date=07.12.2022</vt:lpwstr>
      </vt:variant>
      <vt:variant>
        <vt:lpwstr/>
      </vt:variant>
      <vt:variant>
        <vt:i4>7143527</vt:i4>
      </vt:variant>
      <vt:variant>
        <vt:i4>63</vt:i4>
      </vt:variant>
      <vt:variant>
        <vt:i4>0</vt:i4>
      </vt:variant>
      <vt:variant>
        <vt:i4>5</vt:i4>
      </vt:variant>
      <vt:variant>
        <vt:lpwstr>https://login.consultant.ru/link/?req=doc&amp;base=LAW&amp;n=422187&amp;date=12.12.2022</vt:lpwstr>
      </vt:variant>
      <vt:variant>
        <vt:lpwstr/>
      </vt:variant>
      <vt:variant>
        <vt:i4>6619242</vt:i4>
      </vt:variant>
      <vt:variant>
        <vt:i4>60</vt:i4>
      </vt:variant>
      <vt:variant>
        <vt:i4>0</vt:i4>
      </vt:variant>
      <vt:variant>
        <vt:i4>5</vt:i4>
      </vt:variant>
      <vt:variant>
        <vt:lpwstr>https://login.consultant.ru/link/?req=doc&amp;base=LAW&amp;n=417951&amp;date=12.12.2022</vt:lpwstr>
      </vt:variant>
      <vt:variant>
        <vt:lpwstr/>
      </vt:variant>
      <vt:variant>
        <vt:i4>6684768</vt:i4>
      </vt:variant>
      <vt:variant>
        <vt:i4>57</vt:i4>
      </vt:variant>
      <vt:variant>
        <vt:i4>0</vt:i4>
      </vt:variant>
      <vt:variant>
        <vt:i4>5</vt:i4>
      </vt:variant>
      <vt:variant>
        <vt:lpwstr>https://login.consultant.ru/link/?req=doc&amp;base=LAW&amp;n=433424&amp;date=12.12.2022</vt:lpwstr>
      </vt:variant>
      <vt:variant>
        <vt:lpwstr/>
      </vt:variant>
      <vt:variant>
        <vt:i4>1966174</vt:i4>
      </vt:variant>
      <vt:variant>
        <vt:i4>54</vt:i4>
      </vt:variant>
      <vt:variant>
        <vt:i4>0</vt:i4>
      </vt:variant>
      <vt:variant>
        <vt:i4>5</vt:i4>
      </vt:variant>
      <vt:variant>
        <vt:lpwstr>consultantplus://offline/ref=B8DE0C54C1349B835AAF70859A277FBF3F2B7893A167CE36F01636D5A8kFE4J</vt:lpwstr>
      </vt:variant>
      <vt:variant>
        <vt:lpwstr/>
      </vt:variant>
      <vt:variant>
        <vt:i4>6553711</vt:i4>
      </vt:variant>
      <vt:variant>
        <vt:i4>51</vt:i4>
      </vt:variant>
      <vt:variant>
        <vt:i4>0</vt:i4>
      </vt:variant>
      <vt:variant>
        <vt:i4>5</vt:i4>
      </vt:variant>
      <vt:variant>
        <vt:lpwstr>https://login.consultant.ru/link/?req=doc&amp;base=LAW&amp;n=417951&amp;date=07.12.2022</vt:lpwstr>
      </vt:variant>
      <vt:variant>
        <vt:lpwstr/>
      </vt:variant>
      <vt:variant>
        <vt:i4>7274546</vt:i4>
      </vt:variant>
      <vt:variant>
        <vt:i4>48</vt:i4>
      </vt:variant>
      <vt:variant>
        <vt:i4>0</vt:i4>
      </vt:variant>
      <vt:variant>
        <vt:i4>5</vt:i4>
      </vt:variant>
      <vt:variant>
        <vt:lpwstr/>
      </vt:variant>
      <vt:variant>
        <vt:lpwstr>Par907</vt:lpwstr>
      </vt:variant>
      <vt:variant>
        <vt:i4>6684723</vt:i4>
      </vt:variant>
      <vt:variant>
        <vt:i4>45</vt:i4>
      </vt:variant>
      <vt:variant>
        <vt:i4>0</vt:i4>
      </vt:variant>
      <vt:variant>
        <vt:i4>5</vt:i4>
      </vt:variant>
      <vt:variant>
        <vt:lpwstr/>
      </vt:variant>
      <vt:variant>
        <vt:lpwstr>Par1161</vt:lpwstr>
      </vt:variant>
      <vt:variant>
        <vt:i4>7274546</vt:i4>
      </vt:variant>
      <vt:variant>
        <vt:i4>42</vt:i4>
      </vt:variant>
      <vt:variant>
        <vt:i4>0</vt:i4>
      </vt:variant>
      <vt:variant>
        <vt:i4>5</vt:i4>
      </vt:variant>
      <vt:variant>
        <vt:lpwstr/>
      </vt:variant>
      <vt:variant>
        <vt:lpwstr>Par907</vt:lpwstr>
      </vt:variant>
      <vt:variant>
        <vt:i4>5570562</vt:i4>
      </vt:variant>
      <vt:variant>
        <vt:i4>39</vt:i4>
      </vt:variant>
      <vt:variant>
        <vt:i4>0</vt:i4>
      </vt:variant>
      <vt:variant>
        <vt:i4>5</vt:i4>
      </vt:variant>
      <vt:variant>
        <vt:lpwstr/>
      </vt:variant>
      <vt:variant>
        <vt:lpwstr>Par43</vt:lpwstr>
      </vt:variant>
      <vt:variant>
        <vt:i4>1966174</vt:i4>
      </vt:variant>
      <vt:variant>
        <vt:i4>36</vt:i4>
      </vt:variant>
      <vt:variant>
        <vt:i4>0</vt:i4>
      </vt:variant>
      <vt:variant>
        <vt:i4>5</vt:i4>
      </vt:variant>
      <vt:variant>
        <vt:lpwstr>consultantplus://offline/ref=B8DE0C54C1349B835AAF70859A277FBF3F2B7893A167CE36F01636D5A8kFE4J</vt:lpwstr>
      </vt:variant>
      <vt:variant>
        <vt:lpwstr/>
      </vt:variant>
      <vt:variant>
        <vt:i4>1966083</vt:i4>
      </vt:variant>
      <vt:variant>
        <vt:i4>33</vt:i4>
      </vt:variant>
      <vt:variant>
        <vt:i4>0</vt:i4>
      </vt:variant>
      <vt:variant>
        <vt:i4>5</vt:i4>
      </vt:variant>
      <vt:variant>
        <vt:lpwstr>consultantplus://offline/ref=B8DE0C54C1349B835AAF70859A277FBF3F2A769EA262CE36F01636D5A8kFE4J</vt:lpwstr>
      </vt:variant>
      <vt:variant>
        <vt:lpwstr/>
      </vt:variant>
      <vt:variant>
        <vt:i4>1966170</vt:i4>
      </vt:variant>
      <vt:variant>
        <vt:i4>30</vt:i4>
      </vt:variant>
      <vt:variant>
        <vt:i4>0</vt:i4>
      </vt:variant>
      <vt:variant>
        <vt:i4>5</vt:i4>
      </vt:variant>
      <vt:variant>
        <vt:lpwstr>consultantplus://offline/ref=B8DE0C54C1349B835AAF70859A277FBF3F2B7892A665CE36F01636D5A8kFE4J</vt:lpwstr>
      </vt:variant>
      <vt:variant>
        <vt:lpwstr/>
      </vt:variant>
      <vt:variant>
        <vt:i4>1966174</vt:i4>
      </vt:variant>
      <vt:variant>
        <vt:i4>27</vt:i4>
      </vt:variant>
      <vt:variant>
        <vt:i4>0</vt:i4>
      </vt:variant>
      <vt:variant>
        <vt:i4>5</vt:i4>
      </vt:variant>
      <vt:variant>
        <vt:lpwstr>consultantplus://offline/ref=B8DE0C54C1349B835AAF70859A277FBF3F2B7893A167CE36F01636D5A8kFE4J</vt:lpwstr>
      </vt:variant>
      <vt:variant>
        <vt:lpwstr/>
      </vt:variant>
      <vt:variant>
        <vt:i4>2687077</vt:i4>
      </vt:variant>
      <vt:variant>
        <vt:i4>24</vt:i4>
      </vt:variant>
      <vt:variant>
        <vt:i4>0</vt:i4>
      </vt:variant>
      <vt:variant>
        <vt:i4>5</vt:i4>
      </vt:variant>
      <vt:variant>
        <vt:lpwstr>consultantplus://offline/ref=B8DE0C54C1349B835AAF70859A277FBF3F2B7893A167CE36F01636D5A8F4771C99AE9B0C125C3C10kFE0J</vt:lpwstr>
      </vt:variant>
      <vt:variant>
        <vt:lpwstr/>
      </vt:variant>
      <vt:variant>
        <vt:i4>7929964</vt:i4>
      </vt:variant>
      <vt:variant>
        <vt:i4>21</vt:i4>
      </vt:variant>
      <vt:variant>
        <vt:i4>0</vt:i4>
      </vt:variant>
      <vt:variant>
        <vt:i4>5</vt:i4>
      </vt:variant>
      <vt:variant>
        <vt:lpwstr>consultantplus://offline/ref=3E49B5413D8D8B1D98F158EEB1CCB376BEDD21B89A8F5E979A1A8A4EAAD6EB3474816DD6BF839CC82E127E1FO2h7F</vt:lpwstr>
      </vt:variant>
      <vt:variant>
        <vt:lpwstr/>
      </vt:variant>
      <vt:variant>
        <vt:i4>1114119</vt:i4>
      </vt:variant>
      <vt:variant>
        <vt:i4>18</vt:i4>
      </vt:variant>
      <vt:variant>
        <vt:i4>0</vt:i4>
      </vt:variant>
      <vt:variant>
        <vt:i4>5</vt:i4>
      </vt:variant>
      <vt:variant>
        <vt:lpwstr>consultantplus://offline/ref=3E49B5413D8D8B1D98F158EEB1CCB376BEDD21B89C8A58999E11D744A28FE736738E32C1B8CA90C92E137FO1h6F</vt:lpwstr>
      </vt:variant>
      <vt:variant>
        <vt:lpwstr/>
      </vt:variant>
      <vt:variant>
        <vt:i4>1441793</vt:i4>
      </vt:variant>
      <vt:variant>
        <vt:i4>15</vt:i4>
      </vt:variant>
      <vt:variant>
        <vt:i4>0</vt:i4>
      </vt:variant>
      <vt:variant>
        <vt:i4>5</vt:i4>
      </vt:variant>
      <vt:variant>
        <vt:lpwstr>consultantplus://offline/ref=3E49B5413D8D8B1D98F146E3A7A0ED7CBED47DB59A8C54C6C64E8C19F5O8h6F</vt:lpwstr>
      </vt:variant>
      <vt:variant>
        <vt:lpwstr/>
      </vt:variant>
      <vt:variant>
        <vt:i4>3604583</vt:i4>
      </vt:variant>
      <vt:variant>
        <vt:i4>12</vt:i4>
      </vt:variant>
      <vt:variant>
        <vt:i4>0</vt:i4>
      </vt:variant>
      <vt:variant>
        <vt:i4>5</vt:i4>
      </vt:variant>
      <vt:variant>
        <vt:lpwstr>consultantplus://offline/main?base=LAW;n=111900;fld=134;dst=101150</vt:lpwstr>
      </vt:variant>
      <vt:variant>
        <vt:lpwstr/>
      </vt:variant>
      <vt:variant>
        <vt:i4>8126512</vt:i4>
      </vt:variant>
      <vt:variant>
        <vt:i4>9</vt:i4>
      </vt:variant>
      <vt:variant>
        <vt:i4>0</vt:i4>
      </vt:variant>
      <vt:variant>
        <vt:i4>5</vt:i4>
      </vt:variant>
      <vt:variant>
        <vt:lpwstr>consultantplus://offline/ref=3E49B5413D8D8B1D98F146E3A7A0ED7CBED278B09A8B54C6C64E8C19F586ED6134C16B83FCC691CCO2hCF</vt:lpwstr>
      </vt:variant>
      <vt:variant>
        <vt:lpwstr/>
      </vt:variant>
      <vt:variant>
        <vt:i4>1441883</vt:i4>
      </vt:variant>
      <vt:variant>
        <vt:i4>6</vt:i4>
      </vt:variant>
      <vt:variant>
        <vt:i4>0</vt:i4>
      </vt:variant>
      <vt:variant>
        <vt:i4>5</vt:i4>
      </vt:variant>
      <vt:variant>
        <vt:lpwstr>consultantplus://offline/ref=3E49B5413D8D8B1D98F146E3A7A0ED7CBED279B7998854C6C64E8C19F5O8h6F</vt:lpwstr>
      </vt:variant>
      <vt:variant>
        <vt:lpwstr/>
      </vt:variant>
      <vt:variant>
        <vt:i4>8126517</vt:i4>
      </vt:variant>
      <vt:variant>
        <vt:i4>3</vt:i4>
      </vt:variant>
      <vt:variant>
        <vt:i4>0</vt:i4>
      </vt:variant>
      <vt:variant>
        <vt:i4>5</vt:i4>
      </vt:variant>
      <vt:variant>
        <vt:lpwstr>consultantplus://offline/ref=3E49B5413D8D8B1D98F146E3A7A0ED7CBED276B79A8454C6C64E8C19F586ED6134C16B83FCC794C8O2hFF</vt:lpwstr>
      </vt:variant>
      <vt:variant>
        <vt:lpwstr/>
      </vt:variant>
      <vt:variant>
        <vt:i4>4653146</vt:i4>
      </vt:variant>
      <vt:variant>
        <vt:i4>0</vt:i4>
      </vt:variant>
      <vt:variant>
        <vt:i4>0</vt:i4>
      </vt:variant>
      <vt:variant>
        <vt:i4>5</vt:i4>
      </vt:variant>
      <vt:variant>
        <vt:lpwstr>consultantplus://offline/ref=3E49B5413D8D8B1D98F146E3A7A0ED7CBDDE78B090DB03C4971B82O1hCF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dc:creator>
  <cp:keywords/>
  <cp:lastModifiedBy>MakarovaSG</cp:lastModifiedBy>
  <cp:revision>4</cp:revision>
  <cp:lastPrinted>2023-04-21T03:53:00Z</cp:lastPrinted>
  <dcterms:created xsi:type="dcterms:W3CDTF">2025-09-16T11:27:00Z</dcterms:created>
  <dcterms:modified xsi:type="dcterms:W3CDTF">2025-09-26T10:11:00Z</dcterms:modified>
</cp:coreProperties>
</file>